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8A" w:rsidRPr="00BB768A" w:rsidRDefault="00D225EE" w:rsidP="00BB768A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</w:t>
      </w:r>
      <w:r w:rsidR="00BB76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</w:t>
      </w:r>
      <w:r w:rsidR="00BB768A" w:rsidRPr="00BB768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ЗАТВЕРДЖЕНО</w:t>
      </w:r>
    </w:p>
    <w:p w:rsidR="00BB768A" w:rsidRPr="00BB768A" w:rsidRDefault="00BB768A" w:rsidP="00BB768A">
      <w:pPr>
        <w:spacing w:after="0" w:line="240" w:lineRule="auto"/>
        <w:ind w:left="289" w:hanging="289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BB768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Наказ   директора     </w:t>
      </w:r>
    </w:p>
    <w:p w:rsidR="00BB768A" w:rsidRPr="00BB768A" w:rsidRDefault="00BB768A" w:rsidP="00BB768A">
      <w:pPr>
        <w:spacing w:after="0" w:line="240" w:lineRule="auto"/>
        <w:ind w:left="289" w:hanging="289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BB768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</w:t>
      </w:r>
      <w:proofErr w:type="spellStart"/>
      <w:r w:rsidRPr="00BB768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Калинопільського</w:t>
      </w:r>
      <w:proofErr w:type="spellEnd"/>
    </w:p>
    <w:p w:rsidR="00BB768A" w:rsidRPr="00BB768A" w:rsidRDefault="00BB768A" w:rsidP="00BB768A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BB768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ЦРД "Сонечко"</w:t>
      </w:r>
    </w:p>
    <w:p w:rsidR="00BB768A" w:rsidRPr="00BB768A" w:rsidRDefault="00BB768A" w:rsidP="00BB768A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BB768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  </w:t>
      </w:r>
    </w:p>
    <w:p w:rsidR="00BB768A" w:rsidRPr="00BB768A" w:rsidRDefault="00BB768A" w:rsidP="00BB768A">
      <w:pPr>
        <w:rPr>
          <w:rFonts w:ascii="Arial" w:eastAsia="Times New Roman" w:hAnsi="Arial" w:cs="Arial"/>
          <w:sz w:val="21"/>
          <w:szCs w:val="21"/>
          <w:shd w:val="clear" w:color="auto" w:fill="FFFFFF"/>
          <w:lang w:val="uk-UA"/>
        </w:rPr>
      </w:pPr>
      <w:r w:rsidRPr="00BB768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29.08</w:t>
      </w:r>
      <w:r w:rsidRPr="00BB768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.2025</w:t>
      </w:r>
      <w:r w:rsidRPr="00BB768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№47</w:t>
      </w:r>
      <w:r w:rsidRPr="00BB768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/АГ</w:t>
      </w:r>
    </w:p>
    <w:p w:rsidR="00D225EE" w:rsidRPr="00BB768A" w:rsidRDefault="00D225EE" w:rsidP="00BB768A">
      <w:pPr>
        <w:spacing w:after="0" w:line="240" w:lineRule="auto"/>
        <w:ind w:left="2132" w:hanging="2132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</w:t>
      </w:r>
      <w:r w:rsidR="00990A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</w:p>
    <w:p w:rsidR="00146722" w:rsidRPr="00D225EE" w:rsidRDefault="00146722" w:rsidP="00146722">
      <w:pPr>
        <w:tabs>
          <w:tab w:val="left" w:pos="260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 w:rsidRPr="00D225EE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>План</w:t>
      </w:r>
      <w:r w:rsidRPr="00D225EE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 </w:t>
      </w:r>
      <w:r w:rsidRPr="00D225EE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>заходів</w:t>
      </w:r>
    </w:p>
    <w:p w:rsidR="00146722" w:rsidRPr="00D225EE" w:rsidRDefault="00146722" w:rsidP="00146722">
      <w:pPr>
        <w:tabs>
          <w:tab w:val="left" w:pos="260"/>
        </w:tabs>
        <w:jc w:val="center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D225EE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 xml:space="preserve"> щодо організації роботи з охорони праці, безпеки життєдіяльності </w:t>
      </w:r>
    </w:p>
    <w:p w:rsidR="00BB768A" w:rsidRDefault="00BB768A" w:rsidP="00146722">
      <w:pPr>
        <w:tabs>
          <w:tab w:val="left" w:pos="260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>Калинопільському</w:t>
      </w:r>
      <w:proofErr w:type="spellEnd"/>
      <w:r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 xml:space="preserve"> центрі розвитку дитини "Сонечко"</w:t>
      </w:r>
    </w:p>
    <w:p w:rsidR="00146722" w:rsidRPr="00D225EE" w:rsidRDefault="00BB768A" w:rsidP="00146722">
      <w:pPr>
        <w:tabs>
          <w:tab w:val="left" w:pos="260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 xml:space="preserve"> на 2025/2026</w:t>
      </w:r>
      <w:r w:rsidR="00146722" w:rsidRPr="00D225EE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 xml:space="preserve"> навчальний рік</w:t>
      </w:r>
    </w:p>
    <w:p w:rsidR="00146722" w:rsidRPr="00BB768A" w:rsidRDefault="00146722" w:rsidP="00BB768A">
      <w:pPr>
        <w:tabs>
          <w:tab w:val="left" w:pos="260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 w:rsidRPr="00D225EE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 xml:space="preserve"> в умовах воєнного стану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"/>
        <w:gridCol w:w="33"/>
        <w:gridCol w:w="2869"/>
        <w:gridCol w:w="7"/>
        <w:gridCol w:w="1997"/>
        <w:gridCol w:w="2236"/>
        <w:gridCol w:w="1611"/>
      </w:tblGrid>
      <w:tr w:rsidR="00BB768A" w:rsidRPr="00BB768A" w:rsidTr="00C626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en-US"/>
              </w:rPr>
              <w:t>Назва заходу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en-US"/>
              </w:rPr>
              <w:t>Термін виконання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en-US"/>
              </w:rPr>
              <w:t>Відповідальний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en-US"/>
              </w:rPr>
              <w:t>Відмітка про виконання</w:t>
            </w:r>
          </w:p>
        </w:tc>
      </w:tr>
      <w:tr w:rsidR="00BB768A" w:rsidRPr="00BB768A" w:rsidTr="00C626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Видання наказів:</w:t>
            </w:r>
          </w:p>
          <w:p w:rsidR="00BB768A" w:rsidRPr="00BB768A" w:rsidRDefault="00BB768A" w:rsidP="00BB768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768A">
              <w:rPr>
                <w:rFonts w:ascii="Times New Roman CYR" w:eastAsia="SimSun" w:hAnsi="Times New Roman CYR" w:cs="Times New Roman CYR"/>
                <w:b/>
                <w:bCs/>
                <w:sz w:val="28"/>
                <w:szCs w:val="28"/>
                <w:lang w:val="uk-UA" w:bidi="he-IL"/>
              </w:rPr>
              <w:t xml:space="preserve">- 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>"</w:t>
            </w:r>
            <w:r w:rsidRPr="00BB76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ознайомлення працівників </w:t>
            </w:r>
            <w:r w:rsidRPr="00BB76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із оновленим Типовим положенням про порядок проведення навчання і перевірки знань з питань охорони праці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>"</w:t>
            </w:r>
            <w:r w:rsidRPr="00BB76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B768A" w:rsidRPr="00BB768A" w:rsidRDefault="00BB768A" w:rsidP="00BB7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BB768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- 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>"</w:t>
            </w:r>
            <w:r w:rsidRPr="00BB768A">
              <w:rPr>
                <w:rFonts w:ascii="Times New Roman" w:eastAsia="Times New Roman" w:hAnsi="Times New Roman" w:cs="Times New Roman"/>
                <w:sz w:val="28"/>
                <w:lang w:val="uk-UA"/>
              </w:rPr>
              <w:t>Про проведення інструктажів на робочих місцях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>"</w:t>
            </w:r>
            <w:r w:rsidRPr="00BB768A">
              <w:rPr>
                <w:rFonts w:ascii="Times New Roman" w:eastAsia="Times New Roman" w:hAnsi="Times New Roman" w:cs="Times New Roman"/>
                <w:sz w:val="28"/>
                <w:lang w:val="uk-UA"/>
              </w:rPr>
              <w:t>;</w:t>
            </w:r>
          </w:p>
          <w:p w:rsidR="00BB768A" w:rsidRPr="00BB768A" w:rsidRDefault="00BB768A" w:rsidP="00BB7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76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>"</w:t>
            </w:r>
            <w:r w:rsidRPr="00BB76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збереження чинності Інструкцій з охорони праці </w:t>
            </w:r>
            <w:r w:rsidRPr="00BB7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Pr="00BB768A">
              <w:rPr>
                <w:rFonts w:ascii="Times New Roman" w:eastAsia="Times New Roman" w:hAnsi="Times New Roman" w:cs="Times New Roman"/>
                <w:sz w:val="28"/>
                <w:szCs w:val="28"/>
              </w:rPr>
              <w:t>пожежної</w:t>
            </w:r>
            <w:proofErr w:type="spellEnd"/>
            <w:r w:rsidRPr="00BB7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768A">
              <w:rPr>
                <w:rFonts w:ascii="Times New Roman" w:eastAsia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BB7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B768A" w:rsidRPr="00BB768A" w:rsidRDefault="00BB768A" w:rsidP="00BB7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B76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зв’язку з перейменуванням закладу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>"</w:t>
            </w:r>
            <w:r w:rsidRPr="00BB76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B768A" w:rsidRPr="00BB768A" w:rsidRDefault="00BB768A" w:rsidP="00BB7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BB768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- 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>"</w:t>
            </w:r>
            <w:r w:rsidRPr="00BB768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Про організацію роботи з ОП, безпеки життєдіяльності в умовах воєнного стану та призначення відповідальних осіб </w:t>
            </w:r>
            <w:r w:rsidRPr="00BB768A">
              <w:rPr>
                <w:rFonts w:ascii="Times New Roman" w:eastAsia="Times New Roman" w:hAnsi="Times New Roman" w:cs="Times New Roman"/>
                <w:sz w:val="28"/>
                <w:lang w:val="uk-UA"/>
              </w:rPr>
              <w:lastRenderedPageBreak/>
              <w:t>за охорону праці, безпеку життєдіяльності у 2025/2026 навчальному році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>"</w:t>
            </w:r>
            <w:r w:rsidRPr="00BB768A">
              <w:rPr>
                <w:rFonts w:ascii="Times New Roman" w:eastAsia="Times New Roman" w:hAnsi="Times New Roman" w:cs="Times New Roman"/>
                <w:sz w:val="28"/>
                <w:lang w:val="uk-UA"/>
              </w:rPr>
              <w:t>;</w:t>
            </w:r>
          </w:p>
          <w:p w:rsidR="00BB768A" w:rsidRPr="00BB768A" w:rsidRDefault="00BB768A" w:rsidP="00BB768A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0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bidi="he-IL"/>
              </w:rPr>
              <w:t xml:space="preserve">- 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>"Про дотримання трудової дисципліни,</w:t>
            </w:r>
            <w:r w:rsidRPr="00BB768A">
              <w:rPr>
                <w:rFonts w:ascii="Times New Roman" w:eastAsia="SimSun" w:hAnsi="Times New Roman" w:cs="Times New Roman"/>
                <w:sz w:val="28"/>
                <w:szCs w:val="20"/>
                <w:lang w:val="uk-UA" w:eastAsia="en-US"/>
              </w:rPr>
              <w:t xml:space="preserve"> 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 xml:space="preserve">Правил внутрішнього  розпорядку та виконання посадових обов’язків працівниками </w:t>
            </w:r>
          </w:p>
          <w:p w:rsidR="00BB768A" w:rsidRPr="00BB768A" w:rsidRDefault="00BB768A" w:rsidP="00BB768A">
            <w:pPr>
              <w:autoSpaceDE w:val="0"/>
              <w:autoSpaceDN w:val="0"/>
              <w:adjustRightInd w:val="0"/>
              <w:spacing w:after="0" w:line="240" w:lineRule="auto"/>
              <w:ind w:right="-1135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bidi="he-IL"/>
              </w:rPr>
            </w:pP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 xml:space="preserve"> закладу освіти"</w:t>
            </w:r>
          </w:p>
          <w:p w:rsidR="00BB768A" w:rsidRPr="00BB768A" w:rsidRDefault="00BB768A" w:rsidP="00BB7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</w:pPr>
            <w:r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 xml:space="preserve">- 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>"Про розподіл функціональних обов’язків між членами адміністрації у 2025/2026 навчаль</w:t>
            </w:r>
            <w:r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>ному році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>";</w:t>
            </w:r>
          </w:p>
          <w:p w:rsidR="00BB768A" w:rsidRPr="00BB768A" w:rsidRDefault="00BB768A" w:rsidP="00BB768A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</w:pPr>
            <w:r>
              <w:rPr>
                <w:rFonts w:ascii="Times New Roman" w:eastAsia="SimSun" w:hAnsi="Times New Roman" w:cs="Times New Roman"/>
                <w:bCs/>
                <w:snapToGrid w:val="0"/>
                <w:sz w:val="28"/>
                <w:szCs w:val="28"/>
                <w:lang w:val="uk-UA"/>
              </w:rPr>
              <w:t xml:space="preserve">- 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>"</w:t>
            </w:r>
            <w:r w:rsidRPr="00BB768A">
              <w:rPr>
                <w:rFonts w:ascii="Times New Roman" w:eastAsia="SimSun" w:hAnsi="Times New Roman" w:cs="Times New Roman"/>
                <w:bCs/>
                <w:snapToGrid w:val="0"/>
                <w:sz w:val="28"/>
                <w:szCs w:val="28"/>
              </w:rPr>
              <w:t xml:space="preserve">Про </w:t>
            </w:r>
            <w:proofErr w:type="spellStart"/>
            <w:r w:rsidRPr="00BB768A">
              <w:rPr>
                <w:rFonts w:ascii="Times New Roman" w:eastAsia="SimSun" w:hAnsi="Times New Roman" w:cs="Times New Roman"/>
                <w:bCs/>
                <w:snapToGrid w:val="0"/>
                <w:sz w:val="28"/>
                <w:szCs w:val="28"/>
              </w:rPr>
              <w:t>посилення</w:t>
            </w:r>
            <w:proofErr w:type="spellEnd"/>
            <w:r w:rsidRPr="00BB768A">
              <w:rPr>
                <w:rFonts w:ascii="Times New Roman" w:eastAsia="SimSun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B768A">
              <w:rPr>
                <w:rFonts w:ascii="Times New Roman" w:eastAsia="SimSun" w:hAnsi="Times New Roman" w:cs="Times New Roman"/>
                <w:bCs/>
                <w:snapToGrid w:val="0"/>
                <w:sz w:val="28"/>
                <w:szCs w:val="28"/>
              </w:rPr>
              <w:t>заходів</w:t>
            </w:r>
            <w:proofErr w:type="spellEnd"/>
            <w:r w:rsidRPr="00BB768A">
              <w:rPr>
                <w:rFonts w:ascii="Times New Roman" w:eastAsia="SimSun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B768A">
              <w:rPr>
                <w:rFonts w:ascii="Times New Roman" w:eastAsia="SimSun" w:hAnsi="Times New Roman" w:cs="Times New Roman"/>
                <w:bCs/>
                <w:snapToGrid w:val="0"/>
                <w:sz w:val="28"/>
                <w:szCs w:val="28"/>
              </w:rPr>
              <w:t>безпеки</w:t>
            </w:r>
            <w:proofErr w:type="spellEnd"/>
            <w:r w:rsidRPr="00BB768A">
              <w:rPr>
                <w:rFonts w:ascii="Times New Roman" w:eastAsia="SimSun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snapToGrid w:val="0"/>
                <w:sz w:val="28"/>
                <w:szCs w:val="28"/>
                <w:lang w:val="uk-UA"/>
              </w:rPr>
              <w:t>у закладі дошкільної освіти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>"</w:t>
            </w:r>
            <w:r w:rsidRPr="00BB768A">
              <w:rPr>
                <w:rFonts w:ascii="Times New Roman" w:eastAsia="SimSun" w:hAnsi="Times New Roman" w:cs="Times New Roman"/>
                <w:bCs/>
                <w:snapToGrid w:val="0"/>
                <w:sz w:val="28"/>
                <w:szCs w:val="28"/>
                <w:lang w:val="uk-UA"/>
              </w:rPr>
              <w:t>;</w:t>
            </w:r>
          </w:p>
          <w:p w:rsidR="00BB768A" w:rsidRPr="00BB768A" w:rsidRDefault="00BB768A" w:rsidP="00BB768A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 xml:space="preserve">- 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>"Про призначення відповідальних та розподіл обов’язків працівників під час евакуації вихованців н</w:t>
            </w:r>
            <w:r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>а випадок надзвичайної ситуації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>"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Серпень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Вересень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Директор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2.1. Ознайомити працівників  з оновленим  Типовим положенням про порядок проведення навчання і перевірки знань з питань охорони праці, затвердженого наказами Міністерства економіки України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 xml:space="preserve"> від 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 xml:space="preserve">29.08.2024 № 22778 і від 20.09.2024 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lastRenderedPageBreak/>
              <w:t>№ 23937, внесення зміни до Типових тематичного плану і програми навчання з питань охорони праці посадових осіб (додаток 4 до Типового положення про порядок проведення навчання і перевірки знань з питань охорони праці)</w:t>
            </w:r>
          </w:p>
          <w:p w:rsidR="00BB768A" w:rsidRPr="00BB768A" w:rsidRDefault="00BB768A" w:rsidP="00BB768A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2.2. Організувати вивчення працівниками вимог Типового положення про порядок проведення навчання і перевірки знань з питань охорони праці зі змінами.</w:t>
            </w:r>
          </w:p>
          <w:p w:rsidR="00BB768A" w:rsidRPr="00BB768A" w:rsidRDefault="00BB768A" w:rsidP="00BB768A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2.3. Забезпечити фіксацію ознайомлення у відповідному журналі реєстрації інструктажів з питань охорони праці.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lastRenderedPageBreak/>
              <w:t>До 02.09.25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Проведення перевірки стану безпеки у групових осередках, службових, підсобних та інших приміщень, усунути виявлені недоліки; зробити відповідні записи у журналі адміністративно-громадського контролю за станом охорони праці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Щоквартально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Директор,</w:t>
            </w:r>
          </w:p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завідувач господарства,</w:t>
            </w:r>
          </w:p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сестра медична старша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 xml:space="preserve">Перевірка стану евакуаційних шляхів 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lastRenderedPageBreak/>
              <w:t>та системи оповіщення на випадок надзвичайних ситуацій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lastRenderedPageBreak/>
              <w:t>Вересень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 xml:space="preserve">Завідувач 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lastRenderedPageBreak/>
              <w:t>господарства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Перевірка та відремонтувати (за потреби) системи вентиляції та кондиціювання повітря, кухонні плити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Вересень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Завідувач господарства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Перегляд та поновлення нормативних актів  закладу освіти з питань охорони праці та безпеки життєдіяльності щодо роботи в умовах воєнного стану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Вересень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Відповідальний за охорону праці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Проведення повторних інструктажів з охорони праці, безпеки життєдіяльності, з питань цивільного захисту, пожежної безпеки та дій у надзвичайних ситуаціях;</w:t>
            </w:r>
            <w:r w:rsidRPr="00BB768A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  <w:p w:rsidR="00BB768A" w:rsidRPr="00BB768A" w:rsidRDefault="00BB768A" w:rsidP="00BB768A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BB768A">
              <w:rPr>
                <w:rFonts w:ascii="Times New Roman" w:eastAsia="SimSun" w:hAnsi="Times New Roman" w:cs="Times New Roman"/>
                <w:color w:val="1E1E1E"/>
                <w:sz w:val="28"/>
                <w:szCs w:val="28"/>
                <w:lang w:val="uk-UA"/>
              </w:rPr>
              <w:t>- проведення інструктажу для працівників щодо правил перебування в укритті;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B768A" w:rsidRPr="00BB768A" w:rsidRDefault="00BB768A" w:rsidP="00BB768A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- проведення 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персоналу з 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</w:rPr>
              <w:t>захисних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</w:rPr>
              <w:t>споруд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</w:rPr>
              <w:t>цивільного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;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  <w:p w:rsidR="00BB768A" w:rsidRPr="00BB768A" w:rsidRDefault="00BB768A" w:rsidP="00BB768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 CYR" w:eastAsia="SimSun" w:hAnsi="Times New Roman CYR" w:cs="Times New Roman CYR"/>
                <w:sz w:val="28"/>
                <w:szCs w:val="28"/>
                <w:lang w:val="uk-UA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- проведення </w:t>
            </w:r>
            <w:r w:rsidRPr="00BB768A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/>
              </w:rPr>
              <w:t xml:space="preserve">інструктажу для працівників 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lastRenderedPageBreak/>
              <w:t>"</w:t>
            </w:r>
            <w:r w:rsidRPr="00BB768A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/>
              </w:rPr>
              <w:t>Особливості роботи з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/>
              </w:rPr>
              <w:t>акладу в умовах  воєнного стану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 w:bidi="he-IL"/>
              </w:rPr>
              <w:t>"</w:t>
            </w:r>
            <w:r w:rsidRPr="00BB768A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/>
              </w:rPr>
              <w:t xml:space="preserve">: 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порядок дій працівників  під час повітряної тривоги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lastRenderedPageBreak/>
              <w:t>Серпень</w:t>
            </w:r>
          </w:p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Лютий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Вихователь- методист, завідувач господарства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8.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Складання акту-дозволу</w:t>
            </w:r>
            <w:r w:rsidRPr="00BB768A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val="uk-UA" w:eastAsia="en-US"/>
              </w:rPr>
              <w:t xml:space="preserve"> 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 xml:space="preserve">на проведення музичної діяльності у музичному залі; на проведення занять з фізкультури у спортивному залі; на роботу харчоблока та пральні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Серпень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Постійно діюча технічна комісія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Проведення огляду та випробування спортивного та ігрового обладнання в спортивному залі, на спортивному  та  ігрових майданчиках, в групових  осередках</w:t>
            </w:r>
            <w:r w:rsidRPr="00BB768A">
              <w:rPr>
                <w:rFonts w:ascii="Times New Roman" w:eastAsia="SimSun" w:hAnsi="Times New Roman" w:cs="Times New Roman"/>
                <w:sz w:val="28"/>
                <w:szCs w:val="20"/>
                <w:lang w:val="uk-UA" w:eastAsia="en-US"/>
              </w:rPr>
              <w:t xml:space="preserve"> на надійність, міцність, безпечність, закріплення для запобігання дитячому травматизму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Серпень</w:t>
            </w:r>
          </w:p>
          <w:p w:rsidR="00BB768A" w:rsidRPr="00BB768A" w:rsidRDefault="00BB768A" w:rsidP="00BB768A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Травень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Постійно діюча технічна комісія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Проведення обстеження приміщень, споруд та інженерних комунікацій закладу до початку навчального року та опалювального сезону.</w:t>
            </w:r>
          </w:p>
          <w:p w:rsidR="00BB768A" w:rsidRPr="00BB768A" w:rsidRDefault="00BB768A" w:rsidP="00BB768A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Скласти акт  комісійної перевірки із зазначенням висновків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Серпень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Комісія з обстеження приміщень і споруд ЗДО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111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lastRenderedPageBreak/>
              <w:t xml:space="preserve">  11.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Проведення перевірки:</w:t>
            </w:r>
          </w:p>
          <w:p w:rsidR="00BB768A" w:rsidRPr="00BB768A" w:rsidRDefault="00BB768A" w:rsidP="00BB768A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- стан забезпечення пожежними гідрантами та їх справність;</w:t>
            </w:r>
          </w:p>
          <w:p w:rsidR="00BB768A" w:rsidRPr="00BB768A" w:rsidRDefault="00BB768A" w:rsidP="00BB768A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- стан освітлювальної електромережі та електроустаткування;</w:t>
            </w:r>
          </w:p>
          <w:p w:rsidR="00BB768A" w:rsidRPr="00BB768A" w:rsidRDefault="00BB768A" w:rsidP="00BB768A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- наявність та справність первинних засобів пожежогасіння.</w:t>
            </w:r>
          </w:p>
          <w:p w:rsidR="00BB768A" w:rsidRPr="00BB768A" w:rsidRDefault="00BB768A" w:rsidP="00BB768A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 xml:space="preserve">Складання  акту перевірки готовності закладу дошкільної освіти до роботи в новому навчальному році та до роботи в осінньо-зимовий період                  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Серпень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 xml:space="preserve">Комісія 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з перевірки виконання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організаційних та ремонтних робіт</w:t>
            </w:r>
            <w:r w:rsidRPr="00BB768A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до роботи закладу дошкільної освіти у новому навчальному році та опалювального сезону </w:t>
            </w:r>
          </w:p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11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 CYR" w:eastAsia="SimSun" w:hAnsi="Times New Roman CYR" w:cs="Times New Roman CYR"/>
                <w:sz w:val="28"/>
                <w:szCs w:val="28"/>
                <w:lang w:val="uk-UA"/>
              </w:rPr>
              <w:t>Проведення наради для педагогів по ознайомленню із заходами безпеки  «Безпека життєдіяльності – важливий аспект освітнього процесу в ЗДО в умовах воєнного стану»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Вересень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Вихователь- методист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11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 CYR" w:eastAsia="SimSun" w:hAnsi="Times New Roman CYR" w:cs="Times New Roman CYR"/>
                <w:sz w:val="28"/>
                <w:szCs w:val="28"/>
                <w:lang w:val="uk-UA"/>
              </w:rPr>
            </w:pPr>
            <w:r w:rsidRPr="00BB768A">
              <w:rPr>
                <w:rFonts w:ascii="Times New Roman CYR" w:eastAsia="SimSun" w:hAnsi="Times New Roman CYR" w:cs="Times New Roman CYR"/>
                <w:sz w:val="28"/>
                <w:szCs w:val="28"/>
                <w:lang w:val="uk-UA"/>
              </w:rPr>
              <w:t xml:space="preserve">Забезпечити наявність пам’яток у всіх групах у Плані реагування на надзвичайні ситуації вихователя: «План дій вихователя в разі укриття в приміщенні закладу», «План дій на випадок блокування», «План дій евакуації за межі закладу», «Як діяти в разі надзвичайної </w:t>
            </w:r>
            <w:r w:rsidRPr="00BB768A">
              <w:rPr>
                <w:rFonts w:ascii="Times New Roman CYR" w:eastAsia="SimSun" w:hAnsi="Times New Roman CYR" w:cs="Times New Roman CYR"/>
                <w:sz w:val="28"/>
                <w:szCs w:val="28"/>
                <w:lang w:val="uk-UA"/>
              </w:rPr>
              <w:lastRenderedPageBreak/>
              <w:t>ситуації»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lastRenderedPageBreak/>
              <w:t>Вересень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Вихователь- методист, вихователі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56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Проінформувати батьків про режим роботи, розпорядок дня закладу та особливості освітнього процесу  в період воєнного стану на 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вебсайті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ЗДО та х використанням  засобів комунікації: мобільний 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месенджер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– «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Вайбер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», «Телеграм».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 CYR" w:eastAsia="SimSun" w:hAnsi="Times New Roman CYR" w:cs="Times New Roman CYR"/>
                <w:sz w:val="28"/>
                <w:szCs w:val="28"/>
                <w:lang w:val="uk-UA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Забезпечити наявність інформаційної  згоди батьків щодо відвідування дитиною ЗДО в особливий період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Вересень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11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/>
              </w:rPr>
            </w:pP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/>
              </w:rPr>
              <w:t>Проведення роз’яснювальної роботи серед вихованців щодо необхідності дотримання ними правил безпеки, повторення правил, як поводитися під час сирени, та правила безпеки під час обстрілів; закріплення інформації, яку дитина має знати відповідно до віку (власне прізвище та ім’я, адресу, кого з дорослих і де можна знайти, якщо дитина опинилась сама).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Вересень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70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lastRenderedPageBreak/>
              <w:t>16.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Контроль за  веденням журналів реєстрації нещасних випадків з працівниками та дітьми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Вихователь- методист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156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 xml:space="preserve"> Контроль за дотриманням протипожежного режиму у закладі. Забезпечити справність системи опалення, електроустановок, технологічного обладнання, внутрішнього та зовнішнього протипожежних водопроводів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Завідувач господарства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92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Контроль за дотриманням санітарно-гігієнічного режиму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Сестра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медична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старша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92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Забезпечення  контролю за дотриманням графіка профілактичних щеплень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Сестра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 xml:space="preserve">медична 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старша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11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96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96"/>
                <w:lang w:val="uk-UA" w:eastAsia="en-US"/>
              </w:rPr>
              <w:t xml:space="preserve">Організувати проведення протипожежного тренування із залученням 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пожежно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-рятувальної служби –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96"/>
                <w:lang w:val="uk-UA" w:eastAsia="en-US"/>
              </w:rPr>
              <w:t>Калинопільських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96"/>
                <w:lang w:val="uk-UA" w:eastAsia="en-US"/>
              </w:rPr>
              <w:t xml:space="preserve"> рятувальників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96"/>
                <w:lang w:val="uk-UA" w:eastAsia="en-US"/>
              </w:rPr>
              <w:t xml:space="preserve"> (практичний тренінг із евакуації) 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Жовтень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Квітень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Директор</w:t>
            </w:r>
          </w:p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Завідувач господарства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151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 xml:space="preserve">Контроль за станом 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>охорони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>праці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 xml:space="preserve"> (І, ІІ, ІІІ ступінь контролю) з проведенням запису у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0"/>
                <w:lang w:val="uk-UA" w:eastAsia="en-US"/>
              </w:rPr>
              <w:t xml:space="preserve">журналі </w:t>
            </w:r>
            <w:r w:rsidRPr="00BB768A">
              <w:rPr>
                <w:rFonts w:ascii="Times New Roman" w:eastAsia="SimSun" w:hAnsi="Times New Roman" w:cs="Times New Roman"/>
                <w:sz w:val="28"/>
                <w:szCs w:val="20"/>
                <w:lang w:val="uk-UA" w:eastAsia="en-US"/>
              </w:rPr>
              <w:lastRenderedPageBreak/>
              <w:t>адміністративно-громадського контролю за станом охорони праці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lastRenderedPageBreak/>
              <w:t>Протягом року за планом роботи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Завідувач господарства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Директор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Вихователь- методист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71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Проведення  технічного діагностування  вогнегасників відповідно періодичності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Червень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Завідувач господарства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71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23.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napToGrid w:val="0"/>
              <w:spacing w:after="0" w:line="240" w:lineRule="auto"/>
              <w:ind w:right="326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pacing w:val="-1"/>
                <w:sz w:val="28"/>
                <w:szCs w:val="28"/>
                <w:lang w:val="uk-UA" w:eastAsia="en-US"/>
              </w:rPr>
              <w:t xml:space="preserve">Забезпечити змістове наповнення сторінки на </w:t>
            </w:r>
            <w:proofErr w:type="spellStart"/>
            <w:r w:rsidRPr="00BB768A">
              <w:rPr>
                <w:rFonts w:ascii="Times New Roman" w:eastAsia="SimSun" w:hAnsi="Times New Roman" w:cs="Times New Roman"/>
                <w:spacing w:val="-1"/>
                <w:sz w:val="28"/>
                <w:szCs w:val="28"/>
                <w:lang w:val="uk-UA" w:eastAsia="en-US"/>
              </w:rPr>
              <w:t>вебсайті</w:t>
            </w:r>
            <w:proofErr w:type="spellEnd"/>
            <w:r w:rsidRPr="00BB768A">
              <w:rPr>
                <w:rFonts w:ascii="Times New Roman" w:eastAsia="SimSun" w:hAnsi="Times New Roman" w:cs="Times New Roman"/>
                <w:spacing w:val="-1"/>
                <w:sz w:val="28"/>
                <w:szCs w:val="28"/>
                <w:lang w:val="uk-UA" w:eastAsia="en-US"/>
              </w:rPr>
              <w:t xml:space="preserve"> закладу  матеріалами з питань безпеки життєдіяльності, попередження дитячого травматизму, 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/>
              </w:rPr>
              <w:t>дотримання  правил безпеки,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щодо особливостей освітнього процесу  в період воєнного стану.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Вересень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Вихователь-методист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71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24.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96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 xml:space="preserve">Організувати зустріч дошкільників з працівниками 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пожежно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-рятувальної служби –</w:t>
            </w:r>
            <w:proofErr w:type="spellStart"/>
            <w:r w:rsidR="00122B77">
              <w:rPr>
                <w:rFonts w:ascii="Times New Roman" w:eastAsia="SimSun" w:hAnsi="Times New Roman" w:cs="Times New Roman"/>
                <w:sz w:val="28"/>
                <w:szCs w:val="96"/>
                <w:lang w:val="uk-UA" w:eastAsia="en-US"/>
              </w:rPr>
              <w:t>Кал</w:t>
            </w:r>
            <w:r w:rsidRPr="00BB768A">
              <w:rPr>
                <w:rFonts w:ascii="Times New Roman" w:eastAsia="SimSun" w:hAnsi="Times New Roman" w:cs="Times New Roman"/>
                <w:sz w:val="28"/>
                <w:szCs w:val="96"/>
                <w:lang w:val="uk-UA" w:eastAsia="en-US"/>
              </w:rPr>
              <w:t>инопільськими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96"/>
                <w:lang w:val="uk-UA" w:eastAsia="en-US"/>
              </w:rPr>
              <w:t xml:space="preserve"> рятувальниками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b/>
                <w:i/>
                <w:sz w:val="28"/>
                <w:szCs w:val="96"/>
                <w:lang w:val="uk-UA" w:eastAsia="en-US"/>
              </w:rPr>
              <w:t>Тиждень протипожежної безпеки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Лютий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Вихователь- методист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71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25.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 xml:space="preserve"> Організувати проведення  тематичних тижнів:</w:t>
            </w:r>
          </w:p>
          <w:p w:rsidR="00BB768A" w:rsidRPr="00BB768A" w:rsidRDefault="00122B77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 xml:space="preserve">- </w:t>
            </w:r>
            <w:r w:rsidRPr="00122B77"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en-US"/>
              </w:rPr>
              <w:t>б</w:t>
            </w:r>
            <w:r w:rsidR="00BB768A" w:rsidRPr="00BB768A"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en-US"/>
              </w:rPr>
              <w:t>езпеки дорожнього руху:</w:t>
            </w:r>
            <w:r w:rsidR="00BB768A"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="00BB768A" w:rsidRPr="00BB768A">
              <w:rPr>
                <w:rFonts w:ascii="Times New Roman" w:eastAsia="SimSun" w:hAnsi="Times New Roman" w:cs="Times New Roman"/>
                <w:i/>
                <w:sz w:val="28"/>
                <w:szCs w:val="28"/>
                <w:lang w:val="uk-UA" w:eastAsia="en-US"/>
              </w:rPr>
              <w:t xml:space="preserve">«Я - маленький пішохід», «Твій друг - безпечний </w:t>
            </w:r>
            <w:r w:rsidR="00BB768A" w:rsidRPr="00BB768A">
              <w:rPr>
                <w:rFonts w:ascii="Times New Roman" w:eastAsia="SimSun" w:hAnsi="Times New Roman" w:cs="Times New Roman"/>
                <w:i/>
                <w:sz w:val="28"/>
                <w:szCs w:val="28"/>
                <w:lang w:val="uk-UA" w:eastAsia="en-US"/>
              </w:rPr>
              <w:lastRenderedPageBreak/>
              <w:t>рух»;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i/>
                <w:sz w:val="28"/>
                <w:szCs w:val="96"/>
                <w:lang w:val="uk-UA" w:eastAsia="en-US"/>
              </w:rPr>
              <w:t>- Тижня знань з основ безпеки життєдіяльності «Безпека понад усе»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i/>
                <w:sz w:val="28"/>
                <w:szCs w:val="96"/>
                <w:lang w:val="uk-UA" w:eastAsia="en-US"/>
              </w:rPr>
              <w:t xml:space="preserve">- Тижня  безпеки дитини «Будь обачним, </w:t>
            </w:r>
            <w:proofErr w:type="spellStart"/>
            <w:r w:rsidRPr="00BB768A">
              <w:rPr>
                <w:rFonts w:ascii="Times New Roman" w:eastAsia="SimSun" w:hAnsi="Times New Roman" w:cs="Times New Roman"/>
                <w:i/>
                <w:sz w:val="28"/>
                <w:szCs w:val="96"/>
                <w:lang w:val="uk-UA" w:eastAsia="en-US"/>
              </w:rPr>
              <w:t>малюче</w:t>
            </w:r>
            <w:proofErr w:type="spellEnd"/>
            <w:r w:rsidRPr="00BB768A">
              <w:rPr>
                <w:rFonts w:ascii="Times New Roman" w:eastAsia="SimSun" w:hAnsi="Times New Roman" w:cs="Times New Roman"/>
                <w:i/>
                <w:sz w:val="28"/>
                <w:szCs w:val="96"/>
                <w:lang w:val="uk-UA" w:eastAsia="en-US"/>
              </w:rPr>
              <w:t>!»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Жовтень, квітень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122B77" w:rsidRDefault="00122B77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Листопад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122B77" w:rsidRDefault="00122B77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bookmarkStart w:id="0" w:name="_GoBack"/>
            <w:bookmarkEnd w:id="0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Травень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lastRenderedPageBreak/>
              <w:t>Вихователь- методист,</w:t>
            </w:r>
          </w:p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69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26.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96"/>
                <w:lang w:val="uk-UA" w:eastAsia="en-US"/>
              </w:rPr>
              <w:t>Організувати проведення об'єктового тренування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Травень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Вихователь- методист</w:t>
            </w:r>
          </w:p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114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27.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 xml:space="preserve">Провести з нагоди Всесвітнього Дня охорони праці </w:t>
            </w:r>
            <w:r w:rsidRPr="00BB768A">
              <w:rPr>
                <w:rFonts w:ascii="Times New Roman" w:eastAsia="SimSun" w:hAnsi="Times New Roman" w:cs="Times New Roman"/>
                <w:i/>
                <w:sz w:val="28"/>
                <w:szCs w:val="96"/>
                <w:lang w:val="uk-UA" w:eastAsia="en-US"/>
              </w:rPr>
              <w:t>Тиждень з охорони праці та безпеки життєдіяльності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Квітень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Вихователь-методист</w:t>
            </w:r>
          </w:p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робоча комісія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114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28.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Поповнення та поновлення плакатів, попереджувальних написів на стендах «Охорона праці», «Пожежна безпека», «Цивільний захист»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Вересень - січень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Директор</w:t>
            </w:r>
          </w:p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Вихователь- методист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114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29.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/>
              </w:rPr>
            </w:pP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/>
              </w:rPr>
              <w:t xml:space="preserve">Забезпечувати 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психолого-педагогічний супровід з врахуванням</w:t>
            </w: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/>
              </w:rPr>
              <w:t xml:space="preserve"> методичних рекомендацій МОН України «Перша психологічна допомога. Алгоритм дій».</w:t>
            </w:r>
          </w:p>
          <w:p w:rsidR="00BB768A" w:rsidRPr="00BB768A" w:rsidRDefault="00BB768A" w:rsidP="00BB768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/>
              </w:rPr>
            </w:pPr>
            <w:r w:rsidRPr="00BB768A">
              <w:rPr>
                <w:rFonts w:ascii="Times New Roman CYR" w:eastAsia="SimSun" w:hAnsi="Times New Roman CYR" w:cs="Times New Roman CYR"/>
                <w:bCs/>
                <w:sz w:val="28"/>
                <w:szCs w:val="28"/>
                <w:lang w:val="uk-UA"/>
              </w:rPr>
              <w:t>Створювати сприятливі умови психологічного комфорту вихованцям під час перебування у закладі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Протягом року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Вихователі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114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lastRenderedPageBreak/>
              <w:t>30.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Перевірка наявності і забезпечення працівників спецодягом, засобами індивідуального захисту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Перевірка терміну дії допуску до роботи у працівників на електроустановках.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Протягом року</w:t>
            </w: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Квітень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Завідувач господарства</w:t>
            </w:r>
          </w:p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114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31.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 w:line="240" w:lineRule="auto"/>
              <w:rPr>
                <w:rFonts w:ascii="Calibri" w:eastAsia="SimSun" w:hAnsi="Calibri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0"/>
                <w:lang w:val="uk-UA" w:eastAsia="en-US"/>
              </w:rPr>
              <w:t xml:space="preserve">Забезпечити проведення медичного огляду працівників у встановленому законодавством порядку 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0"/>
                <w:lang w:val="uk-UA" w:eastAsia="en-US"/>
              </w:rPr>
              <w:t>Серпень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Сестра медична старша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114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32.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21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8"/>
                <w:szCs w:val="28"/>
                <w:lang w:val="uk-UA" w:eastAsia="en-US" w:bidi="he-IL"/>
              </w:rPr>
            </w:pPr>
            <w:r w:rsidRPr="00BB768A">
              <w:rPr>
                <w:rFonts w:ascii="Times New Roman CYR" w:eastAsia="SimSun" w:hAnsi="Times New Roman CYR" w:cs="Times New Roman CYR"/>
                <w:sz w:val="28"/>
                <w:szCs w:val="28"/>
                <w:lang w:val="uk-UA" w:bidi="he-IL"/>
              </w:rPr>
              <w:t>Поширювати інформаційно-освітні матеріали для батьків, працівників закладу щодо збереження життя та здоров’я в умовах війни та надзвичайних ситуацій; створення безпечного освітнього середовища, у якому перебувають діти в умовах воєнного стану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4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0"/>
                <w:lang w:val="uk-UA" w:eastAsia="en-US"/>
              </w:rPr>
              <w:t>Протягом року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Вихователь-методист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96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33.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21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Проведення роз’яснювальної роботи серед батьків щодо необхідності обов’язкових профілактичних щеплень дітей згідно  з Календарем профілактичних щеплень та які не мають 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протипоказів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до їх проведення (розміщення інформаційних 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lastRenderedPageBreak/>
              <w:t xml:space="preserve">матеріалів для батьків на 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вебсайті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ЗДО «Вакцинація: важливо для здоров'я»; методичні 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рекомандації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«Вакцинація у запитаннях і відповідях», просвітницька робота з питань переваг імунопрофілактики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4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0"/>
                <w:lang w:val="uk-UA" w:eastAsia="en-US"/>
              </w:rPr>
              <w:lastRenderedPageBreak/>
              <w:t>Вересень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Сестра медична старша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56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34.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21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8"/>
                <w:szCs w:val="28"/>
                <w:lang w:val="uk-UA" w:eastAsia="en-US" w:bidi="he-IL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Розповсюдження пам’яток для батьків, розміщення наочних інформаційних матеріалів за тематикою: пам’ятка для батьків «10 правил безпеки, яким потрібно навчити дитину»</w:t>
            </w:r>
            <w:r w:rsidRPr="00BB768A">
              <w:rPr>
                <w:rFonts w:ascii="Times New Roman" w:eastAsia="SimSu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B768A">
              <w:rPr>
                <w:rFonts w:ascii="Times New Roman" w:eastAsia="SimSun" w:hAnsi="Times New Roman" w:cs="Times New Roman"/>
                <w:shadow/>
                <w:sz w:val="28"/>
                <w:szCs w:val="28"/>
                <w:lang w:val="uk-UA"/>
              </w:rPr>
              <w:t xml:space="preserve">«Як пояснити дитині значення сирени»; «Перша психологічна допомога дітям; «Як заспокоїти дітей під час стресу»; «Психологія натовпу»; 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«Що означає дитяча гра у війну», </w:t>
            </w:r>
            <w:r w:rsidRPr="00BB768A">
              <w:rPr>
                <w:rFonts w:ascii="Times New Roman" w:eastAsia="SimSun" w:hAnsi="Times New Roman" w:cs="Times New Roman"/>
                <w:shadow/>
                <w:sz w:val="28"/>
                <w:szCs w:val="28"/>
                <w:lang w:val="uk-UA"/>
              </w:rPr>
              <w:t>«Як пояснити дитині значення сирени»; «Як зменшити вплив надзвичайних ситуацій на емоційний стан дитини»;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навчальних матеріалів: презентації, стенди, плакати «Ви повинні навчити цих речей своїх дітей для їхньої безпеки», «Засоби 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lastRenderedPageBreak/>
              <w:t>індивідуального захисту в разі НС», «Тривожна валіза: що має бути», «Дії при виявленні вибухонебезпечних предметів», «Обережно!!! Вибухонебезпечні знахідки»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4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0"/>
                <w:lang w:val="uk-UA" w:eastAsia="en-US"/>
              </w:rPr>
              <w:lastRenderedPageBreak/>
              <w:t>Вересень-жовтень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Директор, вихователь-методист,</w:t>
            </w:r>
          </w:p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сестра медична старша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114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35.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Cs/>
                <w:color w:val="0D0D0D"/>
                <w:sz w:val="28"/>
                <w:szCs w:val="28"/>
                <w:lang w:val="uk-UA"/>
              </w:rPr>
            </w:pPr>
            <w:r w:rsidRPr="00BB768A">
              <w:rPr>
                <w:rFonts w:ascii="Times New Roman" w:eastAsia="SimSun" w:hAnsi="Times New Roman" w:cs="Times New Roman"/>
                <w:bCs/>
                <w:color w:val="0D0D0D"/>
                <w:sz w:val="28"/>
                <w:szCs w:val="28"/>
                <w:lang w:val="uk-UA"/>
              </w:rPr>
              <w:t>Контроль за виконанням заходів щодо збереження здоров’я і життя вихованців,</w:t>
            </w:r>
          </w:p>
          <w:p w:rsidR="00BB768A" w:rsidRPr="00BB768A" w:rsidRDefault="00BB768A" w:rsidP="00BB768A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Cs/>
                <w:color w:val="0D0D0D"/>
                <w:sz w:val="28"/>
                <w:szCs w:val="28"/>
                <w:lang w:val="uk-UA"/>
              </w:rPr>
            </w:pPr>
            <w:r w:rsidRPr="00BB768A">
              <w:rPr>
                <w:rFonts w:ascii="Times New Roman" w:eastAsia="SimSun" w:hAnsi="Times New Roman" w:cs="Times New Roman"/>
                <w:bCs/>
                <w:color w:val="0D0D0D"/>
                <w:sz w:val="28"/>
                <w:szCs w:val="28"/>
                <w:lang w:val="uk-UA"/>
              </w:rPr>
              <w:t>попередження усіх ви</w:t>
            </w:r>
            <w:proofErr w:type="spellStart"/>
            <w:r w:rsidRPr="00BB768A">
              <w:rPr>
                <w:rFonts w:ascii="Times New Roman" w:eastAsia="SimSun" w:hAnsi="Times New Roman" w:cs="Times New Roman"/>
                <w:bCs/>
                <w:color w:val="0D0D0D"/>
                <w:sz w:val="28"/>
                <w:szCs w:val="28"/>
              </w:rPr>
              <w:t>дів</w:t>
            </w:r>
            <w:proofErr w:type="spellEnd"/>
            <w:r w:rsidRPr="00BB768A">
              <w:rPr>
                <w:rFonts w:ascii="Times New Roman" w:eastAsia="SimSun" w:hAnsi="Times New Roman" w:cs="Times New Roman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BB768A">
              <w:rPr>
                <w:rFonts w:ascii="Times New Roman" w:eastAsia="SimSun" w:hAnsi="Times New Roman" w:cs="Times New Roman"/>
                <w:bCs/>
                <w:color w:val="0D0D0D"/>
                <w:sz w:val="28"/>
                <w:szCs w:val="28"/>
              </w:rPr>
              <w:t>дитячого</w:t>
            </w:r>
            <w:proofErr w:type="spellEnd"/>
            <w:r w:rsidRPr="00BB768A">
              <w:rPr>
                <w:rFonts w:ascii="Times New Roman" w:eastAsia="SimSun" w:hAnsi="Times New Roman" w:cs="Times New Roman"/>
                <w:bCs/>
                <w:color w:val="0D0D0D"/>
                <w:sz w:val="28"/>
                <w:szCs w:val="28"/>
              </w:rPr>
              <w:t xml:space="preserve"> травматизму</w:t>
            </w:r>
            <w:r w:rsidRPr="00BB768A">
              <w:rPr>
                <w:rFonts w:ascii="Times New Roman" w:eastAsia="SimSun" w:hAnsi="Times New Roman" w:cs="Times New Roman"/>
                <w:bCs/>
                <w:color w:val="0D0D0D"/>
                <w:sz w:val="28"/>
                <w:szCs w:val="28"/>
                <w:lang w:val="uk-UA"/>
              </w:rPr>
              <w:t xml:space="preserve"> на 2025/2026 навчальний рік 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4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0"/>
                <w:lang w:val="uk-UA" w:eastAsia="en-US"/>
              </w:rPr>
              <w:t>Протягом року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Вихователь-методист, сестра медична старша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114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36.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Cs/>
                <w:color w:val="0D0D0D"/>
                <w:sz w:val="28"/>
                <w:szCs w:val="28"/>
                <w:lang w:val="uk-UA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Контроль за проведенням обов’язкових щеплень проти кору, дифтерії, епідемічного паротиту відповідно до Календаря профілактичних щеплень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rPr>
                <w:rFonts w:ascii="Times New Roman" w:eastAsia="SimSun" w:hAnsi="Times New Roman" w:cs="Times New Roman"/>
                <w:sz w:val="28"/>
                <w:szCs w:val="20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0"/>
                <w:lang w:val="uk-UA" w:eastAsia="en-US"/>
              </w:rPr>
              <w:t>Протягом року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 xml:space="preserve">Сестра </w:t>
            </w:r>
          </w:p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медична старша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114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37.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9498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Співпрацювати та організовувати зворотний зв’язок з батьками дітей, через 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вебсайт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закладу, програми  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,  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Telegram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, на 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старінці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практичного психолога в соціальній  мережі «</w:t>
            </w:r>
            <w:proofErr w:type="spellStart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Фейсбук</w:t>
            </w:r>
            <w:proofErr w:type="spellEnd"/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» через розміщення онлайн матеріалів відео,  надавати консультативну </w:t>
            </w: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lastRenderedPageBreak/>
              <w:t>допомогу з урахуванням рекомендацій, що подані  в четвертому розділі листа МОН від 02.04.2022  №1/3845-22  «Про рекомендації для працівників закладів дошкільної освіти на період дії воєнного стану в Україні»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9498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lastRenderedPageBreak/>
              <w:t>Постійно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Директор</w:t>
            </w:r>
          </w:p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Вихователь-методист</w:t>
            </w:r>
          </w:p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BB768A" w:rsidRPr="00BB768A" w:rsidTr="00C6263A">
        <w:trPr>
          <w:trHeight w:val="169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38.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65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49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Забезпечити завершення комплексу ремонтно-профілактичних робіт інженерних мереж у приміщенні котельні, виконати  випробування, промивання трубопроводів, чергову повірку контрольно-вимірювальних приладів,  сигналізатора,</w:t>
            </w:r>
          </w:p>
          <w:p w:rsidR="00BB768A" w:rsidRPr="00BB768A" w:rsidRDefault="00BB768A" w:rsidP="00BB7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9498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Забезпечити оформлення документації (актів) щодо підготовки газової  котельні  до роботи в опалювальний період 2025/2026 років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9498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До 06.09.2025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  <w:r w:rsidRPr="00BB768A"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  <w:t>Завідувач господарства</w:t>
            </w:r>
          </w:p>
          <w:p w:rsidR="00BB768A" w:rsidRPr="00BB768A" w:rsidRDefault="00BB768A" w:rsidP="00BB768A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68A" w:rsidRPr="00BB768A" w:rsidRDefault="00BB768A" w:rsidP="00BB768A">
            <w:pPr>
              <w:tabs>
                <w:tab w:val="left" w:pos="260"/>
              </w:tabs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</w:tbl>
    <w:p w:rsidR="00146722" w:rsidRPr="00D225EE" w:rsidRDefault="00146722" w:rsidP="00146722">
      <w:pPr>
        <w:tabs>
          <w:tab w:val="left" w:pos="2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46722" w:rsidRPr="00D225EE" w:rsidRDefault="00146722" w:rsidP="00146722">
      <w:pPr>
        <w:tabs>
          <w:tab w:val="left" w:pos="2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46722" w:rsidRPr="00D225EE" w:rsidRDefault="00146722" w:rsidP="00146722">
      <w:pPr>
        <w:tabs>
          <w:tab w:val="left" w:pos="2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46722" w:rsidRPr="00D225EE" w:rsidRDefault="00146722" w:rsidP="00146722">
      <w:pPr>
        <w:tabs>
          <w:tab w:val="left" w:pos="26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6722" w:rsidRPr="00D225EE" w:rsidRDefault="00146722" w:rsidP="00146722">
      <w:pPr>
        <w:tabs>
          <w:tab w:val="left" w:pos="6509"/>
        </w:tabs>
        <w:ind w:left="142" w:right="-142"/>
        <w:rPr>
          <w:rFonts w:ascii="Times New Roman" w:hAnsi="Times New Roman" w:cs="Times New Roman"/>
          <w:sz w:val="28"/>
          <w:szCs w:val="28"/>
          <w:lang w:val="uk-UA"/>
        </w:rPr>
      </w:pPr>
    </w:p>
    <w:p w:rsidR="00146722" w:rsidRDefault="00146722" w:rsidP="00146722">
      <w:pPr>
        <w:tabs>
          <w:tab w:val="left" w:pos="6509"/>
        </w:tabs>
        <w:ind w:right="-142"/>
        <w:rPr>
          <w:sz w:val="28"/>
          <w:szCs w:val="96"/>
          <w:lang w:val="uk-UA"/>
        </w:rPr>
      </w:pPr>
    </w:p>
    <w:sectPr w:rsidR="00146722" w:rsidSect="0093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6722"/>
    <w:rsid w:val="00122B77"/>
    <w:rsid w:val="00146722"/>
    <w:rsid w:val="00835730"/>
    <w:rsid w:val="00937989"/>
    <w:rsid w:val="00990A55"/>
    <w:rsid w:val="00BB768A"/>
    <w:rsid w:val="00D2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EC7D"/>
  <w15:docId w15:val="{4F650374-9EC8-4655-A137-03E39DB8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4672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14672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14672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2024-01-23T17:17:00Z</dcterms:created>
  <dcterms:modified xsi:type="dcterms:W3CDTF">2025-10-07T09:22:00Z</dcterms:modified>
</cp:coreProperties>
</file>