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1D" w:rsidRPr="00F1671D" w:rsidRDefault="00F1671D" w:rsidP="00F1671D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Pr="00BF1111">
        <w:rPr>
          <w:rFonts w:eastAsia="Calibri" w:cs="Times New Roman"/>
          <w:bCs/>
          <w:sz w:val="28"/>
          <w:szCs w:val="28"/>
          <w:lang w:val="uk-UA"/>
        </w:rPr>
        <w:t>ЗАТВЕРДЖЕНО</w:t>
      </w:r>
    </w:p>
    <w:p w:rsidR="00F1671D" w:rsidRPr="00F1671D" w:rsidRDefault="00F1671D" w:rsidP="00F1671D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F1671D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Наказ  </w:t>
      </w:r>
      <w:r w:rsidRPr="00BF1111">
        <w:rPr>
          <w:rFonts w:eastAsia="Calibri" w:cs="Times New Roman"/>
          <w:bCs/>
          <w:sz w:val="28"/>
          <w:szCs w:val="28"/>
          <w:lang w:val="uk-UA"/>
        </w:rPr>
        <w:t xml:space="preserve"> директора     </w:t>
      </w:r>
    </w:p>
    <w:p w:rsidR="00F1671D" w:rsidRPr="00BF1111" w:rsidRDefault="00F1671D" w:rsidP="00F1671D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F1671D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BF1111">
        <w:rPr>
          <w:rFonts w:eastAsia="Calibri" w:cs="Times New Roman"/>
          <w:bCs/>
          <w:sz w:val="28"/>
          <w:szCs w:val="28"/>
          <w:lang w:val="uk-UA"/>
        </w:rPr>
        <w:t>Ка</w:t>
      </w:r>
      <w:r w:rsidRPr="00F1671D">
        <w:rPr>
          <w:rFonts w:eastAsia="Calibri" w:cs="Times New Roman"/>
          <w:bCs/>
          <w:sz w:val="28"/>
          <w:szCs w:val="28"/>
          <w:lang w:val="uk-UA"/>
        </w:rPr>
        <w:t>ли</w:t>
      </w:r>
      <w:r w:rsidRPr="00BF1111">
        <w:rPr>
          <w:rFonts w:eastAsia="Calibri" w:cs="Times New Roman"/>
          <w:bCs/>
          <w:sz w:val="28"/>
          <w:szCs w:val="28"/>
          <w:lang w:val="uk-UA"/>
        </w:rPr>
        <w:t>нопільського</w:t>
      </w:r>
      <w:proofErr w:type="spellEnd"/>
    </w:p>
    <w:p w:rsidR="00F1671D" w:rsidRPr="00F1671D" w:rsidRDefault="00F1671D" w:rsidP="00F1671D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F1671D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</w:t>
      </w:r>
      <w:r w:rsidR="00D263E7">
        <w:rPr>
          <w:rFonts w:eastAsia="Calibri" w:cs="Times New Roman"/>
          <w:bCs/>
          <w:sz w:val="28"/>
          <w:szCs w:val="28"/>
          <w:lang w:val="uk-UA"/>
        </w:rPr>
        <w:t>ЦРД "</w:t>
      </w:r>
      <w:r w:rsidRPr="00BF1111">
        <w:rPr>
          <w:rFonts w:eastAsia="Calibri" w:cs="Times New Roman"/>
          <w:bCs/>
          <w:sz w:val="28"/>
          <w:szCs w:val="28"/>
          <w:lang w:val="uk-UA"/>
        </w:rPr>
        <w:t>Сонечк</w:t>
      </w:r>
      <w:r w:rsidR="00D263E7">
        <w:rPr>
          <w:rFonts w:eastAsia="Calibri" w:cs="Times New Roman"/>
          <w:bCs/>
          <w:sz w:val="28"/>
          <w:szCs w:val="28"/>
          <w:lang w:val="uk-UA"/>
        </w:rPr>
        <w:t>о"</w:t>
      </w:r>
    </w:p>
    <w:p w:rsidR="00F1671D" w:rsidRPr="00F1671D" w:rsidRDefault="00F1671D" w:rsidP="00F1671D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F1671D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F1671D" w:rsidRPr="00D263E7" w:rsidRDefault="00F1671D" w:rsidP="00F1671D">
      <w:pPr>
        <w:spacing w:after="200" w:line="276" w:lineRule="auto"/>
        <w:rPr>
          <w:rFonts w:ascii="Arial" w:eastAsia="Times New Roman" w:hAnsi="Arial" w:cs="Arial"/>
          <w:sz w:val="21"/>
          <w:szCs w:val="21"/>
          <w:shd w:val="clear" w:color="auto" w:fill="FFFFFF"/>
          <w:lang w:val="uk-UA" w:eastAsia="ru-RU"/>
        </w:rPr>
      </w:pPr>
      <w:r w:rsidRPr="00F1671D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01.09.2025</w:t>
      </w:r>
      <w:r w:rsidRPr="00F1671D">
        <w:rPr>
          <w:rFonts w:eastAsia="Calibri" w:cs="Times New Roman"/>
          <w:b/>
          <w:bCs/>
          <w:sz w:val="28"/>
          <w:szCs w:val="28"/>
          <w:lang w:val="uk-UA"/>
        </w:rPr>
        <w:t xml:space="preserve">  </w:t>
      </w:r>
      <w:r w:rsidR="00D263E7" w:rsidRPr="00D263E7">
        <w:rPr>
          <w:rFonts w:eastAsia="Calibri" w:cs="Times New Roman"/>
          <w:bCs/>
          <w:sz w:val="28"/>
          <w:szCs w:val="28"/>
          <w:lang w:val="uk-UA"/>
        </w:rPr>
        <w:t>№74</w:t>
      </w:r>
      <w:r w:rsidRPr="00D263E7">
        <w:rPr>
          <w:rFonts w:eastAsia="Calibri" w:cs="Times New Roman"/>
          <w:bCs/>
          <w:sz w:val="28"/>
          <w:szCs w:val="28"/>
          <w:lang w:val="uk-UA"/>
        </w:rPr>
        <w:t>/од</w:t>
      </w:r>
    </w:p>
    <w:p w:rsidR="00F1671D" w:rsidRPr="00BF1111" w:rsidRDefault="00F1671D">
      <w:pPr>
        <w:rPr>
          <w:sz w:val="28"/>
          <w:szCs w:val="28"/>
          <w:lang w:val="uk-UA"/>
        </w:rPr>
      </w:pPr>
    </w:p>
    <w:p w:rsidR="00D15ECF" w:rsidRPr="00D263E7" w:rsidRDefault="00F1671D" w:rsidP="00D15ECF">
      <w:pPr>
        <w:jc w:val="center"/>
        <w:rPr>
          <w:b/>
          <w:color w:val="0070C0"/>
          <w:sz w:val="28"/>
          <w:szCs w:val="28"/>
          <w:lang w:val="uk-UA"/>
        </w:rPr>
      </w:pPr>
      <w:r w:rsidRPr="00D263E7">
        <w:rPr>
          <w:b/>
          <w:color w:val="0070C0"/>
          <w:sz w:val="28"/>
          <w:szCs w:val="28"/>
          <w:lang w:val="uk-UA"/>
        </w:rPr>
        <w:t xml:space="preserve">План заходів щодо запобігання та протидії </w:t>
      </w:r>
      <w:proofErr w:type="spellStart"/>
      <w:r w:rsidRPr="00D263E7">
        <w:rPr>
          <w:b/>
          <w:color w:val="0070C0"/>
          <w:sz w:val="28"/>
          <w:szCs w:val="28"/>
          <w:lang w:val="uk-UA"/>
        </w:rPr>
        <w:t>булінгу</w:t>
      </w:r>
      <w:proofErr w:type="spellEnd"/>
      <w:r w:rsidRPr="00D263E7">
        <w:rPr>
          <w:b/>
          <w:color w:val="0070C0"/>
          <w:sz w:val="28"/>
          <w:szCs w:val="28"/>
          <w:lang w:val="uk-UA"/>
        </w:rPr>
        <w:t xml:space="preserve"> (цькуванню) </w:t>
      </w:r>
    </w:p>
    <w:p w:rsidR="00D15ECF" w:rsidRPr="00D263E7" w:rsidRDefault="00F1671D" w:rsidP="00D15ECF">
      <w:pPr>
        <w:jc w:val="center"/>
        <w:rPr>
          <w:b/>
          <w:color w:val="0070C0"/>
          <w:sz w:val="28"/>
          <w:szCs w:val="28"/>
          <w:lang w:val="uk-UA"/>
        </w:rPr>
      </w:pPr>
      <w:r w:rsidRPr="00D263E7">
        <w:rPr>
          <w:b/>
          <w:color w:val="0070C0"/>
          <w:sz w:val="28"/>
          <w:szCs w:val="28"/>
          <w:lang w:val="uk-UA"/>
        </w:rPr>
        <w:t xml:space="preserve">у </w:t>
      </w:r>
      <w:proofErr w:type="spellStart"/>
      <w:r w:rsidRPr="00D263E7">
        <w:rPr>
          <w:b/>
          <w:color w:val="0070C0"/>
          <w:sz w:val="28"/>
          <w:szCs w:val="28"/>
          <w:lang w:val="uk-UA"/>
        </w:rPr>
        <w:t>Калинопільському</w:t>
      </w:r>
      <w:proofErr w:type="spellEnd"/>
      <w:r w:rsidR="00FD0078" w:rsidRPr="00D263E7">
        <w:rPr>
          <w:b/>
          <w:color w:val="0070C0"/>
          <w:sz w:val="28"/>
          <w:szCs w:val="28"/>
          <w:lang w:val="uk-UA"/>
        </w:rPr>
        <w:t xml:space="preserve"> центрі розвитку дитини </w:t>
      </w:r>
      <w:r w:rsidR="00FD0078" w:rsidRPr="00D263E7">
        <w:rPr>
          <w:rFonts w:cs="Times New Roman"/>
          <w:b/>
          <w:color w:val="0070C0"/>
          <w:sz w:val="28"/>
          <w:szCs w:val="28"/>
          <w:lang w:val="uk-UA"/>
        </w:rPr>
        <w:t>"</w:t>
      </w:r>
      <w:r w:rsidR="00FD0078" w:rsidRPr="00D263E7">
        <w:rPr>
          <w:b/>
          <w:color w:val="0070C0"/>
          <w:sz w:val="28"/>
          <w:szCs w:val="28"/>
          <w:lang w:val="uk-UA"/>
        </w:rPr>
        <w:t>Сонечко</w:t>
      </w:r>
      <w:r w:rsidR="00FD0078" w:rsidRPr="00D263E7">
        <w:rPr>
          <w:rFonts w:cs="Times New Roman"/>
          <w:b/>
          <w:color w:val="0070C0"/>
          <w:sz w:val="28"/>
          <w:szCs w:val="28"/>
          <w:lang w:val="uk-UA"/>
        </w:rPr>
        <w:t>"</w:t>
      </w:r>
    </w:p>
    <w:p w:rsidR="00617EFB" w:rsidRPr="00D263E7" w:rsidRDefault="00D15ECF" w:rsidP="00D15ECF">
      <w:pPr>
        <w:jc w:val="center"/>
        <w:rPr>
          <w:b/>
          <w:color w:val="0070C0"/>
          <w:sz w:val="28"/>
          <w:szCs w:val="28"/>
          <w:lang w:val="uk-UA"/>
        </w:rPr>
      </w:pPr>
      <w:r w:rsidRPr="00D263E7">
        <w:rPr>
          <w:b/>
          <w:color w:val="0070C0"/>
          <w:sz w:val="28"/>
          <w:szCs w:val="28"/>
          <w:lang w:val="uk-UA"/>
        </w:rPr>
        <w:t xml:space="preserve"> на 2025/2026 навчальний рік</w:t>
      </w:r>
    </w:p>
    <w:p w:rsidR="00BF1111" w:rsidRDefault="00BF1111">
      <w:pPr>
        <w:rPr>
          <w:sz w:val="28"/>
          <w:szCs w:val="28"/>
          <w:lang w:val="uk-UA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291"/>
        <w:gridCol w:w="4081"/>
        <w:gridCol w:w="2013"/>
        <w:gridCol w:w="2396"/>
      </w:tblGrid>
      <w:tr w:rsidR="00630D16" w:rsidTr="00C77906">
        <w:tc>
          <w:tcPr>
            <w:tcW w:w="1291" w:type="dxa"/>
            <w:shd w:val="clear" w:color="auto" w:fill="D5DCE4" w:themeFill="text2" w:themeFillTint="33"/>
          </w:tcPr>
          <w:p w:rsidR="003C4552" w:rsidRPr="004324C2" w:rsidRDefault="003C4552" w:rsidP="003C4552">
            <w:pPr>
              <w:spacing w:after="200" w:line="276" w:lineRule="auto"/>
              <w:rPr>
                <w:rFonts w:eastAsia="MS Mincho" w:cs="Times New Roman"/>
                <w:sz w:val="28"/>
                <w:szCs w:val="28"/>
                <w:lang w:val="en-US"/>
              </w:rPr>
            </w:pPr>
            <w:r w:rsidRPr="004324C2">
              <w:rPr>
                <w:rFonts w:eastAsia="MS Mincho" w:cs="Times New Roman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4081" w:type="dxa"/>
            <w:shd w:val="clear" w:color="auto" w:fill="D5DCE4" w:themeFill="text2" w:themeFillTint="33"/>
          </w:tcPr>
          <w:p w:rsidR="003C4552" w:rsidRPr="004324C2" w:rsidRDefault="003C4552" w:rsidP="00C77906">
            <w:pPr>
              <w:spacing w:after="200" w:line="276" w:lineRule="auto"/>
              <w:jc w:val="center"/>
              <w:rPr>
                <w:rFonts w:eastAsia="MS Mincho" w:cs="Times New Roman"/>
                <w:sz w:val="28"/>
                <w:szCs w:val="28"/>
                <w:lang w:val="en-US"/>
              </w:rPr>
            </w:pPr>
            <w:proofErr w:type="spellStart"/>
            <w:r w:rsidRPr="004324C2">
              <w:rPr>
                <w:rFonts w:eastAsia="MS Mincho" w:cs="Times New Roman"/>
                <w:sz w:val="28"/>
                <w:szCs w:val="28"/>
                <w:lang w:val="en-US"/>
              </w:rPr>
              <w:t>Захід</w:t>
            </w:r>
            <w:proofErr w:type="spellEnd"/>
          </w:p>
        </w:tc>
        <w:tc>
          <w:tcPr>
            <w:tcW w:w="2013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3C4552" w:rsidRPr="004324C2" w:rsidRDefault="003C4552" w:rsidP="003C4552">
            <w:pPr>
              <w:spacing w:after="200" w:line="276" w:lineRule="auto"/>
              <w:rPr>
                <w:rFonts w:eastAsia="MS Mincho" w:cs="Times New Roman"/>
                <w:sz w:val="28"/>
                <w:szCs w:val="28"/>
                <w:lang w:val="en-US"/>
              </w:rPr>
            </w:pPr>
            <w:proofErr w:type="spellStart"/>
            <w:r w:rsidRPr="004324C2">
              <w:rPr>
                <w:rFonts w:eastAsia="MS Mincho" w:cs="Times New Roman"/>
                <w:sz w:val="28"/>
                <w:szCs w:val="28"/>
                <w:lang w:val="en-US"/>
              </w:rPr>
              <w:t>Термін</w:t>
            </w:r>
            <w:proofErr w:type="spellEnd"/>
            <w:r w:rsidRPr="004324C2">
              <w:rPr>
                <w:rFonts w:eastAsia="MS Mincho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24C2">
              <w:rPr>
                <w:rFonts w:eastAsia="MS Mincho" w:cs="Times New Roman"/>
                <w:sz w:val="28"/>
                <w:szCs w:val="28"/>
                <w:lang w:val="en-US"/>
              </w:rPr>
              <w:t>виконання</w:t>
            </w:r>
            <w:proofErr w:type="spellEnd"/>
          </w:p>
        </w:tc>
        <w:tc>
          <w:tcPr>
            <w:tcW w:w="2396" w:type="dxa"/>
            <w:shd w:val="clear" w:color="auto" w:fill="D5DCE4" w:themeFill="text2" w:themeFillTint="33"/>
          </w:tcPr>
          <w:p w:rsidR="003C4552" w:rsidRPr="004324C2" w:rsidRDefault="003C4552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D15ECF" w:rsidTr="00C77906">
        <w:tc>
          <w:tcPr>
            <w:tcW w:w="1291" w:type="dxa"/>
            <w:shd w:val="clear" w:color="auto" w:fill="F4B083" w:themeFill="accent2" w:themeFillTint="99"/>
          </w:tcPr>
          <w:p w:rsidR="00D15ECF" w:rsidRPr="004324C2" w:rsidRDefault="004324C2" w:rsidP="003C4552">
            <w:pPr>
              <w:spacing w:after="200" w:line="276" w:lineRule="auto"/>
              <w:rPr>
                <w:rFonts w:eastAsia="MS Mincho" w:cs="Times New Roman"/>
                <w:sz w:val="28"/>
                <w:szCs w:val="28"/>
                <w:lang w:val="uk-UA"/>
              </w:rPr>
            </w:pPr>
            <w:r w:rsidRPr="004324C2">
              <w:rPr>
                <w:rFonts w:eastAsia="MS Mincho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490" w:type="dxa"/>
            <w:gridSpan w:val="3"/>
            <w:shd w:val="clear" w:color="auto" w:fill="F4B083" w:themeFill="accent2" w:themeFillTint="99"/>
          </w:tcPr>
          <w:p w:rsidR="00D15ECF" w:rsidRPr="004324C2" w:rsidRDefault="00D15ECF" w:rsidP="004324C2">
            <w:pPr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b/>
                <w:sz w:val="28"/>
                <w:szCs w:val="28"/>
                <w:lang w:val="uk-UA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4324C2">
              <w:rPr>
                <w:rFonts w:cs="Times New Roman"/>
                <w:b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</w:tr>
      <w:tr w:rsidR="00D15ECF" w:rsidTr="004324C2">
        <w:tc>
          <w:tcPr>
            <w:tcW w:w="1291" w:type="dxa"/>
          </w:tcPr>
          <w:p w:rsidR="003C4552" w:rsidRPr="004324C2" w:rsidRDefault="004324C2" w:rsidP="003C4552">
            <w:pPr>
              <w:spacing w:after="200" w:line="276" w:lineRule="auto"/>
              <w:rPr>
                <w:rFonts w:eastAsia="MS Mincho" w:cs="Times New Roman"/>
                <w:sz w:val="28"/>
                <w:szCs w:val="28"/>
                <w:lang w:val="uk-UA"/>
              </w:rPr>
            </w:pPr>
            <w:r>
              <w:rPr>
                <w:rFonts w:eastAsia="MS Mincho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081" w:type="dxa"/>
          </w:tcPr>
          <w:p w:rsidR="003C4552" w:rsidRPr="004324C2" w:rsidRDefault="00630D16" w:rsidP="003C4552">
            <w:pPr>
              <w:spacing w:after="200" w:line="276" w:lineRule="auto"/>
              <w:rPr>
                <w:rFonts w:eastAsia="MS Mincho" w:cs="Times New Roman"/>
                <w:sz w:val="28"/>
                <w:szCs w:val="28"/>
                <w:lang w:val="uk-UA"/>
              </w:rPr>
            </w:pPr>
            <w:r w:rsidRPr="004324C2">
              <w:rPr>
                <w:rFonts w:eastAsia="MS Mincho" w:cs="Times New Roman"/>
                <w:sz w:val="28"/>
                <w:szCs w:val="28"/>
                <w:lang w:val="uk-UA"/>
              </w:rPr>
              <w:t xml:space="preserve"> Ознайомлення працівників із </w:t>
            </w:r>
            <w:r w:rsidRPr="004324C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Типовою програмою унеможливлення насильства та жорстокого поводження з дітьми, затвердженої постановою Кабінету Міністрів України від 04 червня 2025 року № 658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3C4552" w:rsidRPr="004324C2" w:rsidRDefault="004324C2" w:rsidP="003C4552">
            <w:pPr>
              <w:spacing w:after="200" w:line="276" w:lineRule="auto"/>
              <w:rPr>
                <w:rFonts w:eastAsia="MS Mincho" w:cs="Times New Roman"/>
                <w:sz w:val="28"/>
                <w:szCs w:val="28"/>
                <w:lang w:val="uk-UA"/>
              </w:rPr>
            </w:pPr>
            <w:r>
              <w:rPr>
                <w:rFonts w:eastAsia="MS Mincho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6" w:type="dxa"/>
          </w:tcPr>
          <w:p w:rsidR="003C4552" w:rsidRPr="004324C2" w:rsidRDefault="00630D16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630D16" w:rsidTr="004324C2">
        <w:tc>
          <w:tcPr>
            <w:tcW w:w="1291" w:type="dxa"/>
          </w:tcPr>
          <w:p w:rsidR="003C4552" w:rsidRPr="004324C2" w:rsidRDefault="004324C2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081" w:type="dxa"/>
          </w:tcPr>
          <w:p w:rsidR="00630D16" w:rsidRPr="004324C2" w:rsidRDefault="00FD0078" w:rsidP="003C4552">
            <w:pPr>
              <w:rPr>
                <w:rFonts w:eastAsia="MS Mincho" w:cs="Times New Roman"/>
                <w:sz w:val="28"/>
                <w:szCs w:val="28"/>
                <w:lang w:val="uk-UA"/>
              </w:rPr>
            </w:pPr>
            <w:r>
              <w:rPr>
                <w:rFonts w:eastAsia="MS Mincho" w:cs="Times New Roman"/>
                <w:sz w:val="28"/>
                <w:szCs w:val="28"/>
                <w:lang w:val="uk-UA"/>
              </w:rPr>
              <w:t>Видання наказу "</w:t>
            </w:r>
            <w:r w:rsidR="00630D16" w:rsidRPr="004324C2">
              <w:rPr>
                <w:rFonts w:eastAsia="MS Mincho" w:cs="Times New Roman"/>
                <w:sz w:val="28"/>
                <w:szCs w:val="28"/>
                <w:lang w:val="uk-UA"/>
              </w:rPr>
              <w:t>Про затвердження локальних документів щодо попередження та реагування на ви</w:t>
            </w:r>
            <w:r>
              <w:rPr>
                <w:rFonts w:eastAsia="MS Mincho" w:cs="Times New Roman"/>
                <w:sz w:val="28"/>
                <w:szCs w:val="28"/>
                <w:lang w:val="uk-UA"/>
              </w:rPr>
              <w:t xml:space="preserve">падки </w:t>
            </w:r>
            <w:proofErr w:type="spellStart"/>
            <w:r>
              <w:rPr>
                <w:rFonts w:eastAsia="MS Mincho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eastAsia="MS Mincho" w:cs="Times New Roman"/>
                <w:sz w:val="28"/>
                <w:szCs w:val="28"/>
                <w:lang w:val="uk-UA"/>
              </w:rPr>
              <w:t xml:space="preserve"> (цькування)"</w:t>
            </w:r>
          </w:p>
        </w:tc>
        <w:tc>
          <w:tcPr>
            <w:tcW w:w="2013" w:type="dxa"/>
          </w:tcPr>
          <w:p w:rsidR="003C4552" w:rsidRPr="004324C2" w:rsidRDefault="004324C2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6" w:type="dxa"/>
          </w:tcPr>
          <w:p w:rsidR="003C4552" w:rsidRPr="004324C2" w:rsidRDefault="00630D16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630D16" w:rsidTr="004324C2">
        <w:tc>
          <w:tcPr>
            <w:tcW w:w="1291" w:type="dxa"/>
          </w:tcPr>
          <w:p w:rsidR="00630D16" w:rsidRPr="004324C2" w:rsidRDefault="004324C2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081" w:type="dxa"/>
          </w:tcPr>
          <w:p w:rsidR="00630D16" w:rsidRPr="004324C2" w:rsidRDefault="00FD0078" w:rsidP="00630D16">
            <w:pPr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Інструктаж працівників "</w:t>
            </w:r>
            <w:r w:rsidR="00630D16" w:rsidRPr="004324C2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Пам’ятка для працівників </w:t>
            </w:r>
            <w:proofErr w:type="spellStart"/>
            <w:r w:rsidR="00630D16" w:rsidRPr="004324C2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Калинопільського</w:t>
            </w:r>
            <w:proofErr w:type="spellEnd"/>
            <w:r w:rsidR="00630D16" w:rsidRPr="004324C2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центру розвитку дитини "Сонечко"</w:t>
            </w:r>
            <w:r w:rsidR="00630D16" w:rsidRPr="004324C2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br/>
              <w:t>щодо послідовності дій при підозрі або виявленні випадку насильства/жо</w:t>
            </w:r>
            <w:r w:rsidR="00D263E7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рстокого поводження щодо </w:t>
            </w:r>
            <w:proofErr w:type="spellStart"/>
            <w:r w:rsidR="00D263E7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дитин</w:t>
            </w:r>
            <w:proofErr w:type="spellEnd"/>
            <w:r w:rsidR="00630D16" w:rsidRPr="004324C2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під підпис</w:t>
            </w:r>
          </w:p>
          <w:p w:rsidR="00630D16" w:rsidRPr="004324C2" w:rsidRDefault="00630D16" w:rsidP="003C4552">
            <w:pPr>
              <w:rPr>
                <w:rFonts w:eastAsia="MS Mincho" w:cs="Times New Roman"/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</w:tcPr>
          <w:p w:rsidR="00630D16" w:rsidRPr="004324C2" w:rsidRDefault="004324C2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396" w:type="dxa"/>
          </w:tcPr>
          <w:p w:rsidR="00630D16" w:rsidRPr="004324C2" w:rsidRDefault="00630D16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D15ECF" w:rsidTr="004324C2">
        <w:tc>
          <w:tcPr>
            <w:tcW w:w="1291" w:type="dxa"/>
          </w:tcPr>
          <w:p w:rsidR="00D15ECF" w:rsidRPr="004324C2" w:rsidRDefault="004324C2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>1.4.</w:t>
            </w:r>
          </w:p>
        </w:tc>
        <w:tc>
          <w:tcPr>
            <w:tcW w:w="4081" w:type="dxa"/>
          </w:tcPr>
          <w:p w:rsidR="00D15ECF" w:rsidRPr="004324C2" w:rsidRDefault="00D15ECF" w:rsidP="00630D16">
            <w:pP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Розміщення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правових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документів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телефонів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довіри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стендах та веб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сайті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ЗДО для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ознайомлення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батьківської</w:t>
            </w:r>
            <w:proofErr w:type="spellEnd"/>
            <w:r w:rsidRPr="004324C2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4C2">
              <w:rPr>
                <w:rFonts w:cs="Times New Roman"/>
                <w:color w:val="000000"/>
                <w:sz w:val="28"/>
                <w:szCs w:val="28"/>
              </w:rPr>
              <w:t>громадськості</w:t>
            </w:r>
            <w:proofErr w:type="spellEnd"/>
          </w:p>
        </w:tc>
        <w:tc>
          <w:tcPr>
            <w:tcW w:w="2013" w:type="dxa"/>
          </w:tcPr>
          <w:p w:rsidR="00D15ECF" w:rsidRPr="004324C2" w:rsidRDefault="00D15ECF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sz w:val="28"/>
                <w:szCs w:val="28"/>
                <w:lang w:val="uk-UA"/>
              </w:rPr>
              <w:t>До 10.09.2025</w:t>
            </w:r>
          </w:p>
        </w:tc>
        <w:tc>
          <w:tcPr>
            <w:tcW w:w="2396" w:type="dxa"/>
          </w:tcPr>
          <w:p w:rsidR="00D15ECF" w:rsidRPr="004324C2" w:rsidRDefault="00D15ECF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4324C2">
              <w:rPr>
                <w:rFonts w:cs="Times New Roman"/>
                <w:sz w:val="28"/>
                <w:szCs w:val="28"/>
                <w:lang w:val="uk-UA"/>
              </w:rPr>
              <w:t>Відпові</w:t>
            </w:r>
            <w:r w:rsidR="00FD0078">
              <w:rPr>
                <w:rFonts w:cs="Times New Roman"/>
                <w:sz w:val="28"/>
                <w:szCs w:val="28"/>
                <w:lang w:val="uk-UA"/>
              </w:rPr>
              <w:t xml:space="preserve">дальний за обслуговування </w:t>
            </w:r>
            <w:proofErr w:type="spellStart"/>
            <w:r w:rsidR="00FD0078">
              <w:rPr>
                <w:rFonts w:cs="Times New Roman"/>
                <w:sz w:val="28"/>
                <w:szCs w:val="28"/>
                <w:lang w:val="uk-UA"/>
              </w:rPr>
              <w:t>вебсайту</w:t>
            </w:r>
            <w:proofErr w:type="spellEnd"/>
          </w:p>
        </w:tc>
      </w:tr>
      <w:tr w:rsidR="00D15ECF" w:rsidTr="004324C2">
        <w:tc>
          <w:tcPr>
            <w:tcW w:w="1291" w:type="dxa"/>
          </w:tcPr>
          <w:p w:rsidR="00D15ECF" w:rsidRPr="004324C2" w:rsidRDefault="00D15ECF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</w:tcPr>
          <w:p w:rsidR="00D15ECF" w:rsidRPr="004324C2" w:rsidRDefault="00D15ECF" w:rsidP="00630D16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</w:tcPr>
          <w:p w:rsidR="00D15ECF" w:rsidRPr="004324C2" w:rsidRDefault="00D15ECF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D15ECF" w:rsidRPr="004324C2" w:rsidRDefault="00D15ECF" w:rsidP="003C4552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268"/>
      </w:tblGrid>
      <w:tr w:rsidR="00D15ECF" w:rsidRPr="00D15ECF" w:rsidTr="00C7790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15ECF" w:rsidRPr="00D15ECF" w:rsidRDefault="00D15ECF" w:rsidP="00D15ECF">
            <w:pPr>
              <w:ind w:left="1" w:hanging="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ІІ. Робота з вихованцями ЗДО з питання запобігання  насильства та </w:t>
            </w:r>
            <w:proofErr w:type="spellStart"/>
            <w:r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324C2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4324C2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Формування навичок дружніх стосунків серед вихованців ЗДО, проведення бесід з дітьми щодо забезпечення попередження насильства та </w:t>
            </w:r>
            <w:proofErr w:type="spellStart"/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обговорення проблемних ситуацій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Педагогічні працівники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324C2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Створення морально безпечного освітнього середовища в ЗДО вільного від насильства та </w:t>
            </w:r>
            <w:proofErr w:type="spellStart"/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Педагогічні працівники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324C2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Проведенн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я виставки дитячих малюнків:  "Моя сім’я"</w:t>
            </w:r>
            <w:r w:rsidR="00710E0E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"Дитячі мрії"</w:t>
            </w:r>
            <w:r w:rsidR="00710E0E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Ми за дружбу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Листопад Лютий 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 Вихователі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324C2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C2" w:rsidRPr="004324C2" w:rsidRDefault="004324C2" w:rsidP="00710E0E">
            <w:pPr>
              <w:spacing w:after="0" w:line="240" w:lineRule="auto"/>
              <w:ind w:left="6" w:hanging="6"/>
              <w:rPr>
                <w:rFonts w:eastAsia="Times New Roman" w:cs="Times New Roman"/>
                <w:b/>
                <w:i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4324C2">
              <w:rPr>
                <w:rFonts w:eastAsia="Times New Roman" w:cs="Times New Roman"/>
                <w:b/>
                <w:i/>
                <w:color w:val="000000"/>
                <w:sz w:val="28"/>
                <w:szCs w:val="28"/>
                <w:u w:val="single"/>
                <w:lang w:val="uk-UA" w:eastAsia="uk-UA"/>
              </w:rPr>
              <w:t>Освітня діяльність</w:t>
            </w:r>
          </w:p>
          <w:p w:rsidR="00D15ECF" w:rsidRDefault="00D263E7" w:rsidP="00710E0E">
            <w:pPr>
              <w:spacing w:after="0" w:line="240" w:lineRule="auto"/>
              <w:ind w:left="6" w:hanging="6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Бесіда "Ми всі різні, але рівні"</w:t>
            </w:r>
          </w:p>
          <w:p w:rsidR="00710E0E" w:rsidRDefault="00710E0E" w:rsidP="00710E0E">
            <w:pPr>
              <w:spacing w:after="0" w:line="240" w:lineRule="auto"/>
              <w:ind w:left="6" w:hanging="6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Бесіда- знайомство Ми дружна група» - створення позитивної атмосфери в колективі</w:t>
            </w:r>
          </w:p>
          <w:p w:rsidR="00710E0E" w:rsidRDefault="00710E0E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15ECF" w:rsidRDefault="00D15ECF" w:rsidP="00710E0E">
            <w:pPr>
              <w:spacing w:after="0" w:line="240" w:lineRule="auto"/>
              <w:ind w:left="6" w:hanging="6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Година спілкування, пер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егляд мультфільму, обговорення "Доброта починається з тебе"</w:t>
            </w:r>
          </w:p>
          <w:p w:rsidR="00710E0E" w:rsidRDefault="00D263E7" w:rsidP="00710E0E">
            <w:pPr>
              <w:spacing w:after="0" w:line="240" w:lineRule="auto"/>
              <w:ind w:left="6" w:hanging="6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Гра- драматизація "Як ми миримось"</w:t>
            </w:r>
            <w:r w:rsidR="00710E0E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</w:t>
            </w:r>
            <w:proofErr w:type="spellStart"/>
            <w:r w:rsidR="00710E0E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начаня</w:t>
            </w:r>
            <w:proofErr w:type="spellEnd"/>
            <w:r w:rsidR="00710E0E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мирному розв'язанню конфліктів</w:t>
            </w:r>
          </w:p>
          <w:p w:rsidR="00D15ECF" w:rsidRDefault="00D15ECF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Перег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ляд мультфільму з обговоренням "Друзі завжди разом"</w:t>
            </w:r>
            <w:r w:rsidR="0039130C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</w:t>
            </w:r>
            <w:proofErr w:type="spellStart"/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доброзичливість,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пі</w:t>
            </w:r>
            <w:r w:rsidR="0039130C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тримка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недопустимість знущання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Тематичний тиждень з правового виховання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D263E7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Ігрове заняття "Скажи ні" образі!"</w:t>
            </w:r>
            <w:r w:rsidR="0039130C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формування навичок відмови, захисту особистих меж</w:t>
            </w:r>
          </w:p>
          <w:p w:rsidR="0039130C" w:rsidRDefault="0039130C" w:rsidP="00914E73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D263E7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Заняття у колі "Руки не для насильства"</w:t>
            </w:r>
            <w:r w:rsidR="0039130C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- ненасильницька поведінка, розвиток емпатії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D263E7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Сюжетно-рольові ігри "Миримося без сварки", "Я – добрий друг"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Бесіда в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колі з елементами арт-терапії "Квітка доброти"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розвито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 доброзичливості, малювання до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брих учинків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D263E7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Вправа- практикум "Як захистити себе"</w:t>
            </w:r>
            <w:r w:rsidR="00914E7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правила безпеки спілкування з іншими, формування основ безпеки життєдіяльності</w:t>
            </w:r>
          </w:p>
          <w:p w:rsidR="00914E73" w:rsidRDefault="00914E73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914E73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Тематичний тиждень (тиждень безпеки дитини)</w:t>
            </w:r>
          </w:p>
          <w:p w:rsidR="00914E73" w:rsidRDefault="00914E73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Постійне нагадування під час режимних моментів -  формування правил поведінки, недопущення агресії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Pr="00D15ECF" w:rsidRDefault="00914E73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C2" w:rsidRDefault="004324C2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</w:p>
          <w:p w:rsidR="00710E0E" w:rsidRDefault="00710E0E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15ECF" w:rsidRDefault="00D15ECF" w:rsidP="00710E0E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</w:p>
          <w:p w:rsid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710E0E" w:rsidRDefault="00710E0E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15ECF" w:rsidRDefault="00D15ECF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Січень</w:t>
            </w: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Лютий</w:t>
            </w: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Березень</w:t>
            </w: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Квітень</w:t>
            </w: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Травень</w:t>
            </w:r>
          </w:p>
          <w:p w:rsidR="00914E73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Pr="00D15ECF" w:rsidRDefault="00914E73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Вихователі</w:t>
            </w:r>
            <w:r w:rsidR="00710E0E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середнього, старшого віку, спеціальної групи</w:t>
            </w:r>
          </w:p>
          <w:p w:rsidR="004324C2" w:rsidRDefault="004324C2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15ECF" w:rsidRDefault="00710E0E" w:rsidP="004324C2">
            <w:pPr>
              <w:ind w:left="-2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 молодшого, середнього дошкільного віку</w:t>
            </w:r>
          </w:p>
          <w:p w:rsidR="00710E0E" w:rsidRDefault="00710E0E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середнього, старшого віку,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спеціальної групи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 груп</w:t>
            </w:r>
          </w:p>
          <w:p w:rsidR="0039130C" w:rsidRDefault="0039130C" w:rsidP="0039130C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39130C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старшого віку,</w:t>
            </w:r>
            <w:r w:rsidR="00914E7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спеціальної групи</w:t>
            </w:r>
          </w:p>
          <w:p w:rsidR="0039130C" w:rsidRDefault="0039130C" w:rsidP="0039130C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9130C" w:rsidRDefault="0039130C" w:rsidP="0039130C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старшого віку, спеціальної групи</w:t>
            </w:r>
          </w:p>
          <w:p w:rsidR="0039130C" w:rsidRDefault="0039130C" w:rsidP="0039130C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середнього, старшого віку, спеціальної групи</w:t>
            </w:r>
          </w:p>
          <w:p w:rsidR="0039130C" w:rsidRDefault="0039130C" w:rsidP="00710E0E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молодшого, середнього віку</w:t>
            </w:r>
          </w:p>
          <w:p w:rsidR="00914E73" w:rsidRDefault="00914E73" w:rsidP="00914E73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середнього, старшого віку, спеціальної групи</w:t>
            </w:r>
          </w:p>
          <w:p w:rsidR="00914E73" w:rsidRDefault="00914E73" w:rsidP="00914E73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 молодшого, середнього, старшого віку, спеціальної групи</w:t>
            </w:r>
          </w:p>
          <w:p w:rsidR="00914E73" w:rsidRDefault="00914E7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14E73" w:rsidRDefault="00914E7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Усі груп</w:t>
            </w:r>
          </w:p>
          <w:p w:rsidR="00710E0E" w:rsidRPr="00D15ECF" w:rsidRDefault="00914E7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и</w:t>
            </w:r>
          </w:p>
        </w:tc>
      </w:tr>
      <w:tr w:rsidR="00D15ECF" w:rsidRPr="00D15ECF" w:rsidTr="00C7790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914E73" w:rsidRPr="00914E73" w:rsidRDefault="00D15ECF" w:rsidP="00914E73">
            <w:pPr>
              <w:ind w:left="1" w:hanging="3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ІІ</w:t>
            </w:r>
            <w:r w:rsidR="000D312D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І. Робота з колективом щодо запобігання  </w:t>
            </w:r>
            <w:r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та </w:t>
            </w:r>
            <w:r w:rsidR="000D312D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протидії </w:t>
            </w:r>
            <w:proofErr w:type="spellStart"/>
            <w:r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14E7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Інструктаж</w:t>
            </w:r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педагогічних працівників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Правила взаємодії з дітьми, що</w:t>
            </w:r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відповідають принц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ипам ненасильницької педагогіки"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Тематичний семінар "</w:t>
            </w:r>
            <w:proofErr w:type="spellStart"/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</w:t>
            </w:r>
            <w:proofErr w:type="spellEnd"/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ЗДО: як розпізнати і як діяти?"</w:t>
            </w:r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(всі працівники)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0D312D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Оп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рацювання методичного посібника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"Навчіть дитину захищатися"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Круглий стіл "</w:t>
            </w:r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Взаємодія всередині колективу: зап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обігання професійному цькуванню"</w:t>
            </w:r>
            <w:r w:rsidR="000D312D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(всі працівники)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Директор</w:t>
            </w:r>
          </w:p>
        </w:tc>
      </w:tr>
      <w:tr w:rsidR="000D312D" w:rsidRPr="000D312D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Пс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ихолого-педагогічний консиліум 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Виявлення ознак прихованої агресії у діте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й, ризиків повторюваної агресії"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(педагогічні працівники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Січень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0D312D" w:rsidRPr="000D312D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Перегляд 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відеоматеріалів з обговоренням "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Булінг:чужого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горя не буває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(короткі відео+ обговорення кейсів)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/ всі працівники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Default="000D312D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Лютий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2D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</w:t>
            </w:r>
          </w:p>
        </w:tc>
      </w:tr>
      <w:tr w:rsidR="003B4765" w:rsidRPr="000D312D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Анкетування "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Самооцінка знань щодо </w:t>
            </w:r>
            <w:proofErr w:type="spellStart"/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а дій у випадках його виявлення"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(усіх працівників)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Вихователь-методист, практичний психолог</w:t>
            </w:r>
          </w:p>
        </w:tc>
      </w:tr>
      <w:tr w:rsidR="003B4765" w:rsidRPr="000D312D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Тренінг "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Емпатія і межі: як не допустити емоційного вигор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ання і не провокувати конфлікти"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(всі </w:t>
            </w:r>
            <w:proofErr w:type="spellStart"/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праціники</w:t>
            </w:r>
            <w:proofErr w:type="spellEnd"/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роботи "Скриньки довіри"</w:t>
            </w:r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для батьків і педагогів, оновлення інформації веб-сайту з проблеми запобігання та протидію </w:t>
            </w:r>
            <w:proofErr w:type="spellStart"/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</w:t>
            </w:r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 w:rsidR="003B4765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практичний психолог</w:t>
            </w:r>
          </w:p>
        </w:tc>
      </w:tr>
      <w:tr w:rsidR="003B4765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Підсумкова нарада. Аналіз роботи з протидії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пропозиції до планування на новий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5" w:rsidRPr="00D15ECF" w:rsidRDefault="003B4765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Директор</w:t>
            </w:r>
          </w:p>
        </w:tc>
      </w:tr>
      <w:tr w:rsidR="00D15ECF" w:rsidRPr="00D15ECF" w:rsidTr="00C7790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15ECF" w:rsidRPr="00D15ECF" w:rsidRDefault="00906D03" w:rsidP="00D15ECF">
            <w:pPr>
              <w:ind w:left="1" w:hanging="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ІV. Робота з батьками щодо</w:t>
            </w:r>
            <w:r w:rsidR="00D15ECF"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запобігання 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та протидії </w:t>
            </w:r>
            <w:proofErr w:type="spellStart"/>
            <w:r w:rsidR="00D15ECF" w:rsidRPr="00D15ECF">
              <w:rPr>
                <w:rFonts w:eastAsia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Конс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ультації для батьків п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ри зарахуванні дитини до ЗДО : "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Мовою документа: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Закон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України "Про охорону дитинства"</w:t>
            </w: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(розділ 2. Права та свободи дитини ст. 8,10)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Директор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Загальні батьківські збори</w:t>
            </w:r>
          </w:p>
          <w:p w:rsidR="00906D03" w:rsidRPr="00D15ECF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По ознайомлення з політикою ЗДО щодо недоп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ущення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нормативна база"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Вихователь-методист, практичний психолог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  <w:r w:rsidR="00D15ECF"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263E7" w:rsidP="00906D03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 "</w:t>
            </w:r>
            <w:proofErr w:type="spellStart"/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Пам'ятк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а+індивідуальне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консультування "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Як роз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пізнати ознаки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у дитини"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групи старшого дошкільного віку, спеціальної групи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Тематична 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виставка інформаційних стендів "Ми за дружбу та повагу!"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- доброзичливе середовище без насильства (всі групи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906D03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Групове консультування "</w:t>
            </w:r>
            <w:proofErr w:type="spellStart"/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</w:t>
            </w:r>
            <w:proofErr w:type="spellEnd"/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серед діт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ей: що може зробити батько/мати" (група старшого дошкільного </w:t>
            </w:r>
            <w:r w:rsidR="00906D03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віку, спеціальна група)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906D03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Тематичні батьківські збори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"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Агресія вдома=агресія в дитсадку? Вплив стилів виховання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(всі групи)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Default="00906D03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3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  <w:tr w:rsidR="004F5219" w:rsidRPr="004F5219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4.7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Відеолекторій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. Перегля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 коротких відео з коментарями "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</w:t>
            </w:r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улінг</w:t>
            </w:r>
            <w:proofErr w:type="spellEnd"/>
            <w:r w:rsidR="00D263E7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– розірвати коло мовчання"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(група старшого дошкільного віку, спеціальна група)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Січень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Практичний психолог</w:t>
            </w:r>
          </w:p>
        </w:tc>
      </w:tr>
      <w:tr w:rsidR="004F5219" w:rsidRPr="004F5219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D263E7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Діалогова зустріч "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Повага та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безпека:як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ми формуємо це разом"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 всі групи)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Директор, практичний психолог</w:t>
            </w:r>
          </w:p>
        </w:tc>
      </w:tr>
      <w:tr w:rsidR="004F5219" w:rsidRPr="004F5219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Підсумкова інформаційна довідка.</w:t>
            </w:r>
          </w:p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Аналіз спільної роботи,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рекомедації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розповсюдження буклетів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Травень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Вихователь-методист, вихователі</w:t>
            </w:r>
          </w:p>
        </w:tc>
      </w:tr>
      <w:tr w:rsidR="00D15ECF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Розповсюдження інформації щодо профілактики </w:t>
            </w:r>
            <w:proofErr w:type="spellStart"/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: пам’ятки, листівки –  інформаційні пові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домлення в </w:t>
            </w:r>
            <w:proofErr w:type="spellStart"/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Viber</w:t>
            </w:r>
            <w:proofErr w:type="spellEnd"/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– групах, </w:t>
            </w:r>
            <w:proofErr w:type="spellStart"/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вебсайті</w:t>
            </w:r>
            <w:proofErr w:type="spellEnd"/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ЗДО:</w:t>
            </w:r>
          </w:p>
          <w:p w:rsidR="004F5219" w:rsidRDefault="00D263E7" w:rsidP="004F5219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r w:rsidR="004F5219" w:rsidRP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Як навчити дитину відстоювати себе без агресії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4F5219" w:rsidRPr="004F5219" w:rsidRDefault="00D263E7" w:rsidP="004F5219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  <w:r w:rsidR="004F5219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Ку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ди звертатися у випадку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D15ECF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15ECF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CF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Відповідальний за обслуговування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вебсайту</w:t>
            </w:r>
            <w:proofErr w:type="spellEnd"/>
          </w:p>
        </w:tc>
      </w:tr>
      <w:tr w:rsidR="004F5219" w:rsidRPr="00D15ECF" w:rsidTr="00914E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Спільна участь батьків у тижнях безпеки,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флешмобах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, акціях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Pr="00D15ECF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19" w:rsidRDefault="004F5219" w:rsidP="00D15ECF">
            <w:pPr>
              <w:ind w:left="1" w:hanging="3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Вихователі</w:t>
            </w:r>
          </w:p>
        </w:tc>
      </w:tr>
    </w:tbl>
    <w:p w:rsidR="00D15ECF" w:rsidRPr="00D15ECF" w:rsidRDefault="00D15ECF" w:rsidP="00D15ECF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p w:rsidR="00D15ECF" w:rsidRPr="00D15ECF" w:rsidRDefault="00D15ECF" w:rsidP="00D15EC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:rsidR="00BF1111" w:rsidRDefault="00BF1111">
      <w:pPr>
        <w:rPr>
          <w:sz w:val="28"/>
          <w:szCs w:val="28"/>
          <w:lang w:val="uk-UA"/>
        </w:rPr>
      </w:pPr>
    </w:p>
    <w:sectPr w:rsidR="00BF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579B"/>
    <w:multiLevelType w:val="hybridMultilevel"/>
    <w:tmpl w:val="ADA4F628"/>
    <w:lvl w:ilvl="0" w:tplc="FBFA569A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26"/>
    <w:rsid w:val="000D312D"/>
    <w:rsid w:val="0039130C"/>
    <w:rsid w:val="003B4765"/>
    <w:rsid w:val="003C4552"/>
    <w:rsid w:val="004324C2"/>
    <w:rsid w:val="004F5219"/>
    <w:rsid w:val="006052CF"/>
    <w:rsid w:val="00617EFB"/>
    <w:rsid w:val="00630D16"/>
    <w:rsid w:val="00710E0E"/>
    <w:rsid w:val="00906D03"/>
    <w:rsid w:val="00914E73"/>
    <w:rsid w:val="00B44B1B"/>
    <w:rsid w:val="00BF1111"/>
    <w:rsid w:val="00C77906"/>
    <w:rsid w:val="00D15ECF"/>
    <w:rsid w:val="00D263E7"/>
    <w:rsid w:val="00E21326"/>
    <w:rsid w:val="00F1671D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52562-6CCF-4390-B308-46AA85D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285F-B83B-4D22-A292-3A96A5F3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2025-07-31T11:10:00Z</dcterms:created>
  <dcterms:modified xsi:type="dcterms:W3CDTF">2025-09-09T11:48:00Z</dcterms:modified>
</cp:coreProperties>
</file>