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A6" w:rsidRPr="00200DA6" w:rsidRDefault="0096631D" w:rsidP="00200DA6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96631D">
        <w:rPr>
          <w:rFonts w:eastAsia="Calibri" w:cs="Arno Pro"/>
          <w:color w:val="000000"/>
          <w:sz w:val="28"/>
          <w:szCs w:val="28"/>
          <w:lang w:val="uk-UA"/>
        </w:rPr>
        <w:t xml:space="preserve">          </w:t>
      </w:r>
      <w:r w:rsidR="00200DA6">
        <w:rPr>
          <w:rFonts w:eastAsia="Calibri" w:cs="Arno Pro"/>
          <w:color w:val="000000"/>
          <w:sz w:val="28"/>
          <w:szCs w:val="28"/>
          <w:lang w:val="uk-UA"/>
        </w:rPr>
        <w:t xml:space="preserve">                                                                        </w:t>
      </w:r>
      <w:r w:rsidR="00200DA6" w:rsidRPr="00200DA6">
        <w:rPr>
          <w:rFonts w:eastAsia="Calibri" w:cs="Times New Roman"/>
          <w:bCs/>
          <w:sz w:val="28"/>
          <w:szCs w:val="28"/>
          <w:lang w:val="uk-UA"/>
        </w:rPr>
        <w:t>ЗАТВЕРДЖЕНО</w:t>
      </w:r>
    </w:p>
    <w:p w:rsidR="00200DA6" w:rsidRPr="00200DA6" w:rsidRDefault="00200DA6" w:rsidP="00200DA6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200DA6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Наказ   директора     </w:t>
      </w:r>
    </w:p>
    <w:p w:rsidR="00200DA6" w:rsidRPr="00200DA6" w:rsidRDefault="00200DA6" w:rsidP="00200DA6">
      <w:pPr>
        <w:spacing w:after="0" w:line="240" w:lineRule="auto"/>
        <w:ind w:left="289" w:hanging="289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200DA6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proofErr w:type="spellStart"/>
      <w:r w:rsidRPr="00200DA6">
        <w:rPr>
          <w:rFonts w:eastAsia="Calibri" w:cs="Times New Roman"/>
          <w:bCs/>
          <w:sz w:val="28"/>
          <w:szCs w:val="28"/>
          <w:lang w:val="uk-UA"/>
        </w:rPr>
        <w:t>Калинопільського</w:t>
      </w:r>
      <w:proofErr w:type="spellEnd"/>
    </w:p>
    <w:p w:rsidR="00200DA6" w:rsidRPr="00200DA6" w:rsidRDefault="00200DA6" w:rsidP="00200DA6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200DA6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ЦРД "Сонечко"</w:t>
      </w:r>
    </w:p>
    <w:p w:rsidR="00200DA6" w:rsidRPr="00200DA6" w:rsidRDefault="00200DA6" w:rsidP="00200DA6">
      <w:pPr>
        <w:spacing w:after="0" w:line="240" w:lineRule="auto"/>
        <w:ind w:left="2132" w:hanging="2132"/>
        <w:jc w:val="center"/>
        <w:rPr>
          <w:rFonts w:eastAsia="Calibri" w:cs="Times New Roman"/>
          <w:bCs/>
          <w:sz w:val="28"/>
          <w:szCs w:val="28"/>
          <w:lang w:val="uk-UA"/>
        </w:rPr>
      </w:pPr>
      <w:r w:rsidRPr="00200DA6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200DA6" w:rsidRPr="00200DA6" w:rsidRDefault="00200DA6" w:rsidP="00200DA6">
      <w:pPr>
        <w:spacing w:after="200" w:line="276" w:lineRule="auto"/>
        <w:rPr>
          <w:rFonts w:ascii="Arial" w:eastAsia="Times New Roman" w:hAnsi="Arial" w:cs="Arial"/>
          <w:sz w:val="21"/>
          <w:szCs w:val="21"/>
          <w:shd w:val="clear" w:color="auto" w:fill="FFFFFF"/>
          <w:lang w:val="uk-UA" w:eastAsia="ru-RU"/>
        </w:rPr>
      </w:pPr>
      <w:r w:rsidRPr="00200DA6">
        <w:rPr>
          <w:rFonts w:eastAsia="Calibri" w:cs="Times New Roman"/>
          <w:bCs/>
          <w:sz w:val="28"/>
          <w:szCs w:val="28"/>
          <w:lang w:val="uk-UA"/>
        </w:rPr>
        <w:t xml:space="preserve">                                                                   </w:t>
      </w:r>
      <w:r w:rsidR="007320B8">
        <w:rPr>
          <w:rFonts w:eastAsia="Calibri" w:cs="Times New Roman"/>
          <w:bCs/>
          <w:sz w:val="28"/>
          <w:szCs w:val="28"/>
          <w:lang w:val="uk-UA"/>
        </w:rPr>
        <w:t xml:space="preserve">                           01.01.2026</w:t>
      </w:r>
      <w:r w:rsidRPr="00200DA6">
        <w:rPr>
          <w:rFonts w:eastAsia="Calibri" w:cs="Times New Roman"/>
          <w:b/>
          <w:bCs/>
          <w:sz w:val="28"/>
          <w:szCs w:val="28"/>
          <w:lang w:val="uk-UA"/>
        </w:rPr>
        <w:t xml:space="preserve">  </w:t>
      </w:r>
      <w:r w:rsidR="007320B8">
        <w:rPr>
          <w:rFonts w:eastAsia="Calibri" w:cs="Times New Roman"/>
          <w:bCs/>
          <w:sz w:val="28"/>
          <w:szCs w:val="28"/>
          <w:lang w:val="uk-UA"/>
        </w:rPr>
        <w:t>№4/АГ</w:t>
      </w:r>
    </w:p>
    <w:p w:rsidR="0096631D" w:rsidRPr="00200DA6" w:rsidRDefault="0096631D" w:rsidP="007320B8">
      <w:pPr>
        <w:autoSpaceDE w:val="0"/>
        <w:autoSpaceDN w:val="0"/>
        <w:adjustRightInd w:val="0"/>
        <w:spacing w:after="0" w:line="250" w:lineRule="atLeast"/>
        <w:ind w:firstLine="454"/>
        <w:jc w:val="center"/>
        <w:rPr>
          <w:rFonts w:eastAsia="Calibri" w:cs="Arno Pro"/>
          <w:color w:val="000000"/>
          <w:sz w:val="28"/>
          <w:szCs w:val="28"/>
          <w:lang w:val="uk-UA"/>
        </w:rPr>
      </w:pPr>
      <w:r w:rsidRPr="0096631D">
        <w:rPr>
          <w:rFonts w:eastAsia="Calibri" w:cs="Arno Pro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200DA6">
        <w:rPr>
          <w:rFonts w:eastAsia="Calibri" w:cs="Arno Pro"/>
          <w:color w:val="000000"/>
          <w:sz w:val="28"/>
          <w:szCs w:val="28"/>
          <w:lang w:val="uk-UA"/>
        </w:rPr>
        <w:t xml:space="preserve">                             </w:t>
      </w:r>
    </w:p>
    <w:p w:rsidR="0096631D" w:rsidRPr="007320B8" w:rsidRDefault="0096631D" w:rsidP="0096631D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Calibri" w:cs="AvantGardeC"/>
          <w:b/>
          <w:color w:val="FF0000"/>
          <w:sz w:val="28"/>
          <w:szCs w:val="28"/>
          <w:lang w:val="uk-UA"/>
        </w:rPr>
      </w:pPr>
      <w:r w:rsidRPr="007320B8">
        <w:rPr>
          <w:rFonts w:eastAsia="Calibri" w:cs="AvantGardeC"/>
          <w:b/>
          <w:color w:val="FF0000"/>
          <w:sz w:val="28"/>
          <w:szCs w:val="28"/>
          <w:lang w:val="uk-UA"/>
        </w:rPr>
        <w:t>Комплекс  заходів</w:t>
      </w:r>
    </w:p>
    <w:p w:rsidR="0096631D" w:rsidRPr="007320B8" w:rsidRDefault="0096631D" w:rsidP="0096631D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Calibri" w:cs="AvantGardeC"/>
          <w:b/>
          <w:color w:val="FF0000"/>
          <w:sz w:val="28"/>
          <w:szCs w:val="28"/>
          <w:lang w:val="uk-UA"/>
        </w:rPr>
      </w:pPr>
      <w:r w:rsidRPr="007320B8">
        <w:rPr>
          <w:rFonts w:eastAsia="Calibri" w:cs="AvantGardeC"/>
          <w:b/>
          <w:color w:val="FF0000"/>
          <w:sz w:val="28"/>
          <w:szCs w:val="28"/>
          <w:lang w:val="uk-UA"/>
        </w:rPr>
        <w:t xml:space="preserve">щодо запобігання </w:t>
      </w:r>
      <w:r w:rsidR="00200DA6" w:rsidRPr="007320B8">
        <w:rPr>
          <w:rFonts w:eastAsia="Calibri" w:cs="AvantGardeC"/>
          <w:b/>
          <w:color w:val="FF0000"/>
          <w:sz w:val="28"/>
          <w:szCs w:val="28"/>
          <w:lang w:val="uk-UA"/>
        </w:rPr>
        <w:t>харчовим</w:t>
      </w:r>
      <w:r w:rsidRPr="007320B8">
        <w:rPr>
          <w:rFonts w:eastAsia="Calibri" w:cs="AvantGardeC"/>
          <w:b/>
          <w:color w:val="FF0000"/>
          <w:sz w:val="28"/>
          <w:szCs w:val="28"/>
          <w:lang w:val="uk-UA"/>
        </w:rPr>
        <w:t xml:space="preserve"> отруєнням </w:t>
      </w:r>
      <w:r w:rsidR="00200DA6" w:rsidRPr="007320B8">
        <w:rPr>
          <w:rFonts w:eastAsia="Calibri" w:cs="AvantGardeC"/>
          <w:b/>
          <w:color w:val="FF0000"/>
          <w:sz w:val="28"/>
          <w:szCs w:val="28"/>
          <w:lang w:val="uk-UA"/>
        </w:rPr>
        <w:t>та гострим кишковим інфекціям</w:t>
      </w:r>
    </w:p>
    <w:p w:rsidR="00200DA6" w:rsidRPr="007320B8" w:rsidRDefault="0096631D" w:rsidP="0096631D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Calibri" w:cs="AvantGardeC"/>
          <w:b/>
          <w:color w:val="FF0000"/>
          <w:sz w:val="28"/>
          <w:szCs w:val="28"/>
          <w:lang w:val="uk-UA"/>
        </w:rPr>
      </w:pPr>
      <w:r w:rsidRPr="007320B8">
        <w:rPr>
          <w:rFonts w:eastAsia="Calibri" w:cs="AvantGardeC"/>
          <w:b/>
          <w:color w:val="FF0000"/>
          <w:sz w:val="28"/>
          <w:szCs w:val="28"/>
          <w:lang w:val="uk-UA"/>
        </w:rPr>
        <w:t xml:space="preserve">у </w:t>
      </w:r>
      <w:proofErr w:type="spellStart"/>
      <w:r w:rsidRPr="007320B8">
        <w:rPr>
          <w:rFonts w:eastAsia="Calibri" w:cs="AvantGardeC"/>
          <w:b/>
          <w:color w:val="FF0000"/>
          <w:sz w:val="28"/>
          <w:szCs w:val="28"/>
          <w:lang w:val="uk-UA"/>
        </w:rPr>
        <w:t>Калинопільському</w:t>
      </w:r>
      <w:proofErr w:type="spellEnd"/>
      <w:r w:rsidRPr="007320B8">
        <w:rPr>
          <w:rFonts w:eastAsia="Calibri" w:cs="AvantGardeC"/>
          <w:b/>
          <w:color w:val="FF0000"/>
          <w:sz w:val="28"/>
          <w:szCs w:val="28"/>
          <w:lang w:val="uk-UA"/>
        </w:rPr>
        <w:t xml:space="preserve"> </w:t>
      </w:r>
      <w:r w:rsidR="007320B8">
        <w:rPr>
          <w:rFonts w:eastAsia="Calibri" w:cs="AvantGardeC"/>
          <w:b/>
          <w:color w:val="FF0000"/>
          <w:sz w:val="28"/>
          <w:szCs w:val="28"/>
          <w:lang w:val="uk-UA"/>
        </w:rPr>
        <w:t xml:space="preserve">центрі розвитку дитини </w:t>
      </w:r>
      <w:r w:rsidR="007320B8">
        <w:rPr>
          <w:rFonts w:eastAsia="Calibri" w:cs="Times New Roman"/>
          <w:b/>
          <w:color w:val="FF0000"/>
          <w:sz w:val="28"/>
          <w:szCs w:val="28"/>
          <w:lang w:val="uk-UA"/>
        </w:rPr>
        <w:t>"</w:t>
      </w:r>
      <w:r w:rsidR="007320B8">
        <w:rPr>
          <w:rFonts w:eastAsia="Calibri" w:cs="AvantGardeC"/>
          <w:b/>
          <w:color w:val="FF0000"/>
          <w:sz w:val="28"/>
          <w:szCs w:val="28"/>
          <w:lang w:val="uk-UA"/>
        </w:rPr>
        <w:t>Сонечко</w:t>
      </w:r>
      <w:r w:rsidR="007320B8">
        <w:rPr>
          <w:rFonts w:eastAsia="Calibri" w:cs="Times New Roman"/>
          <w:b/>
          <w:color w:val="FF0000"/>
          <w:sz w:val="28"/>
          <w:szCs w:val="28"/>
          <w:lang w:val="uk-UA"/>
        </w:rPr>
        <w:t>"</w:t>
      </w:r>
      <w:r w:rsidR="00200DA6" w:rsidRPr="007320B8">
        <w:rPr>
          <w:rFonts w:eastAsia="Calibri" w:cs="AvantGardeC"/>
          <w:b/>
          <w:color w:val="FF0000"/>
          <w:sz w:val="28"/>
          <w:szCs w:val="28"/>
          <w:lang w:val="uk-UA"/>
        </w:rPr>
        <w:t xml:space="preserve"> </w:t>
      </w:r>
    </w:p>
    <w:p w:rsidR="0096631D" w:rsidRPr="007320B8" w:rsidRDefault="00200DA6" w:rsidP="0096631D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Calibri" w:cs="AvantGardeC"/>
          <w:b/>
          <w:color w:val="FF0000"/>
          <w:sz w:val="28"/>
          <w:szCs w:val="28"/>
          <w:lang w:val="uk-UA"/>
        </w:rPr>
      </w:pPr>
      <w:r w:rsidRPr="007320B8">
        <w:rPr>
          <w:rFonts w:eastAsia="Calibri" w:cs="AvantGardeC"/>
          <w:b/>
          <w:color w:val="FF0000"/>
          <w:sz w:val="28"/>
          <w:szCs w:val="28"/>
          <w:lang w:val="uk-UA"/>
        </w:rPr>
        <w:t>на 2026 рік</w:t>
      </w:r>
    </w:p>
    <w:p w:rsidR="0096631D" w:rsidRPr="007320B8" w:rsidRDefault="0096631D" w:rsidP="0096631D">
      <w:pPr>
        <w:autoSpaceDE w:val="0"/>
        <w:autoSpaceDN w:val="0"/>
        <w:adjustRightInd w:val="0"/>
        <w:spacing w:after="0" w:line="250" w:lineRule="atLeast"/>
        <w:ind w:firstLine="454"/>
        <w:jc w:val="both"/>
        <w:rPr>
          <w:rFonts w:eastAsia="Calibri" w:cs="Arno Pro"/>
          <w:color w:val="FF0000"/>
          <w:szCs w:val="25"/>
          <w:lang w:val="uk-UA"/>
        </w:rPr>
      </w:pPr>
    </w:p>
    <w:p w:rsidR="0096631D" w:rsidRPr="0096631D" w:rsidRDefault="0096631D" w:rsidP="0096631D">
      <w:pPr>
        <w:autoSpaceDE w:val="0"/>
        <w:autoSpaceDN w:val="0"/>
        <w:adjustRightInd w:val="0"/>
        <w:spacing w:after="0" w:line="250" w:lineRule="atLeast"/>
        <w:ind w:firstLine="454"/>
        <w:jc w:val="both"/>
        <w:rPr>
          <w:rFonts w:eastAsia="Calibri" w:cs="Arno Pro"/>
          <w:color w:val="000000"/>
          <w:szCs w:val="25"/>
          <w:lang w:val="uk-UA"/>
        </w:rPr>
      </w:pP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568"/>
        <w:gridCol w:w="5192"/>
        <w:gridCol w:w="1979"/>
        <w:gridCol w:w="1606"/>
      </w:tblGrid>
      <w:tr w:rsidR="0096631D" w:rsidRPr="007320B8" w:rsidTr="007320B8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after="113" w:line="200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  <w:r w:rsidRPr="007320B8">
              <w:rPr>
                <w:b/>
                <w:bCs/>
                <w:color w:val="000000"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after="113" w:line="200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b/>
                <w:bCs/>
                <w:color w:val="000000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after="113" w:line="200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b/>
                <w:bCs/>
                <w:color w:val="000000"/>
                <w:sz w:val="28"/>
                <w:szCs w:val="28"/>
                <w:lang w:val="uk-UA"/>
              </w:rPr>
              <w:t>Відповідальні особи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after="113" w:line="200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b/>
                <w:bCs/>
                <w:color w:val="000000"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1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Забезпечити  дотримання  нормативно-правових документів щодо організації харчування працівниками  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 xml:space="preserve">закладу дошкільної освіти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медична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2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Систематично дотримуватись санітарно-гігієнічного режиму у ЗДО.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Посилити протиепідемічні заходи щодо попередження спалахів гострих кишкових інфекцій.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Забезпечувати суворий контроль за роботою харчоблоку щодо дотрима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ння санітарно-гігієнічних вимог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працівники ЗДО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3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Забезпечити повно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цінне, якісне харчування дітей (</w:t>
            </w:r>
            <w:r w:rsidRPr="007320B8">
              <w:rPr>
                <w:color w:val="000000"/>
                <w:sz w:val="28"/>
                <w:szCs w:val="28"/>
                <w:lang w:val="uk-UA"/>
              </w:rPr>
              <w:t>не допускати використання продуктів без якісних посвідчень, з ознаками псування та сумнівної якості, прос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т</w:t>
            </w:r>
            <w:r w:rsidRPr="007320B8">
              <w:rPr>
                <w:color w:val="000000"/>
                <w:sz w:val="28"/>
                <w:szCs w:val="28"/>
                <w:lang w:val="uk-UA"/>
              </w:rPr>
              <w:t>роченими   термінами зберігання, технології виготовлення страв, дотримуватись правил особистої гігієни працівників харчоблоку, вчасно затверджувати меню та слідкувати за дотриманням норм харчування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Директор,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Сестра медична старша, комірник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4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Організувати контроль за наявністю у працівників змінного взуття, та одягу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щодня</w:t>
            </w: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5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Забезпечити належний контроль за якістю продуктів харчування та виготовлення з них страв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щодня</w:t>
            </w: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lastRenderedPageBreak/>
              <w:t>6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Забезпечувати  у приміщення закладу, групові осередки, туалетні, харчоблок, пральні, протирадіаційному укритті місця для обробки рук спиртовмісними антисептиками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7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Проводити роз’яснювальну роботу серед батьків вихованців щодо організації харчування. Здійснювати профілактичну роботу серед працівників  закладу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Сестра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медична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8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>Забезпечувати контроль за зберіганням харчових продуктів в антисанітарних умовах, без належ</w:t>
            </w:r>
            <w:r w:rsidR="007320B8">
              <w:rPr>
                <w:sz w:val="28"/>
                <w:szCs w:val="28"/>
                <w:lang w:val="uk-UA"/>
              </w:rPr>
              <w:t>ного температурного режиму тощо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9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>Не вживати продуктів і напоїв при найменшій підозрі щодо їх недоброякісності та з простроченими термінами споживання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10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 xml:space="preserve"> Готувати продукти із запасом зараз не варто. Навпаки, приготовлені страви бажано вживати відразу, а у разі повторного споживання, вони мають проходити вторинну термічну обробку. Зберігання виготовленої страви без холоду не повинно перевищувати 2 годин.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11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>Зберігати продукти харчування треба тільки у спосіб, зазначений на упаковці, та у встановлений термін.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12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 xml:space="preserve"> Також звертати увагу на воду: не використовувати  для пиття, приготування їжі та миття посуду воду з н</w:t>
            </w:r>
            <w:r w:rsidR="007320B8">
              <w:rPr>
                <w:sz w:val="28"/>
                <w:szCs w:val="28"/>
                <w:lang w:val="uk-UA"/>
              </w:rPr>
              <w:t>езнайомих джерел водопостачання</w:t>
            </w:r>
            <w:r w:rsidRPr="007320B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13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>Організувати належний питний режим для здобувачів освіти(д</w:t>
            </w:r>
            <w:r w:rsidR="007320B8">
              <w:rPr>
                <w:sz w:val="28"/>
                <w:szCs w:val="28"/>
                <w:lang w:val="uk-UA"/>
              </w:rPr>
              <w:t>ітей) відповідно вимог</w:t>
            </w:r>
            <w:r w:rsidRPr="007320B8">
              <w:rPr>
                <w:sz w:val="28"/>
                <w:szCs w:val="28"/>
                <w:lang w:val="uk-UA"/>
              </w:rPr>
              <w:t xml:space="preserve"> Санітарного регламенту</w:t>
            </w:r>
            <w:r w:rsidR="007320B8">
              <w:rPr>
                <w:sz w:val="28"/>
                <w:szCs w:val="28"/>
                <w:lang w:val="uk-UA"/>
              </w:rPr>
              <w:t xml:space="preserve"> для закладів дошкільної освіти.</w:t>
            </w:r>
            <w:r w:rsidRPr="007320B8">
              <w:rPr>
                <w:sz w:val="28"/>
                <w:szCs w:val="28"/>
                <w:lang w:val="uk-UA"/>
              </w:rPr>
              <w:t xml:space="preserve">   </w:t>
            </w:r>
          </w:p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 xml:space="preserve">Для пиття і приготування їжі використовувати  воду тільки з централізованих джерел водопостачання або питну </w:t>
            </w:r>
            <w:proofErr w:type="spellStart"/>
            <w:r w:rsidRPr="007320B8">
              <w:rPr>
                <w:sz w:val="28"/>
                <w:szCs w:val="28"/>
                <w:lang w:val="uk-UA"/>
              </w:rPr>
              <w:t>бутильовану</w:t>
            </w:r>
            <w:proofErr w:type="spellEnd"/>
            <w:r w:rsidRPr="007320B8">
              <w:rPr>
                <w:sz w:val="28"/>
                <w:szCs w:val="28"/>
                <w:lang w:val="uk-UA"/>
              </w:rPr>
              <w:t xml:space="preserve">. </w:t>
            </w:r>
          </w:p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>Дітям на групи видавати тільки кип’ячену воду, яку потрібно замінювати 1 раз на день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Помічники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вихователя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щодня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lastRenderedPageBreak/>
              <w:t>14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>Здійснювати систематичний контроль за дотриманням працівниками вимог щодо організації харчування дітей в ЗДО; Приділяти належну увагу  інформуванню та підвищенню обізнаності персоналу, відповідального за харчування стосовно безпечності та якості харчових продуктів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15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>Проводити профілактичні огляди стану харчоблоку, дотримання умов транспортування, товарного сусідства, температурного режиму та термінів зберігання продуктів, санітарно-гігієнічних вимог при кулінарній обробці сировини і готової продукції, формуванню культурно-гігієнічних навичок у дітей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16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>Не допускати використання несправного технологічного обладнання, недостатнього температурного режиму приготування страв, скорочення часу термічної обробки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17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jc w:val="both"/>
              <w:rPr>
                <w:sz w:val="28"/>
                <w:szCs w:val="28"/>
                <w:lang w:val="uk-UA"/>
              </w:rPr>
            </w:pPr>
            <w:r w:rsidRPr="007320B8">
              <w:rPr>
                <w:sz w:val="28"/>
                <w:szCs w:val="28"/>
                <w:lang w:val="uk-UA"/>
              </w:rPr>
              <w:t>Всі продукти зберігати згідно санітарних правил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6631D" w:rsidRPr="007320B8" w:rsidTr="0096631D">
        <w:trPr>
          <w:trHeight w:val="6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18</w:t>
            </w:r>
            <w:r w:rsidR="007320B8">
              <w:rPr>
                <w:color w:val="000000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7320B8" w:rsidP="009663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Харчування в укритті </w:t>
            </w:r>
            <w:r w:rsidR="0096631D" w:rsidRPr="007320B8">
              <w:rPr>
                <w:sz w:val="28"/>
                <w:szCs w:val="28"/>
                <w:lang w:val="uk-UA"/>
              </w:rPr>
              <w:t>(під час повітряної тривоги) проводити з дотриманням санітарних норм та правил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Сестра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 xml:space="preserve">медична 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старша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320B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6631D" w:rsidRPr="007320B8" w:rsidRDefault="0096631D" w:rsidP="0096631D">
            <w:pPr>
              <w:suppressAutoHyphens/>
              <w:autoSpaceDE w:val="0"/>
              <w:autoSpaceDN w:val="0"/>
              <w:adjustRightInd w:val="0"/>
              <w:spacing w:line="2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17EFB" w:rsidRPr="007320B8" w:rsidRDefault="00617EFB">
      <w:pPr>
        <w:rPr>
          <w:rFonts w:cs="Times New Roman"/>
          <w:sz w:val="28"/>
          <w:szCs w:val="28"/>
        </w:rPr>
      </w:pPr>
    </w:p>
    <w:sectPr w:rsidR="00617EFB" w:rsidRPr="0073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73"/>
    <w:rsid w:val="00200DA6"/>
    <w:rsid w:val="006052CF"/>
    <w:rsid w:val="00617EFB"/>
    <w:rsid w:val="007320B8"/>
    <w:rsid w:val="0096631D"/>
    <w:rsid w:val="00B2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D198"/>
  <w15:chartTrackingRefBased/>
  <w15:docId w15:val="{03A0E052-970A-4332-9D1F-60F56C64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96631D"/>
    <w:pPr>
      <w:spacing w:after="0" w:line="240" w:lineRule="auto"/>
    </w:pPr>
    <w:rPr>
      <w:rFonts w:eastAsia="Calibri" w:cs="Times New Roman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2026-01-30T06:34:00Z</dcterms:created>
  <dcterms:modified xsi:type="dcterms:W3CDTF">2026-01-30T07:52:00Z</dcterms:modified>
</cp:coreProperties>
</file>