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20" w:rsidRDefault="00474612" w:rsidP="00AD2B20">
      <w:pPr>
        <w:jc w:val="center"/>
        <w:rPr>
          <w:rFonts w:ascii="Times New Roman" w:hAnsi="Times New Roman" w:cs="Times New Roman"/>
          <w:sz w:val="28"/>
          <w:szCs w:val="28"/>
          <w:lang w:val="uk-UA"/>
        </w:rPr>
      </w:pPr>
      <w:r>
        <w:rPr>
          <w:rFonts w:ascii="Times New Roman" w:hAnsi="Times New Roman" w:cs="Times New Roman"/>
          <w:sz w:val="28"/>
          <w:szCs w:val="28"/>
          <w:lang w:val="uk-UA"/>
        </w:rPr>
        <w:t>КАЛ</w:t>
      </w:r>
      <w:r w:rsidR="00AD2B20">
        <w:rPr>
          <w:rFonts w:ascii="Times New Roman" w:hAnsi="Times New Roman" w:cs="Times New Roman"/>
          <w:sz w:val="28"/>
          <w:szCs w:val="28"/>
          <w:lang w:val="uk-UA"/>
        </w:rPr>
        <w:t>ИНОПІЛЬСЬКИЙ ЦЕНТР РОЗВИТКУ ДИТИНИ «СОНЕЧКО»</w:t>
      </w:r>
    </w:p>
    <w:p w:rsidR="00AD2B20" w:rsidRDefault="00AD2B20" w:rsidP="00AD2B20">
      <w:pPr>
        <w:shd w:val="clear" w:color="auto" w:fill="FFFFFF"/>
        <w:spacing w:after="0" w:line="240" w:lineRule="auto"/>
        <w:jc w:val="center"/>
        <w:rPr>
          <w:rFonts w:ascii="Times New Roman" w:eastAsia="Times New Roman" w:hAnsi="Times New Roman"/>
          <w:b/>
          <w:bCs/>
          <w:sz w:val="40"/>
          <w:szCs w:val="40"/>
          <w:lang w:val="uk-UA"/>
        </w:rPr>
      </w:pPr>
    </w:p>
    <w:p w:rsidR="00AD2B20" w:rsidRDefault="00AD2B20" w:rsidP="00AD2B20">
      <w:pPr>
        <w:shd w:val="clear" w:color="auto" w:fill="FFFFFF"/>
        <w:spacing w:after="0" w:line="240" w:lineRule="auto"/>
        <w:jc w:val="center"/>
        <w:rPr>
          <w:rFonts w:ascii="Times New Roman" w:eastAsia="Times New Roman" w:hAnsi="Times New Roman"/>
          <w:b/>
          <w:bCs/>
          <w:sz w:val="40"/>
          <w:szCs w:val="40"/>
          <w:lang w:val="uk-UA"/>
        </w:rPr>
      </w:pPr>
    </w:p>
    <w:p w:rsidR="00AD2B20" w:rsidRDefault="00AD2B20" w:rsidP="00AD2B20">
      <w:pPr>
        <w:shd w:val="clear" w:color="auto" w:fill="FFFFFF"/>
        <w:spacing w:after="0" w:line="240" w:lineRule="auto"/>
        <w:jc w:val="center"/>
        <w:rPr>
          <w:rFonts w:ascii="Times New Roman" w:eastAsia="Times New Roman" w:hAnsi="Times New Roman"/>
          <w:b/>
          <w:bCs/>
          <w:sz w:val="40"/>
          <w:szCs w:val="40"/>
          <w:lang w:val="uk-UA"/>
        </w:rPr>
      </w:pPr>
    </w:p>
    <w:p w:rsidR="00AD2B20" w:rsidRDefault="00AD2B20" w:rsidP="00AD2B20">
      <w:pPr>
        <w:shd w:val="clear" w:color="auto" w:fill="FFFFFF"/>
        <w:spacing w:after="0" w:line="240" w:lineRule="auto"/>
        <w:jc w:val="center"/>
        <w:rPr>
          <w:rFonts w:ascii="Times New Roman" w:eastAsia="Times New Roman" w:hAnsi="Times New Roman"/>
          <w:b/>
          <w:bCs/>
          <w:sz w:val="40"/>
          <w:szCs w:val="40"/>
          <w:lang w:val="uk-UA"/>
        </w:rPr>
      </w:pPr>
    </w:p>
    <w:p w:rsidR="00AD2B20" w:rsidRDefault="00AD2B20" w:rsidP="00AD2B20">
      <w:pPr>
        <w:shd w:val="clear" w:color="auto" w:fill="FFFFFF"/>
        <w:spacing w:after="0" w:line="240" w:lineRule="auto"/>
        <w:jc w:val="center"/>
        <w:rPr>
          <w:rFonts w:ascii="Times New Roman" w:eastAsia="Times New Roman" w:hAnsi="Times New Roman"/>
          <w:b/>
          <w:bCs/>
          <w:sz w:val="40"/>
          <w:szCs w:val="40"/>
          <w:lang w:val="uk-UA"/>
        </w:rPr>
      </w:pPr>
    </w:p>
    <w:p w:rsidR="00AD2B20" w:rsidRDefault="00AD2B20" w:rsidP="00AD2B20">
      <w:pPr>
        <w:shd w:val="clear" w:color="auto" w:fill="FFFFFF"/>
        <w:spacing w:after="0" w:line="240" w:lineRule="auto"/>
        <w:jc w:val="center"/>
        <w:rPr>
          <w:rFonts w:ascii="Times New Roman" w:eastAsia="Times New Roman" w:hAnsi="Times New Roman"/>
          <w:b/>
          <w:bCs/>
          <w:sz w:val="40"/>
          <w:szCs w:val="40"/>
          <w:lang w:val="uk-UA"/>
        </w:rPr>
      </w:pPr>
    </w:p>
    <w:p w:rsidR="00AD2B20" w:rsidRDefault="00AD2B20" w:rsidP="00AD2B20">
      <w:pPr>
        <w:shd w:val="clear" w:color="auto" w:fill="FFFFFF"/>
        <w:spacing w:after="0" w:line="240" w:lineRule="auto"/>
        <w:jc w:val="center"/>
        <w:rPr>
          <w:rFonts w:ascii="Times New Roman" w:eastAsia="Times New Roman" w:hAnsi="Times New Roman"/>
          <w:b/>
          <w:bCs/>
          <w:sz w:val="40"/>
          <w:szCs w:val="40"/>
          <w:lang w:val="uk-UA"/>
        </w:rPr>
      </w:pPr>
      <w:r>
        <w:rPr>
          <w:rFonts w:ascii="Times New Roman" w:eastAsia="Times New Roman" w:hAnsi="Times New Roman"/>
          <w:b/>
          <w:bCs/>
          <w:sz w:val="40"/>
          <w:szCs w:val="40"/>
        </w:rPr>
        <w:t>Звіт </w:t>
      </w:r>
      <w:r>
        <w:rPr>
          <w:rFonts w:ascii="Times New Roman" w:eastAsia="Times New Roman" w:hAnsi="Times New Roman"/>
          <w:b/>
          <w:bCs/>
          <w:sz w:val="40"/>
          <w:szCs w:val="40"/>
          <w:lang w:val="uk-UA"/>
        </w:rPr>
        <w:t>директора</w:t>
      </w:r>
      <w:r>
        <w:rPr>
          <w:rFonts w:ascii="Times New Roman" w:eastAsia="Times New Roman" w:hAnsi="Times New Roman"/>
          <w:b/>
          <w:bCs/>
          <w:sz w:val="40"/>
          <w:szCs w:val="40"/>
        </w:rPr>
        <w:t> </w:t>
      </w:r>
    </w:p>
    <w:p w:rsidR="00AD2B20" w:rsidRDefault="00474612" w:rsidP="00AD2B20">
      <w:pPr>
        <w:shd w:val="clear" w:color="auto" w:fill="FFFFFF"/>
        <w:spacing w:after="0" w:line="240" w:lineRule="auto"/>
        <w:jc w:val="center"/>
        <w:rPr>
          <w:rFonts w:ascii="Times New Roman" w:eastAsia="Times New Roman" w:hAnsi="Times New Roman"/>
          <w:sz w:val="40"/>
          <w:szCs w:val="40"/>
          <w:lang w:val="uk-UA"/>
        </w:rPr>
      </w:pPr>
      <w:r>
        <w:rPr>
          <w:rFonts w:ascii="Times New Roman" w:eastAsia="Times New Roman" w:hAnsi="Times New Roman"/>
          <w:b/>
          <w:bCs/>
          <w:sz w:val="40"/>
          <w:szCs w:val="40"/>
          <w:lang w:val="uk-UA"/>
        </w:rPr>
        <w:t>Кали</w:t>
      </w:r>
      <w:r w:rsidR="00AD2B20">
        <w:rPr>
          <w:rFonts w:ascii="Times New Roman" w:eastAsia="Times New Roman" w:hAnsi="Times New Roman"/>
          <w:b/>
          <w:bCs/>
          <w:sz w:val="40"/>
          <w:szCs w:val="40"/>
          <w:lang w:val="uk-UA"/>
        </w:rPr>
        <w:t xml:space="preserve">нопільського центру розвитку дитини «Сонечко» </w:t>
      </w:r>
    </w:p>
    <w:p w:rsidR="00AD2B20" w:rsidRDefault="00AD2B20" w:rsidP="00AD2B20">
      <w:pPr>
        <w:shd w:val="clear" w:color="auto" w:fill="FFFFFF"/>
        <w:spacing w:after="0" w:line="240" w:lineRule="auto"/>
        <w:jc w:val="center"/>
        <w:rPr>
          <w:rFonts w:ascii="Times New Roman" w:eastAsia="Times New Roman" w:hAnsi="Times New Roman"/>
          <w:sz w:val="40"/>
          <w:szCs w:val="40"/>
          <w:lang w:val="uk-UA"/>
        </w:rPr>
      </w:pPr>
      <w:r>
        <w:rPr>
          <w:rFonts w:ascii="Times New Roman" w:eastAsia="Times New Roman" w:hAnsi="Times New Roman"/>
          <w:b/>
          <w:bCs/>
          <w:i/>
          <w:iCs/>
          <w:sz w:val="40"/>
          <w:szCs w:val="40"/>
          <w:lang w:val="uk-UA"/>
        </w:rPr>
        <w:t>Кравченко Алли Іванівни</w:t>
      </w:r>
    </w:p>
    <w:p w:rsidR="00AD2B20" w:rsidRDefault="00AD2B20" w:rsidP="00AD2B20">
      <w:pPr>
        <w:spacing w:after="0" w:line="360" w:lineRule="auto"/>
        <w:jc w:val="center"/>
        <w:outlineLvl w:val="0"/>
        <w:rPr>
          <w:rFonts w:ascii="Times New Roman" w:eastAsia="Times New Roman" w:hAnsi="Times New Roman"/>
          <w:sz w:val="28"/>
          <w:szCs w:val="28"/>
          <w:lang w:val="uk-UA"/>
        </w:rPr>
      </w:pPr>
    </w:p>
    <w:p w:rsidR="00AD2B20" w:rsidRDefault="00474612" w:rsidP="00AD2B20">
      <w:pPr>
        <w:spacing w:after="0" w:line="360" w:lineRule="auto"/>
        <w:jc w:val="center"/>
        <w:outlineLvl w:val="0"/>
        <w:rPr>
          <w:rFonts w:ascii="Times New Roman" w:eastAsia="Times New Roman" w:hAnsi="Times New Roman"/>
          <w:sz w:val="28"/>
          <w:szCs w:val="28"/>
          <w:lang w:val="uk-UA"/>
        </w:rPr>
      </w:pPr>
      <w:r>
        <w:rPr>
          <w:rFonts w:ascii="Times New Roman" w:eastAsia="Times New Roman" w:hAnsi="Times New Roman"/>
          <w:sz w:val="28"/>
          <w:szCs w:val="28"/>
          <w:lang w:val="uk-UA"/>
        </w:rPr>
        <w:t>Про роботу Кал</w:t>
      </w:r>
      <w:r w:rsidR="00AD2B20">
        <w:rPr>
          <w:rFonts w:ascii="Times New Roman" w:eastAsia="Times New Roman" w:hAnsi="Times New Roman"/>
          <w:sz w:val="28"/>
          <w:szCs w:val="28"/>
          <w:lang w:val="uk-UA"/>
        </w:rPr>
        <w:t xml:space="preserve">инопільського центру розвитку дитини </w:t>
      </w:r>
    </w:p>
    <w:p w:rsidR="00AD2B20" w:rsidRDefault="00474612" w:rsidP="00AD2B20">
      <w:pPr>
        <w:spacing w:after="0" w:line="360" w:lineRule="auto"/>
        <w:jc w:val="center"/>
        <w:outlineLvl w:val="0"/>
        <w:rPr>
          <w:rFonts w:ascii="Times New Roman" w:eastAsia="Times New Roman" w:hAnsi="Times New Roman"/>
          <w:b/>
          <w:bCs/>
          <w:sz w:val="40"/>
          <w:szCs w:val="40"/>
          <w:lang w:val="uk-UA"/>
        </w:rPr>
      </w:pPr>
      <w:r>
        <w:rPr>
          <w:rFonts w:ascii="Times New Roman" w:eastAsia="Times New Roman" w:hAnsi="Times New Roman"/>
          <w:sz w:val="28"/>
          <w:szCs w:val="28"/>
          <w:lang w:val="uk-UA"/>
        </w:rPr>
        <w:t>за 2024/2025</w:t>
      </w:r>
      <w:r w:rsidR="00AD2B20">
        <w:rPr>
          <w:rFonts w:ascii="Times New Roman" w:eastAsia="Times New Roman" w:hAnsi="Times New Roman"/>
          <w:sz w:val="28"/>
          <w:szCs w:val="28"/>
          <w:lang w:val="uk-UA"/>
        </w:rPr>
        <w:t xml:space="preserve"> навчальний рік</w:t>
      </w:r>
    </w:p>
    <w:p w:rsidR="00AD2B20" w:rsidRDefault="00AD2B20" w:rsidP="00AD2B20">
      <w:pPr>
        <w:spacing w:after="0" w:line="360" w:lineRule="auto"/>
        <w:jc w:val="center"/>
        <w:outlineLvl w:val="0"/>
        <w:rPr>
          <w:rFonts w:ascii="Times New Roman" w:eastAsia="Times New Roman" w:hAnsi="Times New Roman"/>
          <w:b/>
          <w:bCs/>
          <w:sz w:val="28"/>
          <w:szCs w:val="28"/>
          <w:lang w:val="uk-UA"/>
        </w:rPr>
      </w:pPr>
    </w:p>
    <w:p w:rsidR="00AD2B20" w:rsidRDefault="00AD2B20" w:rsidP="00AD2B20">
      <w:pPr>
        <w:spacing w:after="0" w:line="360" w:lineRule="auto"/>
        <w:jc w:val="center"/>
        <w:outlineLvl w:val="0"/>
        <w:rPr>
          <w:rFonts w:ascii="Times New Roman" w:eastAsia="Times New Roman" w:hAnsi="Times New Roman"/>
          <w:color w:val="000000"/>
          <w:sz w:val="28"/>
          <w:szCs w:val="28"/>
          <w:u w:val="single"/>
          <w:lang w:val="uk-UA"/>
        </w:rPr>
      </w:pPr>
    </w:p>
    <w:p w:rsidR="00AD2B20" w:rsidRDefault="00AD2B20" w:rsidP="00AD2B20">
      <w:pPr>
        <w:spacing w:after="0" w:line="360" w:lineRule="auto"/>
        <w:jc w:val="center"/>
        <w:outlineLvl w:val="0"/>
        <w:rPr>
          <w:rFonts w:ascii="Times New Roman" w:eastAsia="Times New Roman" w:hAnsi="Times New Roman"/>
          <w:b/>
          <w:bCs/>
          <w:color w:val="000000"/>
          <w:sz w:val="28"/>
          <w:szCs w:val="28"/>
          <w:lang w:val="uk-UA"/>
        </w:rPr>
      </w:pPr>
    </w:p>
    <w:p w:rsidR="00AD2B20" w:rsidRDefault="00AD2B20" w:rsidP="00AD2B20">
      <w:pPr>
        <w:spacing w:after="0" w:line="360" w:lineRule="auto"/>
        <w:jc w:val="center"/>
        <w:outlineLvl w:val="0"/>
        <w:rPr>
          <w:rFonts w:ascii="Times New Roman" w:eastAsia="Times New Roman" w:hAnsi="Times New Roman"/>
          <w:b/>
          <w:bCs/>
          <w:color w:val="000000"/>
          <w:sz w:val="24"/>
          <w:szCs w:val="24"/>
          <w:lang w:val="uk-UA"/>
        </w:rPr>
      </w:pPr>
    </w:p>
    <w:p w:rsidR="00AD2B20" w:rsidRDefault="00AD2B20" w:rsidP="00AD2B20">
      <w:pPr>
        <w:spacing w:after="0" w:line="360" w:lineRule="auto"/>
        <w:jc w:val="center"/>
        <w:outlineLvl w:val="0"/>
        <w:rPr>
          <w:rFonts w:ascii="Times New Roman" w:eastAsia="Times New Roman" w:hAnsi="Times New Roman"/>
          <w:b/>
          <w:bCs/>
          <w:color w:val="000000"/>
          <w:sz w:val="24"/>
          <w:szCs w:val="24"/>
          <w:lang w:val="uk-UA"/>
        </w:rPr>
      </w:pPr>
    </w:p>
    <w:p w:rsidR="00AD2B20" w:rsidRDefault="00AD2B20" w:rsidP="00AD2B20">
      <w:pPr>
        <w:spacing w:after="0" w:line="360" w:lineRule="auto"/>
        <w:jc w:val="center"/>
        <w:outlineLvl w:val="0"/>
        <w:rPr>
          <w:rFonts w:ascii="Times New Roman" w:eastAsia="Times New Roman" w:hAnsi="Times New Roman"/>
          <w:b/>
          <w:bCs/>
          <w:color w:val="000000"/>
          <w:sz w:val="24"/>
          <w:szCs w:val="24"/>
          <w:lang w:val="uk-UA"/>
        </w:rPr>
      </w:pPr>
    </w:p>
    <w:p w:rsidR="00AD2B20" w:rsidRDefault="00AD2B20" w:rsidP="00AD2B20">
      <w:pPr>
        <w:spacing w:after="0" w:line="360" w:lineRule="auto"/>
        <w:jc w:val="center"/>
        <w:outlineLvl w:val="0"/>
        <w:rPr>
          <w:rFonts w:ascii="Times New Roman" w:eastAsia="Times New Roman" w:hAnsi="Times New Roman"/>
          <w:b/>
          <w:bCs/>
          <w:color w:val="000000"/>
          <w:sz w:val="24"/>
          <w:szCs w:val="24"/>
          <w:lang w:val="uk-UA"/>
        </w:rPr>
      </w:pPr>
    </w:p>
    <w:p w:rsidR="00AD2B20" w:rsidRDefault="00AD2B20" w:rsidP="00AD2B20">
      <w:pPr>
        <w:spacing w:after="0" w:line="360" w:lineRule="auto"/>
        <w:jc w:val="center"/>
        <w:outlineLvl w:val="0"/>
        <w:rPr>
          <w:rFonts w:ascii="Times New Roman" w:eastAsia="Times New Roman" w:hAnsi="Times New Roman"/>
          <w:b/>
          <w:bCs/>
          <w:color w:val="000000"/>
          <w:sz w:val="24"/>
          <w:szCs w:val="24"/>
          <w:lang w:val="uk-UA"/>
        </w:rPr>
      </w:pPr>
    </w:p>
    <w:p w:rsidR="00AD2B20" w:rsidRDefault="00AD2B20" w:rsidP="00AD2B20">
      <w:pPr>
        <w:spacing w:after="0" w:line="360" w:lineRule="auto"/>
        <w:jc w:val="center"/>
        <w:outlineLvl w:val="0"/>
        <w:rPr>
          <w:rFonts w:ascii="Times New Roman" w:eastAsia="Times New Roman" w:hAnsi="Times New Roman"/>
          <w:b/>
          <w:bCs/>
          <w:color w:val="000000"/>
          <w:sz w:val="24"/>
          <w:szCs w:val="24"/>
          <w:lang w:val="uk-UA"/>
        </w:rPr>
      </w:pPr>
    </w:p>
    <w:p w:rsidR="00AD2B20" w:rsidRDefault="00AD2B20" w:rsidP="00AD2B20">
      <w:pPr>
        <w:spacing w:after="0" w:line="360" w:lineRule="auto"/>
        <w:jc w:val="center"/>
        <w:outlineLvl w:val="0"/>
        <w:rPr>
          <w:rFonts w:ascii="Times New Roman" w:eastAsia="Times New Roman" w:hAnsi="Times New Roman"/>
          <w:b/>
          <w:bCs/>
          <w:color w:val="000000"/>
          <w:sz w:val="24"/>
          <w:szCs w:val="24"/>
          <w:lang w:val="uk-UA"/>
        </w:rPr>
      </w:pPr>
    </w:p>
    <w:p w:rsidR="00AD2B20" w:rsidRDefault="00AD2B20" w:rsidP="00AD2B20">
      <w:pPr>
        <w:spacing w:after="0" w:line="360" w:lineRule="auto"/>
        <w:jc w:val="center"/>
        <w:outlineLvl w:val="0"/>
        <w:rPr>
          <w:rFonts w:ascii="Times New Roman" w:eastAsia="Times New Roman" w:hAnsi="Times New Roman"/>
          <w:b/>
          <w:bCs/>
          <w:color w:val="000000"/>
          <w:sz w:val="24"/>
          <w:szCs w:val="24"/>
          <w:lang w:val="uk-UA"/>
        </w:rPr>
      </w:pPr>
    </w:p>
    <w:p w:rsidR="00AD2B20" w:rsidRDefault="00AD2B20" w:rsidP="007F489A">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AD2B20" w:rsidRDefault="00AD2B20" w:rsidP="007F489A">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AD2B20" w:rsidRDefault="00AD2B20" w:rsidP="007F489A">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AD2B20" w:rsidRDefault="00AD2B20" w:rsidP="007F489A">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AD2B20" w:rsidRDefault="00AD2B20" w:rsidP="007F489A">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AD2B20" w:rsidRDefault="00AD2B20" w:rsidP="007F489A">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AD2B20" w:rsidRDefault="00AD2B20" w:rsidP="007F489A">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AD2B20" w:rsidRDefault="00AD2B20" w:rsidP="007F489A">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C12552" w:rsidRDefault="00C12552" w:rsidP="00C12552">
      <w:pPr>
        <w:spacing w:after="0" w:line="240" w:lineRule="auto"/>
        <w:rPr>
          <w:rFonts w:ascii="Times New Roman" w:eastAsia="Times New Roman" w:hAnsi="Times New Roman" w:cs="Times New Roman"/>
          <w:b/>
          <w:color w:val="212529"/>
          <w:sz w:val="28"/>
          <w:szCs w:val="28"/>
          <w:shd w:val="clear" w:color="auto" w:fill="FFFFFF"/>
          <w:lang w:val="uk-UA"/>
        </w:rPr>
      </w:pPr>
    </w:p>
    <w:p w:rsidR="000F75D2" w:rsidRPr="000F75D2" w:rsidRDefault="000F75D2" w:rsidP="000F75D2">
      <w:pPr>
        <w:spacing w:after="0" w:line="240" w:lineRule="auto"/>
        <w:ind w:firstLine="708"/>
        <w:jc w:val="both"/>
        <w:rPr>
          <w:rFonts w:ascii="Times New Roman" w:eastAsia="Times New Roman" w:hAnsi="Times New Roman" w:cs="Times New Roman"/>
          <w:b/>
          <w:bCs/>
          <w:color w:val="0E0614"/>
          <w:sz w:val="28"/>
          <w:szCs w:val="28"/>
          <w:lang w:val="uk-UA"/>
        </w:rPr>
      </w:pPr>
    </w:p>
    <w:p w:rsidR="000F75D2" w:rsidRPr="000F75D2" w:rsidRDefault="000F75D2" w:rsidP="000F75D2">
      <w:pPr>
        <w:spacing w:after="0" w:line="240" w:lineRule="auto"/>
        <w:ind w:firstLine="708"/>
        <w:jc w:val="both"/>
        <w:rPr>
          <w:rFonts w:ascii="Times New Roman" w:eastAsia="Times New Roman" w:hAnsi="Times New Roman" w:cs="Times New Roman"/>
          <w:b/>
          <w:bCs/>
          <w:i/>
          <w:color w:val="FF0000"/>
          <w:sz w:val="28"/>
          <w:szCs w:val="28"/>
          <w:u w:val="single"/>
          <w:lang w:val="uk-UA"/>
        </w:rPr>
      </w:pPr>
      <w:r w:rsidRPr="000F75D2">
        <w:rPr>
          <w:rFonts w:ascii="Times New Roman" w:eastAsia="Times New Roman" w:hAnsi="Times New Roman" w:cs="Times New Roman"/>
          <w:b/>
          <w:bCs/>
          <w:i/>
          <w:color w:val="FF0000"/>
          <w:sz w:val="28"/>
          <w:szCs w:val="28"/>
          <w:u w:val="single"/>
          <w:lang w:val="uk-UA"/>
        </w:rPr>
        <w:t>Мета звітування:</w:t>
      </w:r>
    </w:p>
    <w:p w:rsidR="000F75D2" w:rsidRPr="000F75D2" w:rsidRDefault="000F75D2" w:rsidP="000F75D2">
      <w:pPr>
        <w:spacing w:after="0" w:line="240" w:lineRule="auto"/>
        <w:ind w:firstLine="708"/>
        <w:jc w:val="both"/>
        <w:rPr>
          <w:rFonts w:ascii="Times New Roman" w:eastAsia="Times New Roman" w:hAnsi="Times New Roman" w:cs="Times New Roman"/>
          <w:b/>
          <w:bCs/>
          <w:color w:val="0E0614"/>
          <w:sz w:val="28"/>
          <w:szCs w:val="28"/>
          <w:lang w:val="uk-UA"/>
        </w:rPr>
      </w:pPr>
    </w:p>
    <w:p w:rsidR="000F75D2" w:rsidRPr="000F75D2" w:rsidRDefault="000F75D2" w:rsidP="00474612">
      <w:pPr>
        <w:spacing w:after="0" w:line="360" w:lineRule="auto"/>
        <w:ind w:firstLine="708"/>
        <w:jc w:val="both"/>
        <w:rPr>
          <w:rFonts w:ascii="Times New Roman" w:eastAsia="Times New Roman" w:hAnsi="Times New Roman" w:cs="Times New Roman"/>
          <w:color w:val="0E0614"/>
          <w:sz w:val="28"/>
          <w:szCs w:val="28"/>
        </w:rPr>
      </w:pPr>
      <w:r w:rsidRPr="000F75D2">
        <w:rPr>
          <w:rFonts w:ascii="Times New Roman" w:eastAsia="Times New Roman" w:hAnsi="Times New Roman" w:cs="Times New Roman"/>
          <w:color w:val="0E0614"/>
          <w:sz w:val="28"/>
          <w:szCs w:val="28"/>
          <w:lang w:val="uk-UA"/>
        </w:rPr>
        <w:t>- подальше утвердження відкритої і демократичної державно-громадської системи управління дошкільним навчальним закладом;</w:t>
      </w:r>
    </w:p>
    <w:p w:rsidR="000F75D2" w:rsidRPr="000F75D2" w:rsidRDefault="000F75D2" w:rsidP="00474612">
      <w:pPr>
        <w:spacing w:after="0" w:line="360" w:lineRule="auto"/>
        <w:ind w:firstLine="708"/>
        <w:jc w:val="both"/>
        <w:rPr>
          <w:rFonts w:ascii="Times New Roman" w:eastAsia="Times New Roman" w:hAnsi="Times New Roman" w:cs="Times New Roman"/>
          <w:color w:val="0E0614"/>
          <w:sz w:val="28"/>
          <w:szCs w:val="28"/>
        </w:rPr>
      </w:pPr>
      <w:r w:rsidRPr="000F75D2">
        <w:rPr>
          <w:rFonts w:ascii="Times New Roman" w:eastAsia="Times New Roman" w:hAnsi="Times New Roman" w:cs="Times New Roman"/>
          <w:color w:val="0E0614"/>
          <w:sz w:val="28"/>
          <w:szCs w:val="28"/>
          <w:lang w:val="uk-UA"/>
        </w:rPr>
        <w:t>- поєднання державного і громадського контролю за прозорістю прийняття й виконання управлінських рішень;</w:t>
      </w:r>
    </w:p>
    <w:p w:rsidR="000F75D2" w:rsidRDefault="000F75D2" w:rsidP="00474612">
      <w:pPr>
        <w:spacing w:after="0" w:line="360" w:lineRule="auto"/>
        <w:ind w:firstLine="708"/>
        <w:jc w:val="both"/>
        <w:rPr>
          <w:rFonts w:ascii="Times New Roman" w:eastAsia="Times New Roman" w:hAnsi="Times New Roman" w:cs="Times New Roman"/>
          <w:color w:val="0E0614"/>
          <w:sz w:val="28"/>
          <w:szCs w:val="28"/>
          <w:lang w:val="uk-UA"/>
        </w:rPr>
      </w:pPr>
      <w:r w:rsidRPr="000F75D2">
        <w:rPr>
          <w:rFonts w:ascii="Times New Roman" w:eastAsia="Times New Roman" w:hAnsi="Times New Roman" w:cs="Times New Roman"/>
          <w:color w:val="0E0614"/>
          <w:sz w:val="28"/>
          <w:szCs w:val="28"/>
          <w:lang w:val="uk-UA"/>
        </w:rPr>
        <w:t>- запровадження колегіальної етики упр</w:t>
      </w:r>
      <w:r w:rsidR="00474612">
        <w:rPr>
          <w:rFonts w:ascii="Times New Roman" w:eastAsia="Times New Roman" w:hAnsi="Times New Roman" w:cs="Times New Roman"/>
          <w:color w:val="0E0614"/>
          <w:sz w:val="28"/>
          <w:szCs w:val="28"/>
          <w:lang w:val="uk-UA"/>
        </w:rPr>
        <w:t>авлінської діяльності директора;</w:t>
      </w:r>
    </w:p>
    <w:p w:rsidR="00474612" w:rsidRPr="00474612" w:rsidRDefault="00474612" w:rsidP="00474612">
      <w:pPr>
        <w:spacing w:after="0" w:line="360" w:lineRule="auto"/>
        <w:ind w:firstLine="708"/>
        <w:jc w:val="both"/>
        <w:rPr>
          <w:rFonts w:ascii="Times New Roman" w:eastAsia="Times New Roman" w:hAnsi="Times New Roman" w:cs="Times New Roman"/>
          <w:color w:val="0E0614"/>
          <w:sz w:val="28"/>
          <w:szCs w:val="28"/>
        </w:rPr>
      </w:pPr>
      <w:r>
        <w:rPr>
          <w:rFonts w:ascii="Times New Roman" w:eastAsia="Times New Roman" w:hAnsi="Times New Roman" w:cs="Times New Roman"/>
          <w:color w:val="0E0614"/>
          <w:sz w:val="28"/>
          <w:szCs w:val="28"/>
          <w:lang w:val="uk-UA"/>
        </w:rPr>
        <w:t xml:space="preserve">- </w:t>
      </w:r>
      <w:r w:rsidRPr="000F75D2">
        <w:rPr>
          <w:rFonts w:ascii="Times New Roman" w:eastAsia="Times New Roman" w:hAnsi="Times New Roman" w:cs="Times New Roman"/>
          <w:color w:val="0E0614"/>
          <w:sz w:val="28"/>
          <w:szCs w:val="28"/>
          <w:lang w:val="uk-UA"/>
        </w:rPr>
        <w:t>інформування громадськос</w:t>
      </w:r>
      <w:r>
        <w:rPr>
          <w:rFonts w:ascii="Times New Roman" w:eastAsia="Times New Roman" w:hAnsi="Times New Roman" w:cs="Times New Roman"/>
          <w:color w:val="0E0614"/>
          <w:sz w:val="28"/>
          <w:szCs w:val="28"/>
          <w:lang w:val="uk-UA"/>
        </w:rPr>
        <w:t>ті про діяльність Кал</w:t>
      </w:r>
      <w:r w:rsidRPr="000F75D2">
        <w:rPr>
          <w:rFonts w:ascii="Times New Roman" w:eastAsia="Times New Roman" w:hAnsi="Times New Roman" w:cs="Times New Roman"/>
          <w:color w:val="0E0614"/>
          <w:sz w:val="28"/>
          <w:szCs w:val="28"/>
          <w:lang w:val="uk-UA"/>
        </w:rPr>
        <w:t xml:space="preserve">инопільського центру </w:t>
      </w:r>
      <w:r>
        <w:rPr>
          <w:rFonts w:ascii="Times New Roman" w:eastAsia="Times New Roman" w:hAnsi="Times New Roman" w:cs="Times New Roman"/>
          <w:color w:val="0E0614"/>
          <w:sz w:val="28"/>
          <w:szCs w:val="28"/>
          <w:lang w:val="uk-UA"/>
        </w:rPr>
        <w:t>розвитку дитини «Сонечко» у 2024/2025</w:t>
      </w:r>
      <w:r w:rsidRPr="000F75D2">
        <w:rPr>
          <w:rFonts w:ascii="Times New Roman" w:eastAsia="Times New Roman" w:hAnsi="Times New Roman" w:cs="Times New Roman"/>
          <w:color w:val="0E0614"/>
          <w:sz w:val="28"/>
          <w:szCs w:val="28"/>
          <w:lang w:val="uk-UA"/>
        </w:rPr>
        <w:t xml:space="preserve"> навчальному році.</w:t>
      </w:r>
    </w:p>
    <w:p w:rsidR="000F75D2" w:rsidRPr="000F75D2" w:rsidRDefault="000F75D2" w:rsidP="000F75D2">
      <w:pPr>
        <w:spacing w:after="0" w:line="240" w:lineRule="auto"/>
        <w:ind w:firstLine="708"/>
        <w:jc w:val="both"/>
        <w:rPr>
          <w:rFonts w:ascii="Times New Roman" w:eastAsia="Times New Roman" w:hAnsi="Times New Roman" w:cs="Times New Roman"/>
          <w:b/>
          <w:bCs/>
          <w:color w:val="0E0614"/>
          <w:sz w:val="28"/>
          <w:szCs w:val="28"/>
          <w:lang w:val="uk-UA"/>
        </w:rPr>
      </w:pPr>
    </w:p>
    <w:p w:rsidR="000F75D2" w:rsidRPr="000F75D2" w:rsidRDefault="000F75D2" w:rsidP="000F75D2">
      <w:pPr>
        <w:spacing w:after="0" w:line="240" w:lineRule="auto"/>
        <w:ind w:firstLine="708"/>
        <w:jc w:val="both"/>
        <w:rPr>
          <w:rFonts w:ascii="Times New Roman" w:eastAsia="Times New Roman" w:hAnsi="Times New Roman" w:cs="Times New Roman"/>
          <w:b/>
          <w:bCs/>
          <w:i/>
          <w:color w:val="FF0000"/>
          <w:sz w:val="28"/>
          <w:szCs w:val="28"/>
          <w:u w:val="single"/>
          <w:lang w:val="uk-UA"/>
        </w:rPr>
      </w:pPr>
      <w:r w:rsidRPr="000F75D2">
        <w:rPr>
          <w:rFonts w:ascii="Times New Roman" w:eastAsia="Times New Roman" w:hAnsi="Times New Roman" w:cs="Times New Roman"/>
          <w:b/>
          <w:bCs/>
          <w:i/>
          <w:color w:val="FF0000"/>
          <w:sz w:val="28"/>
          <w:szCs w:val="28"/>
          <w:u w:val="single"/>
          <w:lang w:val="uk-UA"/>
        </w:rPr>
        <w:t>Завдання звітування:</w:t>
      </w:r>
    </w:p>
    <w:p w:rsidR="000F75D2" w:rsidRPr="00FA7989" w:rsidRDefault="000F75D2" w:rsidP="00474612">
      <w:pPr>
        <w:spacing w:after="0" w:line="360" w:lineRule="auto"/>
        <w:ind w:firstLine="708"/>
        <w:jc w:val="both"/>
        <w:rPr>
          <w:rFonts w:ascii="Times New Roman" w:eastAsia="Times New Roman" w:hAnsi="Times New Roman" w:cs="Times New Roman"/>
          <w:color w:val="0E0614"/>
          <w:sz w:val="28"/>
          <w:szCs w:val="28"/>
          <w:lang w:val="uk-UA"/>
        </w:rPr>
      </w:pPr>
    </w:p>
    <w:p w:rsidR="000F75D2" w:rsidRPr="00FA7989" w:rsidRDefault="000F75D2" w:rsidP="00474612">
      <w:pPr>
        <w:spacing w:after="0" w:line="360" w:lineRule="auto"/>
        <w:ind w:firstLine="708"/>
        <w:jc w:val="both"/>
        <w:rPr>
          <w:rFonts w:ascii="Times New Roman" w:eastAsia="Times New Roman" w:hAnsi="Times New Roman" w:cs="Times New Roman"/>
          <w:color w:val="0E0614"/>
          <w:sz w:val="28"/>
          <w:szCs w:val="28"/>
          <w:lang w:val="uk-UA"/>
        </w:rPr>
      </w:pPr>
      <w:r w:rsidRPr="000F75D2">
        <w:rPr>
          <w:rFonts w:ascii="Times New Roman" w:eastAsia="Times New Roman" w:hAnsi="Times New Roman" w:cs="Times New Roman"/>
          <w:color w:val="0E0614"/>
          <w:sz w:val="28"/>
          <w:szCs w:val="28"/>
          <w:lang w:val="uk-UA"/>
        </w:rPr>
        <w:t>1. Забезпечити прозорість, відкритість і демократичність управління закладом дошкільної освіти.</w:t>
      </w:r>
    </w:p>
    <w:p w:rsidR="000F75D2" w:rsidRPr="00FA7989" w:rsidRDefault="000F75D2" w:rsidP="00474612">
      <w:pPr>
        <w:spacing w:after="0" w:line="360" w:lineRule="auto"/>
        <w:ind w:firstLine="708"/>
        <w:jc w:val="both"/>
        <w:rPr>
          <w:rFonts w:ascii="Times New Roman" w:eastAsia="Times New Roman" w:hAnsi="Times New Roman" w:cs="Times New Roman"/>
          <w:color w:val="0E0614"/>
          <w:sz w:val="28"/>
          <w:szCs w:val="28"/>
          <w:lang w:val="uk-UA"/>
        </w:rPr>
      </w:pPr>
      <w:r w:rsidRPr="000F75D2">
        <w:rPr>
          <w:rFonts w:ascii="Times New Roman" w:eastAsia="Times New Roman" w:hAnsi="Times New Roman" w:cs="Times New Roman"/>
          <w:color w:val="0E0614"/>
          <w:sz w:val="28"/>
          <w:szCs w:val="28"/>
          <w:lang w:val="uk-UA"/>
        </w:rPr>
        <w:t>2. Стимулювати вплив громадськості на прийняття та виконання керівником відповідних рішень у сфері управління закладом дошкільної освіти.</w:t>
      </w:r>
    </w:p>
    <w:p w:rsidR="000F75D2" w:rsidRPr="00FA7989" w:rsidRDefault="000F75D2" w:rsidP="00474612">
      <w:pPr>
        <w:spacing w:after="0" w:line="360" w:lineRule="auto"/>
        <w:jc w:val="center"/>
        <w:rPr>
          <w:rFonts w:ascii="Times New Roman" w:eastAsia="Times New Roman" w:hAnsi="Times New Roman" w:cs="Times New Roman"/>
          <w:b/>
          <w:color w:val="212529"/>
          <w:sz w:val="28"/>
          <w:szCs w:val="28"/>
          <w:shd w:val="clear" w:color="auto" w:fill="FFFFFF"/>
          <w:lang w:val="uk-UA"/>
        </w:rPr>
      </w:pPr>
    </w:p>
    <w:p w:rsidR="000F75D2" w:rsidRPr="000F75D2" w:rsidRDefault="000F75D2" w:rsidP="000F75D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Pr="000F75D2" w:rsidRDefault="000F75D2" w:rsidP="000F75D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0F75D2" w:rsidRDefault="000F75D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474612" w:rsidRDefault="00474612" w:rsidP="00474612">
      <w:pPr>
        <w:spacing w:after="0" w:line="240" w:lineRule="auto"/>
        <w:rPr>
          <w:rFonts w:ascii="Times New Roman" w:eastAsia="Times New Roman" w:hAnsi="Times New Roman" w:cs="Times New Roman"/>
          <w:b/>
          <w:color w:val="212529"/>
          <w:sz w:val="28"/>
          <w:szCs w:val="28"/>
          <w:shd w:val="clear" w:color="auto" w:fill="FFFFFF"/>
          <w:lang w:val="uk-UA"/>
        </w:rPr>
      </w:pPr>
    </w:p>
    <w:p w:rsidR="00474612" w:rsidRDefault="00474612" w:rsidP="00C12552">
      <w:pPr>
        <w:spacing w:after="0" w:line="240" w:lineRule="auto"/>
        <w:jc w:val="center"/>
        <w:rPr>
          <w:rFonts w:ascii="Times New Roman" w:eastAsia="Times New Roman" w:hAnsi="Times New Roman" w:cs="Times New Roman"/>
          <w:b/>
          <w:color w:val="212529"/>
          <w:sz w:val="28"/>
          <w:szCs w:val="28"/>
          <w:shd w:val="clear" w:color="auto" w:fill="FFFFFF"/>
          <w:lang w:val="uk-UA"/>
        </w:rPr>
      </w:pPr>
    </w:p>
    <w:p w:rsidR="00474612" w:rsidRDefault="00474612" w:rsidP="00C12552">
      <w:pPr>
        <w:spacing w:after="0" w:line="240" w:lineRule="auto"/>
        <w:jc w:val="center"/>
        <w:rPr>
          <w:rFonts w:ascii="Times New Roman" w:eastAsia="Times New Roman" w:hAnsi="Times New Roman" w:cs="Times New Roman"/>
          <w:b/>
          <w:color w:val="00B050"/>
          <w:sz w:val="28"/>
          <w:szCs w:val="28"/>
          <w:u w:val="single"/>
          <w:shd w:val="clear" w:color="auto" w:fill="FFFFFF"/>
          <w:lang w:val="uk-UA"/>
        </w:rPr>
      </w:pPr>
    </w:p>
    <w:p w:rsidR="007F489A" w:rsidRPr="00FA7989" w:rsidRDefault="007F489A" w:rsidP="00C12552">
      <w:pPr>
        <w:spacing w:after="0" w:line="240" w:lineRule="auto"/>
        <w:jc w:val="center"/>
        <w:rPr>
          <w:rFonts w:ascii="Times New Roman" w:eastAsia="Times New Roman" w:hAnsi="Times New Roman" w:cs="Times New Roman"/>
          <w:b/>
          <w:color w:val="00B050"/>
          <w:sz w:val="27"/>
          <w:szCs w:val="27"/>
          <w:u w:val="single"/>
        </w:rPr>
      </w:pPr>
      <w:r w:rsidRPr="00FA7989">
        <w:rPr>
          <w:rFonts w:ascii="Times New Roman" w:eastAsia="Times New Roman" w:hAnsi="Times New Roman" w:cs="Times New Roman"/>
          <w:b/>
          <w:color w:val="00B050"/>
          <w:sz w:val="28"/>
          <w:szCs w:val="28"/>
          <w:u w:val="single"/>
          <w:shd w:val="clear" w:color="auto" w:fill="FFFFFF"/>
        </w:rPr>
        <w:lastRenderedPageBreak/>
        <w:t>ЗВІТ</w:t>
      </w:r>
    </w:p>
    <w:p w:rsidR="007F489A" w:rsidRPr="00FA7989" w:rsidRDefault="007F489A" w:rsidP="007F489A">
      <w:pPr>
        <w:spacing w:after="0" w:line="240" w:lineRule="auto"/>
        <w:jc w:val="center"/>
        <w:rPr>
          <w:rFonts w:ascii="Times New Roman" w:eastAsia="Times New Roman" w:hAnsi="Times New Roman" w:cs="Times New Roman"/>
          <w:b/>
          <w:color w:val="00B050"/>
          <w:sz w:val="27"/>
          <w:szCs w:val="27"/>
          <w:u w:val="single"/>
        </w:rPr>
      </w:pPr>
      <w:r w:rsidRPr="00FA7989">
        <w:rPr>
          <w:rFonts w:ascii="Times New Roman" w:eastAsia="Times New Roman" w:hAnsi="Times New Roman" w:cs="Times New Roman"/>
          <w:b/>
          <w:color w:val="00B050"/>
          <w:sz w:val="28"/>
          <w:szCs w:val="28"/>
          <w:u w:val="single"/>
          <w:shd w:val="clear" w:color="auto" w:fill="FFFFFF"/>
          <w:lang w:val="uk-UA"/>
        </w:rPr>
        <w:t>директора</w:t>
      </w:r>
      <w:r w:rsidRPr="00FA7989">
        <w:rPr>
          <w:rFonts w:ascii="Times New Roman" w:eastAsia="Times New Roman" w:hAnsi="Times New Roman" w:cs="Times New Roman"/>
          <w:b/>
          <w:color w:val="00B050"/>
          <w:sz w:val="28"/>
          <w:szCs w:val="28"/>
          <w:u w:val="single"/>
          <w:shd w:val="clear" w:color="auto" w:fill="FFFFFF"/>
        </w:rPr>
        <w:t> про роботу </w:t>
      </w:r>
      <w:r w:rsidR="00474612">
        <w:rPr>
          <w:rFonts w:ascii="Times New Roman" w:eastAsia="Times New Roman" w:hAnsi="Times New Roman" w:cs="Times New Roman"/>
          <w:b/>
          <w:color w:val="00B050"/>
          <w:sz w:val="28"/>
          <w:szCs w:val="28"/>
          <w:u w:val="single"/>
          <w:shd w:val="clear" w:color="auto" w:fill="FFFFFF"/>
          <w:lang w:val="uk-UA"/>
        </w:rPr>
        <w:t>Кал</w:t>
      </w:r>
      <w:r w:rsidRPr="00FA7989">
        <w:rPr>
          <w:rFonts w:ascii="Times New Roman" w:eastAsia="Times New Roman" w:hAnsi="Times New Roman" w:cs="Times New Roman"/>
          <w:b/>
          <w:color w:val="00B050"/>
          <w:sz w:val="28"/>
          <w:szCs w:val="28"/>
          <w:u w:val="single"/>
          <w:shd w:val="clear" w:color="auto" w:fill="FFFFFF"/>
          <w:lang w:val="uk-UA"/>
        </w:rPr>
        <w:t>инопільського центру розвитку дитини «Сонечко»</w:t>
      </w:r>
      <w:r w:rsidRPr="00FA7989">
        <w:rPr>
          <w:rFonts w:ascii="Times New Roman" w:eastAsia="Times New Roman" w:hAnsi="Times New Roman" w:cs="Times New Roman"/>
          <w:b/>
          <w:color w:val="00B050"/>
          <w:sz w:val="28"/>
          <w:szCs w:val="28"/>
          <w:u w:val="single"/>
          <w:shd w:val="clear" w:color="auto" w:fill="FFFFFF"/>
        </w:rPr>
        <w:t> за 202</w:t>
      </w:r>
      <w:r w:rsidR="00474612">
        <w:rPr>
          <w:rFonts w:ascii="Times New Roman" w:eastAsia="Times New Roman" w:hAnsi="Times New Roman" w:cs="Times New Roman"/>
          <w:b/>
          <w:color w:val="00B050"/>
          <w:sz w:val="28"/>
          <w:szCs w:val="28"/>
          <w:u w:val="single"/>
          <w:shd w:val="clear" w:color="auto" w:fill="FFFFFF"/>
          <w:lang w:val="uk-UA"/>
        </w:rPr>
        <w:t>4</w:t>
      </w:r>
      <w:r w:rsidR="008D2065" w:rsidRPr="00FA7989">
        <w:rPr>
          <w:rFonts w:ascii="Times New Roman" w:eastAsia="Times New Roman" w:hAnsi="Times New Roman" w:cs="Times New Roman"/>
          <w:b/>
          <w:color w:val="00B050"/>
          <w:sz w:val="28"/>
          <w:szCs w:val="28"/>
          <w:u w:val="single"/>
          <w:shd w:val="clear" w:color="auto" w:fill="FFFFFF"/>
          <w:lang w:val="uk-UA"/>
        </w:rPr>
        <w:t>/</w:t>
      </w:r>
      <w:r w:rsidRPr="00FA7989">
        <w:rPr>
          <w:rFonts w:ascii="Times New Roman" w:eastAsia="Times New Roman" w:hAnsi="Times New Roman" w:cs="Times New Roman"/>
          <w:b/>
          <w:color w:val="00B050"/>
          <w:sz w:val="28"/>
          <w:szCs w:val="28"/>
          <w:u w:val="single"/>
          <w:shd w:val="clear" w:color="auto" w:fill="FFFFFF"/>
        </w:rPr>
        <w:t>202</w:t>
      </w:r>
      <w:r w:rsidR="00474612">
        <w:rPr>
          <w:rFonts w:ascii="Times New Roman" w:eastAsia="Times New Roman" w:hAnsi="Times New Roman" w:cs="Times New Roman"/>
          <w:b/>
          <w:color w:val="00B050"/>
          <w:sz w:val="28"/>
          <w:szCs w:val="28"/>
          <w:u w:val="single"/>
          <w:shd w:val="clear" w:color="auto" w:fill="FFFFFF"/>
          <w:lang w:val="uk-UA"/>
        </w:rPr>
        <w:t>5</w:t>
      </w:r>
      <w:r w:rsidRPr="00FA7989">
        <w:rPr>
          <w:rFonts w:ascii="Times New Roman" w:eastAsia="Times New Roman" w:hAnsi="Times New Roman" w:cs="Times New Roman"/>
          <w:b/>
          <w:color w:val="00B050"/>
          <w:sz w:val="28"/>
          <w:szCs w:val="28"/>
          <w:u w:val="single"/>
          <w:shd w:val="clear" w:color="auto" w:fill="FFFFFF"/>
        </w:rPr>
        <w:t> навчальний рік</w:t>
      </w:r>
    </w:p>
    <w:p w:rsidR="007F489A" w:rsidRPr="007F489A" w:rsidRDefault="007F489A" w:rsidP="007F489A">
      <w:pPr>
        <w:spacing w:after="0" w:line="240" w:lineRule="auto"/>
        <w:jc w:val="center"/>
        <w:rPr>
          <w:rFonts w:ascii="Times New Roman" w:eastAsia="Times New Roman" w:hAnsi="Times New Roman" w:cs="Times New Roman"/>
          <w:color w:val="000000"/>
          <w:sz w:val="27"/>
          <w:szCs w:val="27"/>
        </w:rPr>
      </w:pPr>
      <w:r w:rsidRPr="007F489A">
        <w:rPr>
          <w:rFonts w:ascii="Times New Roman" w:eastAsia="Times New Roman" w:hAnsi="Times New Roman" w:cs="Times New Roman"/>
          <w:color w:val="212529"/>
          <w:sz w:val="28"/>
          <w:szCs w:val="28"/>
          <w:shd w:val="clear" w:color="auto" w:fill="FFFFFF"/>
          <w:lang w:val="uk-UA"/>
        </w:rPr>
        <w:t> </w:t>
      </w:r>
    </w:p>
    <w:p w:rsidR="00474612" w:rsidRPr="00474612" w:rsidRDefault="00474612" w:rsidP="00474612">
      <w:pPr>
        <w:widowControl w:val="0"/>
        <w:tabs>
          <w:tab w:val="left" w:pos="993"/>
          <w:tab w:val="left" w:pos="1276"/>
        </w:tabs>
        <w:autoSpaceDE w:val="0"/>
        <w:autoSpaceDN w:val="0"/>
        <w:spacing w:after="0" w:line="240" w:lineRule="auto"/>
        <w:jc w:val="both"/>
        <w:rPr>
          <w:rFonts w:ascii="Times New Roman" w:hAnsi="Times New Roman" w:cs="Times New Roman"/>
          <w:sz w:val="28"/>
          <w:szCs w:val="28"/>
          <w:lang w:val="uk-UA"/>
        </w:rPr>
      </w:pPr>
      <w:r w:rsidRPr="00474612">
        <w:rPr>
          <w:rFonts w:ascii="Times New Roman" w:hAnsi="Times New Roman" w:cs="Times New Roman"/>
          <w:sz w:val="28"/>
          <w:szCs w:val="28"/>
          <w:lang w:val="uk-UA"/>
        </w:rPr>
        <w:t xml:space="preserve">Відповідно до рішення Катеринопільської селищної ради від 17.10.2024 </w:t>
      </w:r>
      <w:r w:rsidRPr="00474612">
        <w:rPr>
          <w:rFonts w:ascii="Times New Roman" w:hAnsi="Times New Roman" w:cs="Times New Roman"/>
          <w:bCs/>
          <w:color w:val="000000"/>
          <w:sz w:val="28"/>
          <w:szCs w:val="28"/>
          <w:lang w:val="uk-UA"/>
        </w:rPr>
        <w:t>№45-41/</w:t>
      </w:r>
      <w:r w:rsidRPr="00474612">
        <w:rPr>
          <w:rFonts w:ascii="Times New Roman" w:hAnsi="Times New Roman" w:cs="Times New Roman"/>
          <w:bCs/>
          <w:color w:val="000000"/>
          <w:sz w:val="28"/>
          <w:szCs w:val="28"/>
          <w:lang w:val="en-US"/>
        </w:rPr>
        <w:t>VIII</w:t>
      </w:r>
      <w:r w:rsidRPr="00474612">
        <w:rPr>
          <w:rFonts w:ascii="Times New Roman" w:hAnsi="Times New Roman" w:cs="Times New Roman"/>
          <w:bCs/>
          <w:color w:val="000000"/>
          <w:sz w:val="28"/>
          <w:szCs w:val="28"/>
          <w:lang w:val="uk-UA"/>
        </w:rPr>
        <w:t xml:space="preserve"> “ Про зміну найменування Катеринопільського центру розвитку дитини «Сонечко» та затвердження Статуту у новій редакції» </w:t>
      </w:r>
      <w:r w:rsidRPr="00474612">
        <w:rPr>
          <w:rFonts w:ascii="Times New Roman" w:hAnsi="Times New Roman" w:cs="Times New Roman"/>
          <w:sz w:val="28"/>
          <w:szCs w:val="28"/>
          <w:lang w:val="uk-UA"/>
        </w:rPr>
        <w:t xml:space="preserve">з 01 листопада 2024 року </w:t>
      </w:r>
      <w:r w:rsidRPr="00474612">
        <w:rPr>
          <w:rFonts w:ascii="Times New Roman" w:hAnsi="Times New Roman" w:cs="Times New Roman"/>
          <w:bCs/>
          <w:color w:val="000000"/>
          <w:sz w:val="28"/>
          <w:szCs w:val="28"/>
          <w:lang w:val="uk-UA"/>
        </w:rPr>
        <w:t>змінено найменування закладу з «Катеринопільський центр розвитку дитини «Сонечко» на «Калинопільський центр розвитку дитини «Сонечко»</w:t>
      </w:r>
      <w:r w:rsidRPr="00474612">
        <w:rPr>
          <w:rFonts w:ascii="Times New Roman" w:hAnsi="Times New Roman" w:cs="Times New Roman"/>
          <w:sz w:val="28"/>
          <w:szCs w:val="28"/>
          <w:lang w:val="uk-UA"/>
        </w:rPr>
        <w:t xml:space="preserve"> (Виписка з Єдиного державного реєстру юридичних осіб, фізичних осіб-підприємців та громадських формувань 20.11.2024  181362756428)</w:t>
      </w:r>
      <w:r w:rsidRPr="00474612">
        <w:rPr>
          <w:rFonts w:ascii="Times New Roman" w:hAnsi="Times New Roman" w:cs="Times New Roman"/>
          <w:bCs/>
          <w:color w:val="000000"/>
          <w:sz w:val="28"/>
          <w:szCs w:val="28"/>
          <w:lang w:val="uk-UA"/>
        </w:rPr>
        <w:t>.</w:t>
      </w:r>
    </w:p>
    <w:p w:rsidR="00474612" w:rsidRPr="00474612" w:rsidRDefault="00474612" w:rsidP="00474612">
      <w:pPr>
        <w:spacing w:after="0" w:line="240" w:lineRule="auto"/>
        <w:jc w:val="both"/>
        <w:rPr>
          <w:rFonts w:ascii="Times New Roman" w:hAnsi="Times New Roman" w:cs="Times New Roman"/>
          <w:sz w:val="27"/>
          <w:szCs w:val="27"/>
          <w:lang w:val="uk-UA"/>
        </w:rPr>
      </w:pPr>
      <w:r w:rsidRPr="00474612">
        <w:rPr>
          <w:rFonts w:ascii="Times New Roman" w:hAnsi="Times New Roman" w:cs="Times New Roman"/>
          <w:sz w:val="28"/>
          <w:szCs w:val="28"/>
          <w:shd w:val="clear" w:color="auto" w:fill="FFFFFF"/>
          <w:lang w:val="uk-UA"/>
        </w:rPr>
        <w:tab/>
        <w:t>Дата відкриття: 27</w:t>
      </w:r>
      <w:r w:rsidRPr="00474612">
        <w:rPr>
          <w:rFonts w:ascii="Times New Roman" w:hAnsi="Times New Roman" w:cs="Times New Roman"/>
          <w:sz w:val="28"/>
          <w:szCs w:val="28"/>
          <w:shd w:val="clear" w:color="auto" w:fill="FFFFFF"/>
        </w:rPr>
        <w:t> </w:t>
      </w:r>
      <w:r w:rsidRPr="00474612">
        <w:rPr>
          <w:rFonts w:ascii="Times New Roman" w:hAnsi="Times New Roman" w:cs="Times New Roman"/>
          <w:sz w:val="28"/>
          <w:szCs w:val="28"/>
          <w:shd w:val="clear" w:color="auto" w:fill="FFFFFF"/>
          <w:lang w:val="uk-UA"/>
        </w:rPr>
        <w:t>вересня</w:t>
      </w:r>
      <w:r w:rsidRPr="00474612">
        <w:rPr>
          <w:rFonts w:ascii="Times New Roman" w:hAnsi="Times New Roman" w:cs="Times New Roman"/>
          <w:sz w:val="28"/>
          <w:szCs w:val="28"/>
          <w:shd w:val="clear" w:color="auto" w:fill="FFFFFF"/>
        </w:rPr>
        <w:t> </w:t>
      </w:r>
      <w:r w:rsidRPr="00474612">
        <w:rPr>
          <w:rFonts w:ascii="Times New Roman" w:hAnsi="Times New Roman" w:cs="Times New Roman"/>
          <w:sz w:val="28"/>
          <w:szCs w:val="28"/>
          <w:shd w:val="clear" w:color="auto" w:fill="FFFFFF"/>
          <w:lang w:val="uk-UA"/>
        </w:rPr>
        <w:t>1997р.</w:t>
      </w:r>
    </w:p>
    <w:p w:rsidR="00474612" w:rsidRPr="00474612" w:rsidRDefault="00474612" w:rsidP="00474612">
      <w:pPr>
        <w:widowControl w:val="0"/>
        <w:tabs>
          <w:tab w:val="left" w:pos="993"/>
          <w:tab w:val="left" w:pos="1276"/>
        </w:tabs>
        <w:autoSpaceDE w:val="0"/>
        <w:autoSpaceDN w:val="0"/>
        <w:spacing w:after="0" w:line="240" w:lineRule="auto"/>
        <w:jc w:val="both"/>
        <w:rPr>
          <w:rFonts w:ascii="Times New Roman" w:hAnsi="Times New Roman" w:cs="Times New Roman"/>
          <w:sz w:val="28"/>
          <w:szCs w:val="28"/>
          <w:lang w:val="uk-UA"/>
        </w:rPr>
      </w:pPr>
      <w:r w:rsidRPr="00474612">
        <w:rPr>
          <w:rFonts w:ascii="Times New Roman" w:hAnsi="Times New Roman" w:cs="Times New Roman"/>
          <w:sz w:val="28"/>
          <w:szCs w:val="28"/>
          <w:lang w:val="uk-UA"/>
        </w:rPr>
        <w:t xml:space="preserve">          Калинопільський центр розвитку дитини «Сонечко» (надалі – Заклад) перебуває у комунальній власності Катеринопільської територіальної громади.</w:t>
      </w:r>
    </w:p>
    <w:p w:rsidR="00474612" w:rsidRPr="00474612" w:rsidRDefault="00474612" w:rsidP="00474612">
      <w:pPr>
        <w:tabs>
          <w:tab w:val="left" w:pos="567"/>
        </w:tabs>
        <w:spacing w:after="0" w:line="240" w:lineRule="auto"/>
        <w:ind w:firstLine="567"/>
        <w:jc w:val="both"/>
        <w:rPr>
          <w:rFonts w:ascii="Times New Roman" w:hAnsi="Times New Roman" w:cs="Times New Roman"/>
          <w:color w:val="FF0000"/>
          <w:sz w:val="28"/>
          <w:szCs w:val="28"/>
          <w:lang w:val="uk-UA"/>
        </w:rPr>
      </w:pPr>
      <w:r w:rsidRPr="00474612">
        <w:rPr>
          <w:rFonts w:ascii="Times New Roman" w:hAnsi="Times New Roman" w:cs="Times New Roman"/>
          <w:sz w:val="28"/>
          <w:szCs w:val="28"/>
          <w:lang w:val="uk-UA"/>
        </w:rPr>
        <w:t>Засновником Закладу є Калинопільська селищна рада (далі – Засновник).</w:t>
      </w:r>
    </w:p>
    <w:p w:rsidR="00474612" w:rsidRPr="00474612" w:rsidRDefault="00474612" w:rsidP="00474612">
      <w:pPr>
        <w:tabs>
          <w:tab w:val="left" w:pos="567"/>
        </w:tabs>
        <w:spacing w:after="0" w:line="240" w:lineRule="auto"/>
        <w:ind w:firstLine="567"/>
        <w:jc w:val="both"/>
        <w:rPr>
          <w:rFonts w:ascii="Times New Roman" w:hAnsi="Times New Roman" w:cs="Times New Roman"/>
          <w:sz w:val="28"/>
          <w:szCs w:val="28"/>
          <w:lang w:val="uk-UA"/>
        </w:rPr>
      </w:pPr>
      <w:r w:rsidRPr="00474612">
        <w:rPr>
          <w:rFonts w:ascii="Times New Roman" w:hAnsi="Times New Roman" w:cs="Times New Roman"/>
          <w:sz w:val="28"/>
          <w:szCs w:val="28"/>
          <w:lang w:val="uk-UA"/>
        </w:rPr>
        <w:t>Органом управління Закладом є відділ освіти молоді та спорту Калинопільської селищної ради (далі – орган управління освітою).</w:t>
      </w:r>
    </w:p>
    <w:p w:rsidR="00474612" w:rsidRPr="00474612" w:rsidRDefault="00474612" w:rsidP="00474612">
      <w:pPr>
        <w:spacing w:after="0" w:line="240" w:lineRule="auto"/>
        <w:ind w:firstLine="567"/>
        <w:jc w:val="both"/>
        <w:rPr>
          <w:rFonts w:ascii="Times New Roman" w:hAnsi="Times New Roman" w:cs="Times New Roman"/>
          <w:sz w:val="28"/>
          <w:szCs w:val="28"/>
          <w:lang w:val="uk-UA"/>
        </w:rPr>
      </w:pPr>
      <w:r w:rsidRPr="00474612">
        <w:rPr>
          <w:rFonts w:ascii="Times New Roman" w:hAnsi="Times New Roman" w:cs="Times New Roman"/>
          <w:sz w:val="28"/>
          <w:szCs w:val="28"/>
          <w:lang w:val="uk-UA"/>
        </w:rPr>
        <w:t xml:space="preserve">Заклад у своїй діяльності керується Конституцією України, законами України  "Про освіту", "Про дошкільну освіту", Положенням  про заклад дошкільної освіти, що затверджується постановою Кабінету Міністрів України, рішеннями Засновника та наказами уповноваженого ним органу, іншими нормативно-правовими актами, власним статутом, що затверджується  Засновником. </w:t>
      </w:r>
    </w:p>
    <w:p w:rsidR="00474612" w:rsidRPr="00474612" w:rsidRDefault="00474612" w:rsidP="00474612">
      <w:pPr>
        <w:keepNext/>
        <w:spacing w:after="0" w:line="240" w:lineRule="auto"/>
        <w:jc w:val="both"/>
        <w:outlineLvl w:val="2"/>
        <w:rPr>
          <w:rFonts w:ascii="Times New Roman" w:hAnsi="Times New Roman" w:cs="Times New Roman"/>
          <w:sz w:val="28"/>
          <w:szCs w:val="28"/>
          <w:lang w:val="uk-UA" w:bidi="he-IL"/>
        </w:rPr>
      </w:pPr>
      <w:r w:rsidRPr="00474612">
        <w:rPr>
          <w:rFonts w:ascii="Times New Roman" w:hAnsi="Times New Roman" w:cs="Times New Roman"/>
          <w:sz w:val="28"/>
          <w:szCs w:val="28"/>
          <w:lang w:val="uk-UA"/>
        </w:rPr>
        <w:t xml:space="preserve">        Робота Закладу у 2024/2025 навчальному році була направлена на виконання законодавчо-нормативних та інструктивно-методичних документів Міністерства освіти і науки України, Управління освіти і науки Черкаської облдержадміністрації,  відділу освіти, молоді та спорту  Калинопільської селищної ради. </w:t>
      </w:r>
    </w:p>
    <w:p w:rsidR="00474612" w:rsidRPr="00474612" w:rsidRDefault="00474612" w:rsidP="00474612">
      <w:pPr>
        <w:spacing w:after="0" w:line="240" w:lineRule="auto"/>
        <w:ind w:firstLine="708"/>
        <w:jc w:val="both"/>
        <w:rPr>
          <w:rFonts w:ascii="Times New Roman" w:hAnsi="Times New Roman" w:cs="Times New Roman"/>
          <w:sz w:val="28"/>
          <w:szCs w:val="28"/>
          <w:shd w:val="clear" w:color="auto" w:fill="FFFFFF"/>
          <w:lang w:val="uk-UA"/>
        </w:rPr>
      </w:pPr>
      <w:r w:rsidRPr="00474612">
        <w:rPr>
          <w:rFonts w:ascii="Times New Roman" w:hAnsi="Times New Roman" w:cs="Times New Roman"/>
          <w:sz w:val="28"/>
          <w:szCs w:val="28"/>
          <w:lang w:val="uk-UA"/>
        </w:rPr>
        <w:t>Юридична адреса Закладу: 20501, Черкаська область, Звенигородський район, селище Калинопіль, провулок Набережний, 10.</w:t>
      </w:r>
    </w:p>
    <w:p w:rsidR="00474612" w:rsidRPr="00474612" w:rsidRDefault="00474612" w:rsidP="00474612">
      <w:pPr>
        <w:spacing w:after="0" w:line="240" w:lineRule="auto"/>
        <w:ind w:firstLine="708"/>
        <w:jc w:val="both"/>
        <w:rPr>
          <w:rFonts w:ascii="Times New Roman" w:hAnsi="Times New Roman" w:cs="Times New Roman"/>
          <w:sz w:val="27"/>
          <w:szCs w:val="27"/>
        </w:rPr>
      </w:pPr>
      <w:r w:rsidRPr="00474612">
        <w:rPr>
          <w:rFonts w:ascii="Times New Roman" w:hAnsi="Times New Roman" w:cs="Times New Roman"/>
          <w:sz w:val="28"/>
          <w:szCs w:val="28"/>
          <w:shd w:val="clear" w:color="auto" w:fill="FFFFFF"/>
        </w:rPr>
        <w:t>Телефон  </w:t>
      </w:r>
      <w:r w:rsidRPr="00474612">
        <w:rPr>
          <w:rFonts w:ascii="Times New Roman" w:hAnsi="Times New Roman" w:cs="Times New Roman"/>
          <w:sz w:val="28"/>
          <w:szCs w:val="28"/>
          <w:shd w:val="clear" w:color="auto" w:fill="FFFFFF"/>
          <w:lang w:val="uk-UA"/>
        </w:rPr>
        <w:t xml:space="preserve"> (04742)</w:t>
      </w:r>
      <w:r w:rsidRPr="00474612">
        <w:rPr>
          <w:rFonts w:ascii="Times New Roman" w:hAnsi="Times New Roman" w:cs="Times New Roman"/>
          <w:sz w:val="28"/>
          <w:szCs w:val="28"/>
          <w:shd w:val="clear" w:color="auto" w:fill="FFFFFF"/>
        </w:rPr>
        <w:t>-</w:t>
      </w:r>
      <w:r w:rsidRPr="00474612">
        <w:rPr>
          <w:rFonts w:ascii="Times New Roman" w:hAnsi="Times New Roman" w:cs="Times New Roman"/>
          <w:sz w:val="28"/>
          <w:szCs w:val="28"/>
          <w:shd w:val="clear" w:color="auto" w:fill="FFFFFF"/>
          <w:lang w:val="uk-UA"/>
        </w:rPr>
        <w:t>2-24</w:t>
      </w:r>
      <w:r w:rsidRPr="00474612">
        <w:rPr>
          <w:rFonts w:ascii="Times New Roman" w:hAnsi="Times New Roman" w:cs="Times New Roman"/>
          <w:sz w:val="28"/>
          <w:szCs w:val="28"/>
          <w:shd w:val="clear" w:color="auto" w:fill="FFFFFF"/>
        </w:rPr>
        <w:t>-</w:t>
      </w:r>
      <w:r w:rsidRPr="00474612">
        <w:rPr>
          <w:rFonts w:ascii="Times New Roman" w:hAnsi="Times New Roman" w:cs="Times New Roman"/>
          <w:sz w:val="28"/>
          <w:szCs w:val="28"/>
          <w:shd w:val="clear" w:color="auto" w:fill="FFFFFF"/>
          <w:lang w:val="uk-UA"/>
        </w:rPr>
        <w:t>46</w:t>
      </w:r>
      <w:r w:rsidRPr="00474612">
        <w:rPr>
          <w:rFonts w:ascii="Times New Roman" w:hAnsi="Times New Roman" w:cs="Times New Roman"/>
          <w:sz w:val="28"/>
          <w:szCs w:val="28"/>
          <w:shd w:val="clear" w:color="auto" w:fill="FFFFFF"/>
        </w:rPr>
        <w:t>        </w:t>
      </w:r>
    </w:p>
    <w:p w:rsidR="00474612" w:rsidRPr="00474612" w:rsidRDefault="00474612" w:rsidP="00474612">
      <w:pPr>
        <w:spacing w:after="0" w:line="240" w:lineRule="auto"/>
        <w:rPr>
          <w:rFonts w:ascii="Times New Roman" w:hAnsi="Times New Roman" w:cs="Times New Roman"/>
          <w:sz w:val="27"/>
          <w:szCs w:val="27"/>
        </w:rPr>
      </w:pPr>
      <w:r w:rsidRPr="00474612">
        <w:rPr>
          <w:rFonts w:ascii="Times New Roman" w:hAnsi="Times New Roman" w:cs="Times New Roman"/>
          <w:sz w:val="28"/>
          <w:szCs w:val="28"/>
          <w:shd w:val="clear" w:color="auto" w:fill="FFFFFF"/>
          <w:lang w:val="uk-UA"/>
        </w:rPr>
        <w:t>          </w:t>
      </w:r>
      <w:r w:rsidRPr="00474612">
        <w:rPr>
          <w:rFonts w:ascii="Times New Roman" w:hAnsi="Times New Roman" w:cs="Times New Roman"/>
          <w:sz w:val="28"/>
          <w:szCs w:val="28"/>
          <w:shd w:val="clear" w:color="auto" w:fill="FFFFFF"/>
          <w:lang w:val="de-DE"/>
        </w:rPr>
        <w:t> E-mail: </w:t>
      </w:r>
      <w:r w:rsidRPr="00474612">
        <w:rPr>
          <w:rFonts w:ascii="Times New Roman" w:hAnsi="Times New Roman" w:cs="Times New Roman"/>
          <w:color w:val="1F497D" w:themeColor="text2"/>
          <w:sz w:val="28"/>
          <w:szCs w:val="28"/>
          <w:shd w:val="clear" w:color="auto" w:fill="FFFFFF"/>
          <w:lang w:val="uk-UA"/>
        </w:rPr>
        <w:t>kcrdsonce@</w:t>
      </w:r>
      <w:r w:rsidRPr="00474612">
        <w:rPr>
          <w:rFonts w:ascii="Times New Roman" w:hAnsi="Times New Roman" w:cs="Times New Roman"/>
          <w:color w:val="1F497D" w:themeColor="text2"/>
          <w:sz w:val="28"/>
          <w:szCs w:val="28"/>
          <w:shd w:val="clear" w:color="auto" w:fill="FFFFFF"/>
          <w:lang w:val="en-US"/>
        </w:rPr>
        <w:t>ukr</w:t>
      </w:r>
      <w:r w:rsidRPr="00474612">
        <w:rPr>
          <w:rFonts w:ascii="Times New Roman" w:hAnsi="Times New Roman" w:cs="Times New Roman"/>
          <w:color w:val="1F497D" w:themeColor="text2"/>
          <w:sz w:val="28"/>
          <w:szCs w:val="28"/>
          <w:shd w:val="clear" w:color="auto" w:fill="FFFFFF"/>
          <w:lang w:val="uk-UA"/>
        </w:rPr>
        <w:t>.</w:t>
      </w:r>
      <w:r w:rsidRPr="00474612">
        <w:rPr>
          <w:rFonts w:ascii="Times New Roman" w:hAnsi="Times New Roman" w:cs="Times New Roman"/>
          <w:color w:val="1F497D" w:themeColor="text2"/>
          <w:sz w:val="28"/>
          <w:szCs w:val="28"/>
          <w:shd w:val="clear" w:color="auto" w:fill="FFFFFF"/>
          <w:lang w:val="en-US"/>
        </w:rPr>
        <w:t>net</w:t>
      </w:r>
    </w:p>
    <w:p w:rsidR="00474612" w:rsidRPr="00474612" w:rsidRDefault="00474612" w:rsidP="00474612">
      <w:pPr>
        <w:spacing w:after="0" w:line="240" w:lineRule="auto"/>
        <w:rPr>
          <w:rFonts w:ascii="Times New Roman" w:hAnsi="Times New Roman" w:cs="Times New Roman"/>
          <w:sz w:val="27"/>
          <w:szCs w:val="27"/>
          <w:lang w:val="uk-UA"/>
        </w:rPr>
      </w:pPr>
      <w:r w:rsidRPr="00474612">
        <w:rPr>
          <w:rFonts w:ascii="Times New Roman" w:hAnsi="Times New Roman" w:cs="Times New Roman"/>
          <w:sz w:val="28"/>
          <w:szCs w:val="28"/>
          <w:shd w:val="clear" w:color="auto" w:fill="FFFFFF"/>
          <w:lang w:val="uk-UA"/>
        </w:rPr>
        <w:t>           Код</w:t>
      </w:r>
      <w:r w:rsidRPr="00474612">
        <w:rPr>
          <w:rFonts w:ascii="Times New Roman" w:hAnsi="Times New Roman" w:cs="Times New Roman"/>
          <w:sz w:val="28"/>
          <w:szCs w:val="28"/>
          <w:shd w:val="clear" w:color="auto" w:fill="FFFFFF"/>
        </w:rPr>
        <w:t> </w:t>
      </w:r>
      <w:r w:rsidRPr="00474612">
        <w:rPr>
          <w:rFonts w:ascii="Times New Roman" w:hAnsi="Times New Roman" w:cs="Times New Roman"/>
          <w:sz w:val="28"/>
          <w:szCs w:val="28"/>
          <w:shd w:val="clear" w:color="auto" w:fill="FFFFFF"/>
          <w:lang w:val="uk-UA"/>
        </w:rPr>
        <w:t xml:space="preserve">ЄДРПОУ </w:t>
      </w:r>
      <w:r w:rsidRPr="00474612">
        <w:rPr>
          <w:rFonts w:ascii="Times New Roman" w:hAnsi="Times New Roman" w:cs="Times New Roman"/>
          <w:sz w:val="28"/>
          <w:szCs w:val="28"/>
          <w:shd w:val="clear" w:color="auto" w:fill="FFFFFF"/>
        </w:rPr>
        <w:t> </w:t>
      </w:r>
      <w:r w:rsidRPr="00474612">
        <w:rPr>
          <w:rFonts w:ascii="Times New Roman" w:hAnsi="Times New Roman" w:cs="Times New Roman"/>
          <w:sz w:val="28"/>
          <w:szCs w:val="28"/>
          <w:lang w:val="uk-UA"/>
        </w:rPr>
        <w:t>33435624</w:t>
      </w:r>
    </w:p>
    <w:p w:rsidR="00474612" w:rsidRPr="00474612" w:rsidRDefault="00474612" w:rsidP="00474612">
      <w:pPr>
        <w:spacing w:after="0" w:line="240" w:lineRule="auto"/>
        <w:ind w:firstLine="708"/>
        <w:jc w:val="both"/>
        <w:rPr>
          <w:rFonts w:ascii="Times New Roman" w:hAnsi="Times New Roman" w:cs="Times New Roman"/>
          <w:sz w:val="27"/>
          <w:szCs w:val="27"/>
          <w:lang w:val="uk-UA"/>
        </w:rPr>
      </w:pPr>
      <w:r w:rsidRPr="00474612">
        <w:rPr>
          <w:rFonts w:ascii="Times New Roman" w:hAnsi="Times New Roman" w:cs="Times New Roman"/>
          <w:sz w:val="28"/>
          <w:szCs w:val="28"/>
          <w:shd w:val="clear" w:color="auto" w:fill="FFFFFF"/>
          <w:lang w:val="uk-UA"/>
        </w:rPr>
        <w:t>Мова освітнього процесу та мова повсякденного спілкування у</w:t>
      </w:r>
      <w:r w:rsidRPr="00474612">
        <w:rPr>
          <w:rFonts w:ascii="Times New Roman" w:hAnsi="Times New Roman" w:cs="Times New Roman"/>
          <w:sz w:val="28"/>
          <w:szCs w:val="28"/>
          <w:shd w:val="clear" w:color="auto" w:fill="FFFFFF"/>
        </w:rPr>
        <w:t> </w:t>
      </w:r>
      <w:r w:rsidRPr="00474612">
        <w:rPr>
          <w:rFonts w:ascii="Times New Roman" w:hAnsi="Times New Roman" w:cs="Times New Roman"/>
          <w:sz w:val="28"/>
          <w:szCs w:val="28"/>
          <w:shd w:val="clear" w:color="auto" w:fill="FFFFFF"/>
          <w:lang w:val="uk-UA"/>
        </w:rPr>
        <w:t>Калинопільському центрі розвитку дитини «Сонечко»</w:t>
      </w:r>
      <w:r w:rsidRPr="00474612">
        <w:rPr>
          <w:rFonts w:ascii="Times New Roman" w:hAnsi="Times New Roman" w:cs="Times New Roman"/>
          <w:sz w:val="28"/>
          <w:szCs w:val="28"/>
          <w:shd w:val="clear" w:color="auto" w:fill="FFFFFF"/>
        </w:rPr>
        <w:t> </w:t>
      </w:r>
      <w:r w:rsidRPr="00474612">
        <w:rPr>
          <w:rFonts w:ascii="Times New Roman" w:hAnsi="Times New Roman" w:cs="Times New Roman"/>
          <w:sz w:val="28"/>
          <w:szCs w:val="28"/>
          <w:shd w:val="clear" w:color="auto" w:fill="FFFFFF"/>
          <w:lang w:val="uk-UA"/>
        </w:rPr>
        <w:t>є українська мова.</w:t>
      </w:r>
    </w:p>
    <w:p w:rsidR="00474612" w:rsidRPr="00474612" w:rsidRDefault="00474612" w:rsidP="00474612">
      <w:pPr>
        <w:shd w:val="clear" w:color="auto" w:fill="FFFFFF"/>
        <w:spacing w:after="0" w:line="240" w:lineRule="auto"/>
        <w:ind w:firstLine="315"/>
        <w:jc w:val="both"/>
        <w:rPr>
          <w:rFonts w:ascii="Times New Roman" w:hAnsi="Times New Roman" w:cs="Times New Roman"/>
          <w:sz w:val="27"/>
          <w:szCs w:val="27"/>
        </w:rPr>
      </w:pPr>
      <w:r w:rsidRPr="00474612">
        <w:rPr>
          <w:rFonts w:ascii="Times New Roman" w:hAnsi="Times New Roman" w:cs="Times New Roman"/>
          <w:sz w:val="28"/>
          <w:szCs w:val="28"/>
          <w:shd w:val="clear" w:color="auto" w:fill="FFFFFF"/>
        </w:rPr>
        <w:t xml:space="preserve"> Режим роботи: </w:t>
      </w:r>
      <w:r w:rsidRPr="00474612">
        <w:rPr>
          <w:rFonts w:ascii="Times New Roman" w:hAnsi="Times New Roman" w:cs="Times New Roman"/>
          <w:sz w:val="28"/>
          <w:szCs w:val="28"/>
          <w:shd w:val="clear" w:color="auto" w:fill="FFFFFF"/>
          <w:lang w:val="uk-UA"/>
        </w:rPr>
        <w:t>З</w:t>
      </w:r>
      <w:r w:rsidRPr="00474612">
        <w:rPr>
          <w:rFonts w:ascii="Times New Roman" w:hAnsi="Times New Roman" w:cs="Times New Roman"/>
          <w:sz w:val="28"/>
          <w:szCs w:val="28"/>
          <w:shd w:val="clear" w:color="auto" w:fill="FFFFFF"/>
        </w:rPr>
        <w:t>аклад працює за п’ятиденним режимом роботи, з 10,5 год</w:t>
      </w:r>
      <w:r w:rsidRPr="00474612">
        <w:rPr>
          <w:rFonts w:ascii="Times New Roman" w:hAnsi="Times New Roman" w:cs="Times New Roman"/>
          <w:sz w:val="28"/>
          <w:szCs w:val="28"/>
          <w:shd w:val="clear" w:color="auto" w:fill="FFFFFF"/>
          <w:lang w:val="uk-UA"/>
        </w:rPr>
        <w:t>инним </w:t>
      </w:r>
      <w:r w:rsidRPr="00474612">
        <w:rPr>
          <w:rFonts w:ascii="Times New Roman" w:hAnsi="Times New Roman" w:cs="Times New Roman"/>
          <w:sz w:val="28"/>
          <w:szCs w:val="28"/>
          <w:shd w:val="clear" w:color="auto" w:fill="FFFFFF"/>
        </w:rPr>
        <w:t>перебуванням дітей</w:t>
      </w:r>
      <w:r w:rsidRPr="00474612">
        <w:rPr>
          <w:rFonts w:ascii="Times New Roman" w:hAnsi="Times New Roman" w:cs="Times New Roman"/>
          <w:sz w:val="28"/>
          <w:szCs w:val="28"/>
          <w:shd w:val="clear" w:color="auto" w:fill="FFFFFF"/>
          <w:lang w:val="uk-UA"/>
        </w:rPr>
        <w:t>.</w:t>
      </w:r>
    </w:p>
    <w:p w:rsidR="00474612" w:rsidRPr="00474612" w:rsidRDefault="00474612" w:rsidP="00474612">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474612">
        <w:rPr>
          <w:rFonts w:ascii="Times New Roman" w:hAnsi="Times New Roman" w:cs="Times New Roman"/>
          <w:color w:val="000000"/>
          <w:sz w:val="28"/>
          <w:szCs w:val="28"/>
          <w:lang w:val="uk-UA"/>
        </w:rPr>
        <w:t xml:space="preserve"> Проектна потужність будівлі:</w:t>
      </w:r>
      <w:r w:rsidRPr="00474612">
        <w:rPr>
          <w:rFonts w:ascii="Times New Roman" w:hAnsi="Times New Roman" w:cs="Times New Roman"/>
          <w:b/>
          <w:bCs/>
          <w:color w:val="000000"/>
          <w:sz w:val="28"/>
          <w:szCs w:val="28"/>
          <w:lang w:val="uk-UA"/>
        </w:rPr>
        <w:t> </w:t>
      </w:r>
      <w:r w:rsidRPr="00474612">
        <w:rPr>
          <w:rFonts w:ascii="Times New Roman" w:hAnsi="Times New Roman" w:cs="Times New Roman"/>
          <w:color w:val="000000"/>
          <w:sz w:val="28"/>
          <w:szCs w:val="28"/>
          <w:lang w:val="uk-UA"/>
        </w:rPr>
        <w:t>210 місць.</w:t>
      </w:r>
      <w:r w:rsidRPr="00474612">
        <w:rPr>
          <w:rFonts w:ascii="Times New Roman" w:eastAsia="Times New Roman" w:hAnsi="Times New Roman" w:cs="Times New Roman"/>
          <w:color w:val="000000"/>
          <w:sz w:val="28"/>
          <w:szCs w:val="28"/>
          <w:lang w:val="uk-UA"/>
        </w:rPr>
        <w:t>Кількість дітей, які здобувають дошкільну освіту у Закладіна початок навчального року </w:t>
      </w:r>
      <w:r w:rsidRPr="00474612">
        <w:rPr>
          <w:rFonts w:ascii="Times New Roman" w:eastAsia="Times New Roman" w:hAnsi="Times New Roman" w:cs="Times New Roman"/>
          <w:b/>
          <w:bCs/>
          <w:color w:val="000000"/>
          <w:sz w:val="28"/>
          <w:szCs w:val="28"/>
          <w:lang w:val="uk-UA"/>
        </w:rPr>
        <w:t>– </w:t>
      </w:r>
      <w:r w:rsidRPr="00474612">
        <w:rPr>
          <w:rFonts w:ascii="Times New Roman" w:eastAsia="Times New Roman" w:hAnsi="Times New Roman" w:cs="Times New Roman"/>
          <w:color w:val="000000"/>
          <w:sz w:val="28"/>
          <w:szCs w:val="28"/>
          <w:lang w:val="uk-UA"/>
        </w:rPr>
        <w:t>89.</w:t>
      </w:r>
      <w:r w:rsidRPr="00474612">
        <w:rPr>
          <w:rFonts w:ascii="Times New Roman" w:eastAsia="Times New Roman" w:hAnsi="Times New Roman" w:cs="Times New Roman"/>
          <w:color w:val="212529"/>
          <w:sz w:val="28"/>
          <w:szCs w:val="28"/>
          <w:shd w:val="clear" w:color="auto" w:fill="FFFFFF"/>
          <w:lang w:val="uk-UA"/>
        </w:rPr>
        <w:t> </w:t>
      </w:r>
      <w:r w:rsidRPr="00474612">
        <w:rPr>
          <w:rFonts w:ascii="Times New Roman" w:eastAsia="Times New Roman" w:hAnsi="Times New Roman" w:cs="Times New Roman"/>
          <w:color w:val="000000"/>
          <w:sz w:val="28"/>
          <w:szCs w:val="28"/>
          <w:lang w:val="uk-UA"/>
        </w:rPr>
        <w:t>Протягом навчального року, тобто за період з 1 вересня 2</w:t>
      </w:r>
      <w:r w:rsidRPr="00474612">
        <w:rPr>
          <w:rFonts w:ascii="Times New Roman" w:hAnsi="Times New Roman" w:cs="Times New Roman"/>
          <w:color w:val="000000"/>
          <w:sz w:val="28"/>
          <w:szCs w:val="28"/>
          <w:lang w:val="uk-UA"/>
        </w:rPr>
        <w:t>024 до 31 травня 2025</w:t>
      </w:r>
      <w:r w:rsidRPr="00474612">
        <w:rPr>
          <w:rFonts w:ascii="Times New Roman" w:eastAsia="Times New Roman" w:hAnsi="Times New Roman" w:cs="Times New Roman"/>
          <w:color w:val="000000"/>
          <w:sz w:val="28"/>
          <w:szCs w:val="28"/>
          <w:lang w:val="uk-UA"/>
        </w:rPr>
        <w:t xml:space="preserve"> року до закладу зараховано </w:t>
      </w:r>
      <w:r w:rsidRPr="00474612">
        <w:rPr>
          <w:rFonts w:ascii="Times New Roman" w:eastAsia="Times New Roman" w:hAnsi="Times New Roman" w:cs="Times New Roman"/>
          <w:bCs/>
          <w:color w:val="000000"/>
          <w:sz w:val="28"/>
          <w:szCs w:val="28"/>
          <w:lang w:val="uk-UA"/>
        </w:rPr>
        <w:t>21</w:t>
      </w:r>
      <w:r w:rsidRPr="00474612">
        <w:rPr>
          <w:rFonts w:ascii="Times New Roman" w:eastAsia="Times New Roman" w:hAnsi="Times New Roman" w:cs="Times New Roman"/>
          <w:color w:val="000000"/>
          <w:sz w:val="28"/>
          <w:szCs w:val="28"/>
          <w:lang w:val="uk-UA"/>
        </w:rPr>
        <w:t> дітей,</w:t>
      </w:r>
      <w:r w:rsidRPr="00474612">
        <w:rPr>
          <w:rFonts w:ascii="Times New Roman" w:eastAsia="Times New Roman" w:hAnsi="Times New Roman" w:cs="Times New Roman"/>
          <w:color w:val="FF0000"/>
          <w:sz w:val="28"/>
          <w:szCs w:val="28"/>
          <w:lang w:val="uk-UA"/>
        </w:rPr>
        <w:t> </w:t>
      </w:r>
      <w:r w:rsidRPr="00474612">
        <w:rPr>
          <w:rFonts w:ascii="Times New Roman" w:eastAsia="Times New Roman" w:hAnsi="Times New Roman" w:cs="Times New Roman"/>
          <w:color w:val="000000"/>
          <w:sz w:val="28"/>
          <w:szCs w:val="28"/>
          <w:lang w:val="uk-UA"/>
        </w:rPr>
        <w:t>вибуло – 23</w:t>
      </w:r>
      <w:r w:rsidRPr="00474612">
        <w:rPr>
          <w:rFonts w:ascii="Times New Roman" w:eastAsia="Times New Roman" w:hAnsi="Times New Roman" w:cs="Times New Roman"/>
          <w:color w:val="FF0000"/>
          <w:sz w:val="28"/>
          <w:szCs w:val="28"/>
          <w:lang w:val="uk-UA"/>
        </w:rPr>
        <w:t> </w:t>
      </w:r>
      <w:r w:rsidRPr="00474612">
        <w:rPr>
          <w:rFonts w:ascii="Times New Roman" w:eastAsia="Times New Roman" w:hAnsi="Times New Roman" w:cs="Times New Roman"/>
          <w:color w:val="000000"/>
          <w:sz w:val="28"/>
          <w:szCs w:val="28"/>
          <w:lang w:val="uk-UA"/>
        </w:rPr>
        <w:t>дітей. </w:t>
      </w:r>
    </w:p>
    <w:p w:rsidR="00474612" w:rsidRPr="00474612" w:rsidRDefault="00474612" w:rsidP="00474612">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474612">
        <w:rPr>
          <w:rFonts w:ascii="Times New Roman" w:hAnsi="Times New Roman" w:cs="Times New Roman"/>
          <w:color w:val="0D0D0D"/>
          <w:sz w:val="28"/>
          <w:szCs w:val="28"/>
          <w:lang w:val="uk-UA"/>
        </w:rPr>
        <w:t xml:space="preserve">З метою забезпечення якісної та доступної дошкільної освіти, виховання здорової та компетентної особистості </w:t>
      </w:r>
      <w:r w:rsidRPr="00474612">
        <w:rPr>
          <w:rFonts w:ascii="Times New Roman" w:hAnsi="Times New Roman" w:cs="Times New Roman"/>
          <w:color w:val="000000"/>
          <w:sz w:val="28"/>
          <w:szCs w:val="28"/>
          <w:lang w:val="uk-UA"/>
        </w:rPr>
        <w:t>з 01 вересня 2024 року у Закладі ф</w:t>
      </w:r>
      <w:r w:rsidRPr="00474612">
        <w:rPr>
          <w:rFonts w:ascii="Times New Roman" w:eastAsia="Times New Roman" w:hAnsi="Times New Roman" w:cs="Times New Roman"/>
          <w:color w:val="000000"/>
          <w:sz w:val="28"/>
          <w:szCs w:val="28"/>
          <w:lang w:val="uk-UA"/>
        </w:rPr>
        <w:t>ункц</w:t>
      </w:r>
      <w:r w:rsidRPr="00474612">
        <w:rPr>
          <w:rFonts w:ascii="Times New Roman" w:hAnsi="Times New Roman" w:cs="Times New Roman"/>
          <w:color w:val="000000"/>
          <w:sz w:val="28"/>
          <w:szCs w:val="28"/>
          <w:lang w:val="uk-UA"/>
        </w:rPr>
        <w:t>і</w:t>
      </w:r>
      <w:r w:rsidRPr="00474612">
        <w:rPr>
          <w:rFonts w:ascii="Times New Roman" w:eastAsia="Times New Roman" w:hAnsi="Times New Roman" w:cs="Times New Roman"/>
          <w:color w:val="000000"/>
          <w:sz w:val="28"/>
          <w:szCs w:val="28"/>
          <w:lang w:val="uk-UA"/>
        </w:rPr>
        <w:t xml:space="preserve">онувало 6 груп (одна група раннього віку; 4 вікові групи загального </w:t>
      </w:r>
      <w:r w:rsidRPr="00474612">
        <w:rPr>
          <w:rFonts w:ascii="Times New Roman" w:eastAsia="Times New Roman" w:hAnsi="Times New Roman" w:cs="Times New Roman"/>
          <w:color w:val="000000"/>
          <w:sz w:val="28"/>
          <w:szCs w:val="28"/>
          <w:lang w:val="uk-UA"/>
        </w:rPr>
        <w:lastRenderedPageBreak/>
        <w:t xml:space="preserve">розвитку; одна група спеціальна для дітей </w:t>
      </w:r>
      <w:r w:rsidRPr="00474612">
        <w:rPr>
          <w:rFonts w:ascii="Times New Roman" w:hAnsi="Times New Roman" w:cs="Times New Roman"/>
          <w:sz w:val="28"/>
          <w:szCs w:val="28"/>
          <w:lang w:val="uk-UA"/>
        </w:rPr>
        <w:t>з функціональними мовленнєвими труднощами).</w:t>
      </w:r>
    </w:p>
    <w:p w:rsidR="00474612" w:rsidRPr="00474612" w:rsidRDefault="00474612" w:rsidP="00474612">
      <w:pPr>
        <w:spacing w:after="0" w:line="240" w:lineRule="auto"/>
        <w:ind w:firstLine="708"/>
        <w:jc w:val="both"/>
        <w:rPr>
          <w:rFonts w:ascii="Times New Roman" w:hAnsi="Times New Roman" w:cs="Times New Roman"/>
          <w:sz w:val="28"/>
          <w:szCs w:val="28"/>
          <w:shd w:val="clear" w:color="auto" w:fill="FFFFFF"/>
          <w:lang w:val="uk-UA"/>
        </w:rPr>
      </w:pPr>
      <w:r w:rsidRPr="00474612">
        <w:rPr>
          <w:rFonts w:ascii="Times New Roman" w:eastAsia="Times New Roman" w:hAnsi="Times New Roman" w:cs="Times New Roman"/>
          <w:sz w:val="28"/>
          <w:szCs w:val="28"/>
          <w:lang w:val="uk-UA"/>
        </w:rPr>
        <w:t xml:space="preserve">Відповідно до Порядку організації діяльності інклюзивних груп у закладах дошкільної освіти», </w:t>
      </w:r>
      <w:r w:rsidRPr="00474612">
        <w:rPr>
          <w:rFonts w:ascii="Times New Roman" w:hAnsi="Times New Roman" w:cs="Times New Roman"/>
          <w:sz w:val="28"/>
          <w:szCs w:val="28"/>
          <w:lang w:val="uk-UA"/>
        </w:rPr>
        <w:t xml:space="preserve">затвердженого </w:t>
      </w:r>
      <w:r w:rsidRPr="00474612">
        <w:rPr>
          <w:rFonts w:ascii="Times New Roman" w:eastAsia="Times New Roman" w:hAnsi="Times New Roman" w:cs="Times New Roman"/>
          <w:sz w:val="28"/>
          <w:szCs w:val="28"/>
          <w:lang w:val="uk-UA"/>
        </w:rPr>
        <w:t>Постановою Кабінету Міністрів України від 10 квітня 2019 року №530 «Про затвердження Порядку організації діяльності інклюзивних груп у закладах дошкільної освіти», листів МОН від 15.06.2022 №1/6435-22 «Щодо забезпечення освіти осіб з особливими освітніми потребами»,  від 12.10.2015 №1/9-487</w:t>
      </w:r>
      <w:r w:rsidRPr="00474612">
        <w:rPr>
          <w:rFonts w:ascii="Times New Roman" w:eastAsia="Times New Roman" w:hAnsi="Times New Roman" w:cs="Times New Roman"/>
          <w:b/>
          <w:sz w:val="28"/>
          <w:szCs w:val="28"/>
          <w:lang w:val="uk-UA"/>
        </w:rPr>
        <w:t xml:space="preserve"> «</w:t>
      </w:r>
      <w:r w:rsidRPr="00474612">
        <w:rPr>
          <w:rStyle w:val="ae"/>
          <w:rFonts w:eastAsia="Times New Roman"/>
          <w:b w:val="0"/>
          <w:color w:val="000000"/>
          <w:sz w:val="28"/>
          <w:bdr w:val="none" w:sz="0" w:space="0" w:color="auto" w:frame="1"/>
          <w:shd w:val="clear" w:color="auto" w:fill="FFFFFF"/>
          <w:lang w:val="uk-UA"/>
        </w:rPr>
        <w:t>Щодо організації діяльності інклюзивних груп у дошкільних навчальних закладах»</w:t>
      </w:r>
      <w:r w:rsidRPr="00474612">
        <w:rPr>
          <w:rFonts w:ascii="Times New Roman" w:eastAsia="Times New Roman" w:hAnsi="Times New Roman" w:cs="Times New Roman"/>
          <w:sz w:val="28"/>
          <w:szCs w:val="28"/>
          <w:lang w:val="uk-UA"/>
        </w:rPr>
        <w:t xml:space="preserve"> з метою забезпечення рівного  доступу до освіти дітей з особливими освітніми потребами</w:t>
      </w:r>
      <w:r w:rsidRPr="00474612">
        <w:rPr>
          <w:rFonts w:ascii="Times New Roman" w:hAnsi="Times New Roman" w:cs="Times New Roman"/>
          <w:sz w:val="28"/>
          <w:szCs w:val="28"/>
          <w:lang w:val="uk-UA"/>
        </w:rPr>
        <w:t xml:space="preserve"> у Закладі організовано</w:t>
      </w:r>
      <w:r w:rsidRPr="00474612">
        <w:rPr>
          <w:rFonts w:ascii="Times New Roman" w:eastAsia="Times New Roman" w:hAnsi="Times New Roman" w:cs="Times New Roman"/>
          <w:sz w:val="28"/>
          <w:szCs w:val="28"/>
          <w:lang w:val="uk-UA"/>
        </w:rPr>
        <w:t xml:space="preserve"> з 16 жовтня 2024 року роботу інклюзивної групи  на підставі заяви батьків дитини з особливими освітніми потребами від 10.10.2024, зареєстрованої за №2/01-43, висновку КУ «Катеринопільський інклюзивно-ресурсний центр» від 09.10.2024 № ІРЦ- 85747/2024/564637, за погодженням </w:t>
      </w:r>
      <w:r w:rsidRPr="00474612">
        <w:rPr>
          <w:rFonts w:ascii="Times New Roman" w:hAnsi="Times New Roman" w:cs="Times New Roman"/>
          <w:sz w:val="28"/>
          <w:szCs w:val="28"/>
          <w:lang w:val="uk-UA"/>
        </w:rPr>
        <w:t>органу управління освітою</w:t>
      </w:r>
      <w:r w:rsidRPr="00474612">
        <w:rPr>
          <w:rFonts w:ascii="Times New Roman" w:eastAsia="Times New Roman" w:hAnsi="Times New Roman" w:cs="Times New Roman"/>
          <w:sz w:val="28"/>
          <w:szCs w:val="28"/>
          <w:lang w:val="uk-UA"/>
        </w:rPr>
        <w:t>.</w:t>
      </w:r>
    </w:p>
    <w:p w:rsidR="00474612" w:rsidRPr="00474612" w:rsidRDefault="00474612" w:rsidP="00474612">
      <w:pPr>
        <w:spacing w:after="0" w:line="240" w:lineRule="auto"/>
        <w:ind w:firstLine="708"/>
        <w:jc w:val="both"/>
        <w:rPr>
          <w:rFonts w:ascii="Times New Roman" w:hAnsi="Times New Roman" w:cs="Times New Roman"/>
          <w:color w:val="0D0D0D"/>
          <w:sz w:val="28"/>
          <w:szCs w:val="28"/>
          <w:lang w:val="uk-UA"/>
        </w:rPr>
      </w:pPr>
      <w:r w:rsidRPr="00474612">
        <w:rPr>
          <w:rFonts w:ascii="Times New Roman" w:hAnsi="Times New Roman" w:cs="Times New Roman"/>
          <w:sz w:val="28"/>
          <w:szCs w:val="28"/>
          <w:shd w:val="clear" w:color="auto" w:fill="FFFFFF"/>
          <w:lang w:val="uk-UA"/>
        </w:rPr>
        <w:t xml:space="preserve">З 10 березня 2025 року функціонує 5 груп: одна група раннього віку, одна група молодшого дошкільного віку, одна група середнього дошкільного віку  (інклюзивна), одна група старшого дошкільного віку, </w:t>
      </w:r>
      <w:r w:rsidRPr="00474612">
        <w:rPr>
          <w:rFonts w:ascii="Times New Roman" w:eastAsia="Times New Roman" w:hAnsi="Times New Roman" w:cs="Times New Roman"/>
          <w:color w:val="000000"/>
          <w:sz w:val="28"/>
          <w:szCs w:val="28"/>
          <w:lang w:val="uk-UA"/>
        </w:rPr>
        <w:t xml:space="preserve">одна група спеціальна для дітей </w:t>
      </w:r>
      <w:r w:rsidRPr="00474612">
        <w:rPr>
          <w:rFonts w:ascii="Times New Roman" w:hAnsi="Times New Roman" w:cs="Times New Roman"/>
          <w:sz w:val="28"/>
          <w:szCs w:val="28"/>
          <w:lang w:val="uk-UA"/>
        </w:rPr>
        <w:t>з функціональними мовленнєвими труднощами</w:t>
      </w:r>
      <w:r w:rsidRPr="00474612">
        <w:rPr>
          <w:rFonts w:ascii="Times New Roman" w:eastAsia="Times New Roman" w:hAnsi="Times New Roman" w:cs="Times New Roman"/>
          <w:sz w:val="28"/>
          <w:szCs w:val="28"/>
          <w:shd w:val="clear" w:color="auto" w:fill="FFFFFF"/>
          <w:lang w:val="uk-UA"/>
        </w:rPr>
        <w:t xml:space="preserve">. </w:t>
      </w:r>
      <w:r w:rsidRPr="00474612">
        <w:rPr>
          <w:rFonts w:ascii="Times New Roman" w:hAnsi="Times New Roman" w:cs="Times New Roman"/>
          <w:color w:val="0D0D0D"/>
          <w:sz w:val="28"/>
          <w:szCs w:val="28"/>
          <w:lang w:val="uk-UA"/>
        </w:rPr>
        <w:t>Групи укомплектовані за віковими ознаками відповідно до нормативів наповнюваності, санітарно-гігієнічних норм і правил утримання дітей в закладі дошкільної освіти.</w:t>
      </w:r>
    </w:p>
    <w:p w:rsidR="00474612" w:rsidRPr="00474612" w:rsidRDefault="00474612" w:rsidP="00474612">
      <w:pPr>
        <w:spacing w:after="0" w:line="240" w:lineRule="auto"/>
        <w:ind w:firstLine="708"/>
        <w:jc w:val="both"/>
        <w:rPr>
          <w:rFonts w:ascii="Times New Roman" w:hAnsi="Times New Roman" w:cs="Times New Roman"/>
          <w:color w:val="0D0D0D"/>
          <w:sz w:val="28"/>
          <w:szCs w:val="28"/>
          <w:lang w:val="uk-UA"/>
        </w:rPr>
      </w:pPr>
      <w:r w:rsidRPr="00474612">
        <w:rPr>
          <w:rFonts w:ascii="Times New Roman" w:eastAsia="Times New Roman" w:hAnsi="Times New Roman" w:cs="Times New Roman"/>
          <w:sz w:val="28"/>
          <w:szCs w:val="28"/>
          <w:shd w:val="clear" w:color="auto" w:fill="FFFFFF"/>
          <w:lang w:val="uk-UA"/>
        </w:rPr>
        <w:t>Кількість дітей на кінець навчального року – 87.</w:t>
      </w:r>
    </w:p>
    <w:p w:rsidR="00474612" w:rsidRPr="00474612" w:rsidRDefault="00474612" w:rsidP="00474612">
      <w:pPr>
        <w:shd w:val="clear" w:color="auto" w:fill="FFFFFF"/>
        <w:spacing w:after="0" w:line="240" w:lineRule="auto"/>
        <w:ind w:firstLine="708"/>
        <w:jc w:val="both"/>
        <w:rPr>
          <w:rFonts w:ascii="Times New Roman" w:hAnsi="Times New Roman" w:cs="Times New Roman"/>
          <w:color w:val="030303"/>
          <w:sz w:val="28"/>
          <w:szCs w:val="28"/>
          <w:lang w:val="uk-UA"/>
        </w:rPr>
      </w:pPr>
      <w:r w:rsidRPr="00474612">
        <w:rPr>
          <w:rFonts w:ascii="Times New Roman" w:hAnsi="Times New Roman" w:cs="Times New Roman"/>
          <w:iCs/>
          <w:color w:val="000000"/>
          <w:sz w:val="28"/>
          <w:szCs w:val="28"/>
          <w:lang w:val="uk-UA"/>
        </w:rPr>
        <w:t>Педагогічний колектив</w:t>
      </w:r>
      <w:r w:rsidRPr="00474612">
        <w:rPr>
          <w:rFonts w:ascii="Times New Roman" w:hAnsi="Times New Roman" w:cs="Times New Roman"/>
          <w:iCs/>
          <w:color w:val="000000"/>
          <w:sz w:val="28"/>
          <w:szCs w:val="28"/>
        </w:rPr>
        <w:t> </w:t>
      </w:r>
      <w:r w:rsidRPr="00474612">
        <w:rPr>
          <w:rFonts w:ascii="Times New Roman" w:hAnsi="Times New Roman" w:cs="Times New Roman"/>
          <w:iCs/>
          <w:color w:val="000000"/>
          <w:sz w:val="28"/>
          <w:szCs w:val="28"/>
          <w:lang w:val="uk-UA"/>
        </w:rPr>
        <w:t xml:space="preserve"> закладу спрямовував свою діяльність відповідно до пріоритетів змістового наповнення освітнього процесу:</w:t>
      </w:r>
    </w:p>
    <w:p w:rsidR="00474612" w:rsidRPr="00474612" w:rsidRDefault="00474612" w:rsidP="00474612">
      <w:pPr>
        <w:shd w:val="clear" w:color="auto" w:fill="FFFFFF"/>
        <w:spacing w:after="0" w:line="240" w:lineRule="auto"/>
        <w:ind w:firstLine="225"/>
        <w:jc w:val="both"/>
        <w:rPr>
          <w:rFonts w:ascii="Times New Roman" w:hAnsi="Times New Roman" w:cs="Times New Roman"/>
          <w:color w:val="030303"/>
          <w:sz w:val="28"/>
          <w:szCs w:val="28"/>
          <w:lang w:val="uk-UA"/>
        </w:rPr>
      </w:pPr>
      <w:r w:rsidRPr="00474612">
        <w:rPr>
          <w:rFonts w:ascii="Times New Roman" w:hAnsi="Times New Roman" w:cs="Times New Roman"/>
          <w:iCs/>
          <w:color w:val="000000"/>
          <w:sz w:val="28"/>
          <w:szCs w:val="28"/>
          <w:lang w:val="uk-UA"/>
        </w:rPr>
        <w:t>- створення освітнього середовища, вільного від будь якого насильства та дискримінації, в якому спрямована робота з надання психологічної підтримки учасникам освітнього процесу, реалізуються права дітей з особливими освітніми потребами на освіту, їх соціальна адаптація тапідготовка до отримання наступного рівня освіти;</w:t>
      </w:r>
    </w:p>
    <w:p w:rsidR="00474612" w:rsidRPr="00474612" w:rsidRDefault="00474612" w:rsidP="00474612">
      <w:pPr>
        <w:shd w:val="clear" w:color="auto" w:fill="FFFFFF"/>
        <w:spacing w:after="0" w:line="240" w:lineRule="auto"/>
        <w:ind w:firstLine="225"/>
        <w:jc w:val="both"/>
        <w:rPr>
          <w:rFonts w:ascii="Times New Roman" w:hAnsi="Times New Roman" w:cs="Times New Roman"/>
          <w:color w:val="030303"/>
          <w:sz w:val="28"/>
          <w:szCs w:val="28"/>
          <w:lang w:val="uk-UA"/>
        </w:rPr>
      </w:pPr>
      <w:r w:rsidRPr="00474612">
        <w:rPr>
          <w:rFonts w:ascii="Times New Roman" w:hAnsi="Times New Roman" w:cs="Times New Roman"/>
          <w:iCs/>
          <w:color w:val="000000"/>
          <w:sz w:val="28"/>
          <w:szCs w:val="28"/>
          <w:lang w:val="uk-UA"/>
        </w:rPr>
        <w:t>-</w:t>
      </w:r>
      <w:r w:rsidRPr="00474612">
        <w:rPr>
          <w:rFonts w:ascii="Times New Roman" w:hAnsi="Times New Roman" w:cs="Times New Roman"/>
          <w:iCs/>
          <w:color w:val="000000"/>
          <w:sz w:val="28"/>
          <w:szCs w:val="28"/>
        </w:rPr>
        <w:t> </w:t>
      </w:r>
      <w:r w:rsidRPr="00474612">
        <w:rPr>
          <w:rFonts w:ascii="Times New Roman" w:hAnsi="Times New Roman" w:cs="Times New Roman"/>
          <w:iCs/>
          <w:color w:val="000000"/>
          <w:sz w:val="28"/>
          <w:szCs w:val="28"/>
          <w:lang w:val="uk-UA"/>
        </w:rPr>
        <w:t xml:space="preserve"> удосконалення системи роботи з безпеки життєдіяльності дошкільників, поглиблення теоретичних знань та практичних вмінь педагогічних працівників з питань організації</w:t>
      </w:r>
      <w:r w:rsidRPr="00474612">
        <w:rPr>
          <w:rFonts w:ascii="Times New Roman" w:hAnsi="Times New Roman" w:cs="Times New Roman"/>
          <w:iCs/>
          <w:color w:val="000000"/>
          <w:sz w:val="28"/>
          <w:szCs w:val="28"/>
        </w:rPr>
        <w:t> </w:t>
      </w:r>
      <w:r w:rsidRPr="00474612">
        <w:rPr>
          <w:rFonts w:ascii="Times New Roman" w:hAnsi="Times New Roman" w:cs="Times New Roman"/>
          <w:iCs/>
          <w:color w:val="000000"/>
          <w:sz w:val="28"/>
          <w:szCs w:val="28"/>
          <w:lang w:val="uk-UA"/>
        </w:rPr>
        <w:t xml:space="preserve"> роботи з формування</w:t>
      </w:r>
      <w:r w:rsidRPr="00474612">
        <w:rPr>
          <w:rFonts w:ascii="Times New Roman" w:hAnsi="Times New Roman" w:cs="Times New Roman"/>
          <w:iCs/>
          <w:color w:val="000000"/>
          <w:sz w:val="28"/>
          <w:szCs w:val="28"/>
        </w:rPr>
        <w:t> </w:t>
      </w:r>
      <w:r w:rsidRPr="00474612">
        <w:rPr>
          <w:rFonts w:ascii="Times New Roman" w:hAnsi="Times New Roman" w:cs="Times New Roman"/>
          <w:iCs/>
          <w:color w:val="000000"/>
          <w:sz w:val="28"/>
          <w:szCs w:val="28"/>
          <w:lang w:val="uk-UA"/>
        </w:rPr>
        <w:t xml:space="preserve"> основ безпечної поведінки, дотримання єдиної стратегічної лінії у діяльності педагогічного,</w:t>
      </w:r>
      <w:r w:rsidRPr="00474612">
        <w:rPr>
          <w:rFonts w:ascii="Times New Roman" w:hAnsi="Times New Roman" w:cs="Times New Roman"/>
          <w:iCs/>
          <w:color w:val="000000"/>
          <w:sz w:val="28"/>
          <w:szCs w:val="28"/>
        </w:rPr>
        <w:t>  </w:t>
      </w:r>
      <w:r w:rsidRPr="00474612">
        <w:rPr>
          <w:rFonts w:ascii="Times New Roman" w:hAnsi="Times New Roman" w:cs="Times New Roman"/>
          <w:iCs/>
          <w:color w:val="000000"/>
          <w:sz w:val="28"/>
          <w:szCs w:val="28"/>
          <w:lang w:val="uk-UA"/>
        </w:rPr>
        <w:t xml:space="preserve"> дитячого та батьківського колективів;</w:t>
      </w:r>
    </w:p>
    <w:p w:rsidR="00474612" w:rsidRPr="00474612" w:rsidRDefault="00474612" w:rsidP="00474612">
      <w:pPr>
        <w:shd w:val="clear" w:color="auto" w:fill="FFFFFF"/>
        <w:spacing w:after="0" w:line="240" w:lineRule="auto"/>
        <w:ind w:firstLine="225"/>
        <w:jc w:val="both"/>
        <w:rPr>
          <w:rFonts w:ascii="Times New Roman" w:hAnsi="Times New Roman" w:cs="Times New Roman"/>
          <w:color w:val="030303"/>
          <w:sz w:val="28"/>
          <w:szCs w:val="28"/>
          <w:lang w:val="uk-UA"/>
        </w:rPr>
      </w:pPr>
      <w:r w:rsidRPr="00474612">
        <w:rPr>
          <w:rFonts w:ascii="Times New Roman" w:hAnsi="Times New Roman" w:cs="Times New Roman"/>
          <w:iCs/>
          <w:color w:val="000000"/>
          <w:sz w:val="28"/>
          <w:szCs w:val="28"/>
        </w:rPr>
        <w:t xml:space="preserve">-  </w:t>
      </w:r>
      <w:r w:rsidRPr="00474612">
        <w:rPr>
          <w:rFonts w:ascii="Times New Roman" w:hAnsi="Times New Roman" w:cs="Times New Roman"/>
          <w:iCs/>
          <w:color w:val="000000"/>
          <w:sz w:val="28"/>
          <w:szCs w:val="28"/>
          <w:lang w:val="uk-UA"/>
        </w:rPr>
        <w:t>у</w:t>
      </w:r>
      <w:r w:rsidRPr="00474612">
        <w:rPr>
          <w:rFonts w:ascii="Times New Roman" w:hAnsi="Times New Roman" w:cs="Times New Roman"/>
          <w:iCs/>
          <w:color w:val="000000"/>
          <w:sz w:val="28"/>
          <w:szCs w:val="28"/>
        </w:rPr>
        <w:t>досконалення умінь та навичок педагогів щодо організації патріотичного виховання дітей дошкільного віку.</w:t>
      </w:r>
    </w:p>
    <w:p w:rsidR="00474612" w:rsidRPr="00474612" w:rsidRDefault="00474612" w:rsidP="00474612">
      <w:pPr>
        <w:spacing w:after="0" w:line="240" w:lineRule="auto"/>
        <w:ind w:firstLine="709"/>
        <w:jc w:val="both"/>
        <w:rPr>
          <w:rFonts w:ascii="Times New Roman" w:hAnsi="Times New Roman" w:cs="Times New Roman"/>
          <w:color w:val="0D0D0D"/>
          <w:sz w:val="28"/>
          <w:szCs w:val="28"/>
          <w:lang w:val="uk-UA"/>
        </w:rPr>
      </w:pPr>
      <w:r w:rsidRPr="00474612">
        <w:rPr>
          <w:rFonts w:ascii="Times New Roman" w:hAnsi="Times New Roman" w:cs="Times New Roman"/>
          <w:color w:val="0D0D0D"/>
          <w:sz w:val="28"/>
          <w:szCs w:val="28"/>
          <w:lang w:val="uk-UA"/>
        </w:rPr>
        <w:t>З метою реалізації принципів особистісно-орієнтованої системи виховання в закладі дошкільної освіти створені всі умови. А саме, педагогічний колектив працює над організацією предметно-розвивального середовища у кожній віковій групі з урахуванням вікових особливостей дітей та вимог щодо організації ігрового простору. Основними принципами організації розвивального середовища є: безпечність, урахування закономірностей розвитку дітей, раціональність, динамічність, активність, комфортність кожної дитини, позитивно-емоційне навантаження, що є важливим для роботи закладу в очному форматі.</w:t>
      </w:r>
    </w:p>
    <w:p w:rsidR="00474612" w:rsidRPr="00474612" w:rsidRDefault="00474612" w:rsidP="00474612">
      <w:pPr>
        <w:spacing w:after="0" w:line="240" w:lineRule="auto"/>
        <w:ind w:right="-54" w:firstLine="540"/>
        <w:jc w:val="both"/>
        <w:rPr>
          <w:rFonts w:ascii="Times New Roman" w:hAnsi="Times New Roman" w:cs="Times New Roman"/>
          <w:color w:val="000000"/>
          <w:sz w:val="27"/>
          <w:szCs w:val="27"/>
          <w:lang w:val="uk-UA"/>
        </w:rPr>
      </w:pPr>
      <w:r w:rsidRPr="00474612">
        <w:rPr>
          <w:rFonts w:ascii="Times New Roman" w:hAnsi="Times New Roman" w:cs="Times New Roman"/>
          <w:color w:val="000000"/>
          <w:sz w:val="28"/>
          <w:szCs w:val="28"/>
          <w:lang w:val="uk-UA"/>
        </w:rPr>
        <w:lastRenderedPageBreak/>
        <w:t>Упродовж  2024/2025 навчального року освітній процес закладу дошкільної освіти був спрямований на вирішення головної методичної мети «Формування дитячої особистості, підготовка її до входження до соціуму, природного і предметного довкілля через освоєння основних видів життєдіяльності». </w:t>
      </w:r>
    </w:p>
    <w:p w:rsidR="00474612" w:rsidRPr="00474612" w:rsidRDefault="00474612" w:rsidP="00474612">
      <w:pPr>
        <w:shd w:val="clear" w:color="auto" w:fill="FFFFFF"/>
        <w:spacing w:after="0" w:line="240" w:lineRule="auto"/>
        <w:ind w:firstLine="540"/>
        <w:jc w:val="both"/>
        <w:rPr>
          <w:rFonts w:ascii="Times New Roman" w:hAnsi="Times New Roman" w:cs="Times New Roman"/>
          <w:color w:val="000000"/>
          <w:sz w:val="28"/>
          <w:szCs w:val="28"/>
          <w:lang w:val="uk-UA"/>
        </w:rPr>
      </w:pPr>
      <w:r w:rsidRPr="00474612">
        <w:rPr>
          <w:rFonts w:ascii="Times New Roman" w:hAnsi="Times New Roman" w:cs="Times New Roman"/>
          <w:color w:val="000000"/>
          <w:sz w:val="28"/>
          <w:szCs w:val="28"/>
          <w:lang w:val="uk-UA"/>
        </w:rPr>
        <w:t>Пріоритетним напрямом обрано художньо-естетичний та фізкультурно-оздоровчий, для реалізації якого у заклад залучено фахівців – інструктра з фізкультури, музичних керівників, вчителя-хореографа, сестру медичну старшу.</w:t>
      </w:r>
    </w:p>
    <w:p w:rsidR="00474612" w:rsidRDefault="00474612" w:rsidP="009A3C53">
      <w:pPr>
        <w:shd w:val="clear" w:color="auto" w:fill="FFFFFF"/>
        <w:spacing w:after="0" w:line="240" w:lineRule="auto"/>
        <w:jc w:val="both"/>
        <w:rPr>
          <w:rFonts w:ascii="Times New Roman" w:hAnsi="Times New Roman" w:cs="Times New Roman"/>
          <w:color w:val="212529"/>
          <w:sz w:val="28"/>
          <w:szCs w:val="28"/>
          <w:shd w:val="clear" w:color="auto" w:fill="FFFFFF"/>
          <w:lang w:val="uk-UA"/>
        </w:rPr>
      </w:pPr>
    </w:p>
    <w:p w:rsidR="00873EED" w:rsidRPr="002D1339" w:rsidRDefault="00873EED" w:rsidP="002D1339">
      <w:pPr>
        <w:shd w:val="clear" w:color="auto" w:fill="FFFFFF"/>
        <w:spacing w:after="0" w:line="240" w:lineRule="auto"/>
        <w:jc w:val="both"/>
        <w:rPr>
          <w:rFonts w:ascii="Times New Roman" w:eastAsia="Times New Roman" w:hAnsi="Times New Roman" w:cs="Times New Roman"/>
          <w:color w:val="000000"/>
          <w:sz w:val="27"/>
          <w:szCs w:val="27"/>
          <w:lang w:val="uk-UA"/>
        </w:rPr>
      </w:pPr>
    </w:p>
    <w:p w:rsidR="007F489A" w:rsidRPr="00C12552" w:rsidRDefault="007F489A" w:rsidP="00C12552">
      <w:pPr>
        <w:spacing w:after="0" w:line="240" w:lineRule="auto"/>
        <w:ind w:firstLine="708"/>
        <w:jc w:val="center"/>
        <w:rPr>
          <w:rFonts w:ascii="Times New Roman" w:eastAsia="Times New Roman" w:hAnsi="Times New Roman" w:cs="Times New Roman"/>
          <w:b/>
          <w:i/>
          <w:iCs/>
          <w:sz w:val="28"/>
          <w:szCs w:val="28"/>
          <w:u w:val="single"/>
          <w:shd w:val="clear" w:color="auto" w:fill="FFFFFF"/>
          <w:lang w:val="uk-UA"/>
        </w:rPr>
      </w:pPr>
      <w:r w:rsidRPr="00C12552">
        <w:rPr>
          <w:rFonts w:ascii="Times New Roman" w:eastAsia="Times New Roman" w:hAnsi="Times New Roman" w:cs="Times New Roman"/>
          <w:b/>
          <w:i/>
          <w:iCs/>
          <w:sz w:val="28"/>
          <w:szCs w:val="28"/>
          <w:u w:val="single"/>
          <w:shd w:val="clear" w:color="auto" w:fill="FFFFFF"/>
          <w:lang w:val="uk-UA"/>
        </w:rPr>
        <w:t>Матеріально-технічна база ЗДО</w:t>
      </w:r>
    </w:p>
    <w:p w:rsidR="00C12552" w:rsidRPr="00A26053" w:rsidRDefault="00C12552" w:rsidP="00C12552">
      <w:pPr>
        <w:spacing w:after="0" w:line="240" w:lineRule="auto"/>
        <w:ind w:firstLine="708"/>
        <w:jc w:val="center"/>
        <w:rPr>
          <w:rFonts w:ascii="Times New Roman" w:eastAsia="Times New Roman" w:hAnsi="Times New Roman" w:cs="Times New Roman"/>
          <w:sz w:val="27"/>
          <w:szCs w:val="27"/>
          <w:lang w:val="uk-UA"/>
        </w:rPr>
      </w:pPr>
    </w:p>
    <w:p w:rsidR="005522A6" w:rsidRPr="005522A6" w:rsidRDefault="005522A6" w:rsidP="005522A6">
      <w:pPr>
        <w:spacing w:after="0" w:line="240" w:lineRule="auto"/>
        <w:ind w:firstLine="708"/>
        <w:jc w:val="both"/>
        <w:rPr>
          <w:rFonts w:ascii="Times New Roman" w:eastAsia="SimSun" w:hAnsi="Times New Roman" w:cs="Times New Roman"/>
          <w:sz w:val="27"/>
          <w:szCs w:val="27"/>
          <w:lang w:val="uk-UA"/>
        </w:rPr>
      </w:pPr>
      <w:r w:rsidRPr="005522A6">
        <w:rPr>
          <w:rFonts w:ascii="Times New Roman" w:eastAsia="SimSun" w:hAnsi="Times New Roman" w:cs="Times New Roman"/>
          <w:sz w:val="28"/>
          <w:szCs w:val="28"/>
          <w:shd w:val="clear" w:color="auto" w:fill="FFFFFF"/>
          <w:lang w:val="uk-UA"/>
        </w:rPr>
        <w:t>У</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lang w:val="uk-UA"/>
        </w:rPr>
        <w:t> закладі</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lang w:val="uk-UA"/>
        </w:rPr>
        <w:t> дошкільної освіти станом на 31 травня 2025 року функціонують: </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lang w:val="uk-UA"/>
        </w:rPr>
        <w:t>5 групових осередків, кожне з яких має: роздягальну, ігрову, спальну, туалетну кімнати та буфетну кімнату для миття і зберігання посуду. Кожен груповий осередок ізольований від інших та має зручні сполучення з іншими функціональними приміщеннями дошкільного закладу;</w:t>
      </w:r>
    </w:p>
    <w:p w:rsidR="005522A6" w:rsidRPr="005522A6" w:rsidRDefault="005522A6" w:rsidP="005522A6">
      <w:pPr>
        <w:spacing w:after="0" w:line="240" w:lineRule="auto"/>
        <w:ind w:left="284" w:hanging="284"/>
        <w:jc w:val="both"/>
        <w:rPr>
          <w:rFonts w:ascii="Times New Roman" w:eastAsia="SimSun" w:hAnsi="Times New Roman" w:cs="Times New Roman"/>
          <w:sz w:val="27"/>
          <w:szCs w:val="27"/>
        </w:rPr>
      </w:pPr>
      <w:r w:rsidRPr="005522A6">
        <w:rPr>
          <w:rFonts w:ascii="Times New Roman" w:eastAsia="SimSun" w:hAnsi="Times New Roman" w:cs="Times New Roman"/>
          <w:sz w:val="28"/>
          <w:szCs w:val="28"/>
          <w:lang w:val="uk-UA"/>
        </w:rPr>
        <w:t>-</w:t>
      </w:r>
      <w:r w:rsidRPr="005522A6">
        <w:rPr>
          <w:rFonts w:ascii="Times New Roman" w:eastAsia="SimSun" w:hAnsi="Times New Roman" w:cs="Times New Roman"/>
          <w:sz w:val="14"/>
          <w:szCs w:val="14"/>
          <w:lang w:val="uk-UA"/>
        </w:rPr>
        <w:t>         </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lang w:val="uk-UA"/>
        </w:rPr>
        <w:t>спортивна зала з обладнанням та інвентарем згідно з вимогами програми та нетрадиційним оснащенням для фізкультурно-оздоровчої роботи;</w:t>
      </w:r>
    </w:p>
    <w:p w:rsidR="005522A6" w:rsidRPr="005522A6" w:rsidRDefault="005522A6" w:rsidP="005522A6">
      <w:pPr>
        <w:spacing w:after="0" w:line="240" w:lineRule="auto"/>
        <w:ind w:left="284" w:hanging="284"/>
        <w:jc w:val="both"/>
        <w:rPr>
          <w:rFonts w:ascii="Times New Roman" w:eastAsia="SimSun" w:hAnsi="Times New Roman" w:cs="Times New Roman"/>
          <w:sz w:val="27"/>
          <w:szCs w:val="27"/>
        </w:rPr>
      </w:pPr>
      <w:r w:rsidRPr="005522A6">
        <w:rPr>
          <w:rFonts w:ascii="Times New Roman" w:eastAsia="SimSun" w:hAnsi="Times New Roman" w:cs="Times New Roman"/>
          <w:sz w:val="28"/>
          <w:szCs w:val="28"/>
          <w:lang w:val="uk-UA"/>
        </w:rPr>
        <w:t>-</w:t>
      </w:r>
      <w:r w:rsidRPr="005522A6">
        <w:rPr>
          <w:rFonts w:ascii="Times New Roman" w:eastAsia="SimSun" w:hAnsi="Times New Roman" w:cs="Times New Roman"/>
          <w:sz w:val="14"/>
          <w:szCs w:val="14"/>
          <w:lang w:val="uk-UA"/>
        </w:rPr>
        <w:t>         </w:t>
      </w:r>
      <w:r w:rsidRPr="005522A6">
        <w:rPr>
          <w:rFonts w:ascii="Times New Roman" w:eastAsia="SimSun" w:hAnsi="Times New Roman" w:cs="Times New Roman"/>
          <w:sz w:val="28"/>
          <w:szCs w:val="28"/>
          <w:shd w:val="clear" w:color="auto" w:fill="FFFFFF"/>
          <w:lang w:val="uk-UA"/>
        </w:rPr>
        <w:t> </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lang w:val="uk-UA"/>
        </w:rPr>
        <w:t>музична зала з необхідним наповненням;</w:t>
      </w:r>
    </w:p>
    <w:p w:rsidR="005522A6" w:rsidRPr="005522A6" w:rsidRDefault="005522A6" w:rsidP="005522A6">
      <w:pPr>
        <w:spacing w:after="0" w:line="240" w:lineRule="auto"/>
        <w:ind w:left="284" w:hanging="284"/>
        <w:jc w:val="both"/>
        <w:rPr>
          <w:rFonts w:ascii="Times New Roman" w:eastAsia="SimSun" w:hAnsi="Times New Roman" w:cs="Times New Roman"/>
          <w:sz w:val="27"/>
          <w:szCs w:val="27"/>
        </w:rPr>
      </w:pPr>
      <w:r w:rsidRPr="005522A6">
        <w:rPr>
          <w:rFonts w:ascii="Times New Roman" w:eastAsia="SimSun" w:hAnsi="Times New Roman" w:cs="Times New Roman"/>
          <w:sz w:val="28"/>
          <w:szCs w:val="28"/>
          <w:lang w:val="uk-UA"/>
        </w:rPr>
        <w:t>-</w:t>
      </w:r>
      <w:r w:rsidRPr="005522A6">
        <w:rPr>
          <w:rFonts w:ascii="Times New Roman" w:eastAsia="SimSun" w:hAnsi="Times New Roman" w:cs="Times New Roman"/>
          <w:sz w:val="14"/>
          <w:szCs w:val="14"/>
          <w:lang w:val="uk-UA"/>
        </w:rPr>
        <w:t>         </w:t>
      </w:r>
      <w:r w:rsidRPr="005522A6">
        <w:rPr>
          <w:rFonts w:ascii="Times New Roman" w:eastAsia="SimSun" w:hAnsi="Times New Roman" w:cs="Times New Roman"/>
          <w:sz w:val="28"/>
          <w:szCs w:val="28"/>
          <w:shd w:val="clear" w:color="auto" w:fill="FFFFFF"/>
          <w:lang w:val="uk-UA"/>
        </w:rPr>
        <w:t> </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lang w:val="uk-UA"/>
        </w:rPr>
        <w:t>методичний кабінет – центр</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lang w:val="uk-UA"/>
        </w:rPr>
        <w:t> методичної роботи з педагогічними кадрами дошкільного </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lang w:val="uk-UA"/>
        </w:rPr>
        <w:t>закладу, наповнення якого здійснюється відповідно до вимог чинного законодавства;</w:t>
      </w:r>
    </w:p>
    <w:p w:rsidR="005522A6" w:rsidRPr="005522A6" w:rsidRDefault="005522A6" w:rsidP="005522A6">
      <w:pPr>
        <w:spacing w:after="0" w:line="240" w:lineRule="auto"/>
        <w:ind w:left="284" w:hanging="284"/>
        <w:jc w:val="both"/>
        <w:rPr>
          <w:rFonts w:ascii="Times New Roman" w:eastAsia="SimSun" w:hAnsi="Times New Roman" w:cs="Times New Roman"/>
          <w:sz w:val="27"/>
          <w:szCs w:val="27"/>
        </w:rPr>
      </w:pPr>
      <w:r w:rsidRPr="005522A6">
        <w:rPr>
          <w:rFonts w:ascii="Times New Roman" w:eastAsia="SimSun" w:hAnsi="Times New Roman" w:cs="Times New Roman"/>
          <w:sz w:val="28"/>
          <w:szCs w:val="28"/>
          <w:lang w:val="uk-UA"/>
        </w:rPr>
        <w:t>-</w:t>
      </w:r>
      <w:r w:rsidRPr="005522A6">
        <w:rPr>
          <w:rFonts w:ascii="Times New Roman" w:eastAsia="SimSun" w:hAnsi="Times New Roman" w:cs="Times New Roman"/>
          <w:sz w:val="14"/>
          <w:szCs w:val="14"/>
          <w:lang w:val="uk-UA"/>
        </w:rPr>
        <w:t>         </w:t>
      </w:r>
      <w:r w:rsidRPr="005522A6">
        <w:rPr>
          <w:rFonts w:ascii="Times New Roman" w:eastAsia="SimSun" w:hAnsi="Times New Roman" w:cs="Times New Roman"/>
          <w:sz w:val="28"/>
          <w:szCs w:val="28"/>
          <w:shd w:val="clear" w:color="auto" w:fill="FFFFFF"/>
          <w:lang w:val="uk-UA"/>
        </w:rPr>
        <w:t>кабінет практичного психолога</w:t>
      </w:r>
      <w:r>
        <w:rPr>
          <w:rFonts w:ascii="Times New Roman" w:eastAsia="SimSun" w:hAnsi="Times New Roman" w:cs="Times New Roman"/>
          <w:sz w:val="28"/>
          <w:szCs w:val="28"/>
          <w:shd w:val="clear" w:color="auto" w:fill="FFFFFF"/>
          <w:lang w:val="uk-UA"/>
        </w:rPr>
        <w:t xml:space="preserve"> (ресурсна кімната)</w:t>
      </w:r>
      <w:r w:rsidRPr="005522A6">
        <w:rPr>
          <w:rFonts w:ascii="Times New Roman" w:eastAsia="SimSun" w:hAnsi="Times New Roman" w:cs="Times New Roman"/>
          <w:sz w:val="28"/>
          <w:szCs w:val="28"/>
          <w:shd w:val="clear" w:color="auto" w:fill="FFFFFF"/>
          <w:lang w:val="uk-UA"/>
        </w:rPr>
        <w:t xml:space="preserve"> – оснащений для забезпече</w:t>
      </w:r>
      <w:r>
        <w:rPr>
          <w:rFonts w:ascii="Times New Roman" w:eastAsia="SimSun" w:hAnsi="Times New Roman" w:cs="Times New Roman"/>
          <w:sz w:val="28"/>
          <w:szCs w:val="28"/>
          <w:shd w:val="clear" w:color="auto" w:fill="FFFFFF"/>
          <w:lang w:val="uk-UA"/>
        </w:rPr>
        <w:t>ння роботи психологічної служби, організац</w:t>
      </w:r>
    </w:p>
    <w:p w:rsidR="005522A6" w:rsidRPr="005522A6" w:rsidRDefault="005522A6" w:rsidP="005522A6">
      <w:pPr>
        <w:spacing w:after="0" w:line="240" w:lineRule="auto"/>
        <w:ind w:left="284" w:hanging="284"/>
        <w:jc w:val="both"/>
        <w:rPr>
          <w:rFonts w:ascii="Times New Roman" w:eastAsia="SimSun" w:hAnsi="Times New Roman" w:cs="Times New Roman"/>
          <w:sz w:val="27"/>
          <w:szCs w:val="27"/>
        </w:rPr>
      </w:pPr>
      <w:r w:rsidRPr="005522A6">
        <w:rPr>
          <w:rFonts w:ascii="Times New Roman" w:eastAsia="SimSun" w:hAnsi="Times New Roman" w:cs="Times New Roman"/>
          <w:sz w:val="28"/>
          <w:szCs w:val="28"/>
          <w:lang w:val="uk-UA"/>
        </w:rPr>
        <w:t>-</w:t>
      </w:r>
      <w:r w:rsidRPr="005522A6">
        <w:rPr>
          <w:rFonts w:ascii="Times New Roman" w:eastAsia="SimSun" w:hAnsi="Times New Roman" w:cs="Times New Roman"/>
          <w:sz w:val="14"/>
          <w:szCs w:val="14"/>
          <w:lang w:val="uk-UA"/>
        </w:rPr>
        <w:t>         </w:t>
      </w:r>
      <w:r w:rsidRPr="005522A6">
        <w:rPr>
          <w:rFonts w:ascii="Times New Roman" w:eastAsia="SimSun" w:hAnsi="Times New Roman" w:cs="Times New Roman"/>
          <w:sz w:val="28"/>
          <w:szCs w:val="28"/>
          <w:shd w:val="clear" w:color="auto" w:fill="FFFFFF"/>
          <w:lang w:val="uk-UA"/>
        </w:rPr>
        <w:t>хореографічна студія облаштована дзеркальною стінкою, яка відповідає всім вимогам для проведення занять з хореографії;</w:t>
      </w:r>
    </w:p>
    <w:p w:rsidR="005522A6" w:rsidRPr="005522A6" w:rsidRDefault="005522A6" w:rsidP="005522A6">
      <w:pPr>
        <w:spacing w:after="0" w:line="240" w:lineRule="auto"/>
        <w:ind w:left="284" w:right="-1" w:hanging="284"/>
        <w:jc w:val="both"/>
        <w:rPr>
          <w:rFonts w:ascii="Times New Roman" w:eastAsia="SimSun" w:hAnsi="Times New Roman" w:cs="Times New Roman"/>
          <w:sz w:val="27"/>
          <w:szCs w:val="27"/>
        </w:rPr>
      </w:pPr>
      <w:r w:rsidRPr="005522A6">
        <w:rPr>
          <w:rFonts w:ascii="Times New Roman" w:eastAsia="SimSun" w:hAnsi="Times New Roman" w:cs="Times New Roman"/>
          <w:sz w:val="28"/>
          <w:szCs w:val="28"/>
        </w:rPr>
        <w:t>-</w:t>
      </w:r>
      <w:r w:rsidRPr="005522A6">
        <w:rPr>
          <w:rFonts w:ascii="Times New Roman" w:eastAsia="SimSun" w:hAnsi="Times New Roman" w:cs="Times New Roman"/>
          <w:sz w:val="14"/>
          <w:szCs w:val="14"/>
        </w:rPr>
        <w:t>         </w:t>
      </w:r>
      <w:r w:rsidRPr="005522A6">
        <w:rPr>
          <w:rFonts w:ascii="Times New Roman" w:eastAsia="SimSun" w:hAnsi="Times New Roman" w:cs="Times New Roman"/>
          <w:sz w:val="28"/>
          <w:szCs w:val="28"/>
        </w:rPr>
        <w:t>кімната народознавства («Берегиня»), яка містить багато цікавих експонатів, є осередком духовності, який базується на традиціях українського народу, його історії, побуті. У ній</w:t>
      </w:r>
      <w:r w:rsidRPr="005522A6">
        <w:rPr>
          <w:rFonts w:ascii="Times New Roman" w:eastAsia="SimSun" w:hAnsi="Times New Roman" w:cs="Times New Roman"/>
          <w:sz w:val="28"/>
          <w:szCs w:val="20"/>
        </w:rPr>
        <w:t> є:</w:t>
      </w:r>
      <w:r w:rsidRPr="005522A6">
        <w:rPr>
          <w:rFonts w:ascii="Times New Roman" w:eastAsia="SimSun" w:hAnsi="Times New Roman" w:cs="Times New Roman"/>
          <w:sz w:val="28"/>
          <w:szCs w:val="28"/>
        </w:rPr>
        <w:t> лави, прядка, мисник, на якому розташовані глиняні глечики, кухлі, миски; колекція рушників, українського одягу тощо.</w:t>
      </w:r>
    </w:p>
    <w:p w:rsidR="005522A6" w:rsidRPr="005522A6" w:rsidRDefault="005522A6" w:rsidP="005522A6">
      <w:pPr>
        <w:spacing w:after="0" w:line="240" w:lineRule="auto"/>
        <w:ind w:left="284" w:right="-1" w:hanging="284"/>
        <w:jc w:val="both"/>
        <w:rPr>
          <w:rFonts w:ascii="Times New Roman" w:eastAsia="SimSun" w:hAnsi="Times New Roman" w:cs="Times New Roman"/>
          <w:color w:val="000000"/>
          <w:sz w:val="27"/>
          <w:szCs w:val="27"/>
        </w:rPr>
      </w:pPr>
      <w:r w:rsidRPr="005522A6">
        <w:rPr>
          <w:rFonts w:ascii="Times New Roman" w:eastAsia="SimSun" w:hAnsi="Times New Roman" w:cs="Times New Roman"/>
          <w:sz w:val="28"/>
          <w:szCs w:val="28"/>
          <w:lang w:val="uk-UA"/>
        </w:rPr>
        <w:t>-</w:t>
      </w:r>
      <w:r w:rsidRPr="005522A6">
        <w:rPr>
          <w:rFonts w:ascii="Times New Roman" w:eastAsia="SimSun" w:hAnsi="Times New Roman" w:cs="Times New Roman"/>
          <w:sz w:val="14"/>
          <w:szCs w:val="14"/>
          <w:lang w:val="uk-UA"/>
        </w:rPr>
        <w:t>         </w:t>
      </w:r>
      <w:r w:rsidRPr="005522A6">
        <w:rPr>
          <w:rFonts w:ascii="Times New Roman" w:eastAsia="SimSun" w:hAnsi="Times New Roman" w:cs="Times New Roman"/>
          <w:sz w:val="28"/>
          <w:szCs w:val="28"/>
          <w:shd w:val="clear" w:color="auto" w:fill="FFFFFF"/>
          <w:lang w:val="uk-UA"/>
        </w:rPr>
        <w:t>харчоблок, забезпечений технологічним обладнанням</w:t>
      </w:r>
      <w:r w:rsidRPr="005522A6">
        <w:rPr>
          <w:rFonts w:ascii="Times New Roman" w:eastAsia="SimSun" w:hAnsi="Times New Roman" w:cs="Times New Roman"/>
          <w:color w:val="000000"/>
          <w:sz w:val="28"/>
          <w:szCs w:val="28"/>
          <w:shd w:val="clear" w:color="auto" w:fill="FFFFFF"/>
          <w:lang w:val="uk-UA"/>
        </w:rPr>
        <w:t>: 1 електроплита, духова шафа, водонагрівач, стаціонарна електропательня, електром’ясорубка, </w:t>
      </w:r>
      <w:r w:rsidRPr="005522A6">
        <w:rPr>
          <w:rFonts w:ascii="Times New Roman" w:eastAsia="SimSun" w:hAnsi="Times New Roman" w:cs="Times New Roman"/>
          <w:color w:val="000000"/>
          <w:sz w:val="28"/>
          <w:szCs w:val="28"/>
          <w:lang w:val="uk-UA"/>
        </w:rPr>
        <w:t>холодильник«Вірпул», холодильник   «Днепр», морозильна камера «</w:t>
      </w:r>
      <w:r w:rsidRPr="005522A6">
        <w:rPr>
          <w:rFonts w:ascii="Times New Roman" w:eastAsia="SimSun" w:hAnsi="Times New Roman" w:cs="Times New Roman"/>
          <w:color w:val="000000"/>
          <w:sz w:val="28"/>
          <w:szCs w:val="28"/>
          <w:lang w:val="en-US"/>
        </w:rPr>
        <w:t>DELFA</w:t>
      </w:r>
      <w:r w:rsidRPr="005522A6">
        <w:rPr>
          <w:rFonts w:ascii="Times New Roman" w:eastAsia="SimSun" w:hAnsi="Times New Roman" w:cs="Times New Roman"/>
          <w:color w:val="000000"/>
          <w:sz w:val="28"/>
          <w:szCs w:val="28"/>
          <w:lang w:val="uk-UA"/>
        </w:rPr>
        <w:t>» ВД-180, морозильна камера «</w:t>
      </w:r>
      <w:r w:rsidRPr="005522A6">
        <w:rPr>
          <w:rFonts w:ascii="Times New Roman" w:eastAsia="SimSun" w:hAnsi="Times New Roman" w:cs="Times New Roman"/>
          <w:color w:val="000000"/>
          <w:sz w:val="28"/>
          <w:szCs w:val="28"/>
          <w:lang w:val="en-US"/>
        </w:rPr>
        <w:t>NORD</w:t>
      </w:r>
      <w:r w:rsidRPr="005522A6">
        <w:rPr>
          <w:rFonts w:ascii="Times New Roman" w:eastAsia="SimSun" w:hAnsi="Times New Roman" w:cs="Times New Roman"/>
          <w:color w:val="000000"/>
          <w:sz w:val="28"/>
          <w:szCs w:val="28"/>
          <w:lang w:val="uk-UA"/>
        </w:rPr>
        <w:t>», </w:t>
      </w:r>
      <w:r w:rsidRPr="005522A6">
        <w:rPr>
          <w:rFonts w:ascii="Times New Roman" w:eastAsia="SimSun" w:hAnsi="Times New Roman" w:cs="Times New Roman"/>
          <w:color w:val="000000"/>
          <w:sz w:val="28"/>
          <w:szCs w:val="28"/>
          <w:shd w:val="clear" w:color="auto" w:fill="FFFFFF"/>
          <w:lang w:val="uk-UA"/>
        </w:rPr>
        <w:t>вентиляційна система, 3 ваги, необхідний посуд (каструлі, сковороди, миски, ножі, розливні ложки тощо);</w:t>
      </w:r>
    </w:p>
    <w:p w:rsidR="005522A6" w:rsidRPr="005522A6" w:rsidRDefault="005522A6" w:rsidP="005522A6">
      <w:pPr>
        <w:spacing w:after="0" w:line="240" w:lineRule="auto"/>
        <w:ind w:left="284" w:right="-1" w:hanging="284"/>
        <w:jc w:val="both"/>
        <w:rPr>
          <w:rFonts w:ascii="Times New Roman" w:eastAsia="SimSun" w:hAnsi="Times New Roman" w:cs="Times New Roman"/>
          <w:color w:val="000000"/>
          <w:sz w:val="27"/>
          <w:szCs w:val="27"/>
        </w:rPr>
      </w:pPr>
      <w:r w:rsidRPr="005522A6">
        <w:rPr>
          <w:rFonts w:ascii="Times New Roman" w:eastAsia="SimSun" w:hAnsi="Times New Roman" w:cs="Times New Roman"/>
          <w:color w:val="000000"/>
          <w:sz w:val="28"/>
          <w:szCs w:val="28"/>
          <w:lang w:val="uk-UA"/>
        </w:rPr>
        <w:t>-</w:t>
      </w:r>
      <w:r w:rsidRPr="005522A6">
        <w:rPr>
          <w:rFonts w:ascii="Times New Roman" w:eastAsia="SimSun" w:hAnsi="Times New Roman" w:cs="Times New Roman"/>
          <w:color w:val="000000"/>
          <w:sz w:val="14"/>
          <w:szCs w:val="14"/>
          <w:lang w:val="uk-UA"/>
        </w:rPr>
        <w:t>         </w:t>
      </w:r>
      <w:r w:rsidRPr="005522A6">
        <w:rPr>
          <w:rFonts w:ascii="Times New Roman" w:eastAsia="SimSun" w:hAnsi="Times New Roman" w:cs="Times New Roman"/>
          <w:color w:val="000000"/>
          <w:sz w:val="28"/>
          <w:szCs w:val="28"/>
          <w:shd w:val="clear" w:color="auto" w:fill="FFFFFF"/>
          <w:lang w:val="uk-UA"/>
        </w:rPr>
        <w:t>пральня забезпечена пральною машиною </w:t>
      </w:r>
      <w:r w:rsidRPr="005522A6">
        <w:rPr>
          <w:rFonts w:ascii="Times New Roman" w:eastAsia="SimSun" w:hAnsi="Times New Roman" w:cs="Times New Roman"/>
          <w:color w:val="000000"/>
          <w:sz w:val="28"/>
          <w:szCs w:val="28"/>
          <w:lang w:val="uk-UA"/>
        </w:rPr>
        <w:t>(автомат)</w:t>
      </w:r>
      <w:r w:rsidRPr="005522A6">
        <w:rPr>
          <w:rFonts w:ascii="Times New Roman" w:eastAsia="SimSun" w:hAnsi="Times New Roman" w:cs="Times New Roman"/>
          <w:color w:val="000000"/>
          <w:sz w:val="28"/>
          <w:szCs w:val="28"/>
          <w:shd w:val="clear" w:color="auto" w:fill="FFFFFF"/>
          <w:lang w:val="uk-UA"/>
        </w:rPr>
        <w:t>, праскою;</w:t>
      </w:r>
    </w:p>
    <w:p w:rsidR="005522A6" w:rsidRPr="005522A6" w:rsidRDefault="005522A6" w:rsidP="005522A6">
      <w:pPr>
        <w:spacing w:after="0" w:line="240" w:lineRule="auto"/>
        <w:ind w:left="284" w:right="-1" w:hanging="284"/>
        <w:jc w:val="both"/>
        <w:rPr>
          <w:rFonts w:ascii="Times New Roman" w:eastAsia="SimSun" w:hAnsi="Times New Roman" w:cs="Times New Roman"/>
          <w:color w:val="000000"/>
          <w:sz w:val="27"/>
          <w:szCs w:val="27"/>
        </w:rPr>
      </w:pPr>
      <w:r w:rsidRPr="005522A6">
        <w:rPr>
          <w:rFonts w:ascii="Times New Roman" w:eastAsia="SimSun" w:hAnsi="Times New Roman" w:cs="Times New Roman"/>
          <w:color w:val="000000"/>
          <w:sz w:val="28"/>
          <w:szCs w:val="28"/>
          <w:lang w:val="uk-UA"/>
        </w:rPr>
        <w:t>-</w:t>
      </w:r>
      <w:r w:rsidRPr="005522A6">
        <w:rPr>
          <w:rFonts w:ascii="Times New Roman" w:eastAsia="SimSun" w:hAnsi="Times New Roman" w:cs="Times New Roman"/>
          <w:color w:val="000000"/>
          <w:sz w:val="14"/>
          <w:szCs w:val="14"/>
          <w:lang w:val="uk-UA"/>
        </w:rPr>
        <w:t>         </w:t>
      </w:r>
      <w:r w:rsidRPr="005522A6">
        <w:rPr>
          <w:rFonts w:ascii="Times New Roman" w:eastAsia="SimSun" w:hAnsi="Times New Roman" w:cs="Times New Roman"/>
          <w:color w:val="000000"/>
          <w:sz w:val="28"/>
          <w:szCs w:val="28"/>
          <w:shd w:val="clear" w:color="auto" w:fill="FFFFFF"/>
          <w:lang w:val="uk-UA"/>
        </w:rPr>
        <w:t>медичні приміщення для обслуговування дітей: медичний кабінет, ізолятор, забезпечені необхідним обладнанням та матеріалами.</w:t>
      </w:r>
    </w:p>
    <w:p w:rsidR="005522A6" w:rsidRPr="005522A6" w:rsidRDefault="005522A6" w:rsidP="005522A6">
      <w:pPr>
        <w:spacing w:after="0" w:line="240" w:lineRule="auto"/>
        <w:ind w:firstLine="708"/>
        <w:jc w:val="both"/>
        <w:rPr>
          <w:rFonts w:ascii="Times New Roman" w:eastAsia="SimSun" w:hAnsi="Times New Roman" w:cs="Times New Roman"/>
          <w:color w:val="000000"/>
          <w:sz w:val="27"/>
          <w:szCs w:val="27"/>
        </w:rPr>
      </w:pPr>
      <w:r w:rsidRPr="005522A6">
        <w:rPr>
          <w:rFonts w:ascii="Times New Roman" w:eastAsia="SimSun" w:hAnsi="Times New Roman" w:cs="Times New Roman"/>
          <w:color w:val="000000"/>
          <w:sz w:val="28"/>
          <w:szCs w:val="28"/>
          <w:shd w:val="clear" w:color="auto" w:fill="FFFFFF"/>
        </w:rPr>
        <w:t>Матеріально-технічнийстан групових </w:t>
      </w:r>
      <w:r w:rsidRPr="005522A6">
        <w:rPr>
          <w:rFonts w:ascii="Times New Roman" w:eastAsia="SimSun" w:hAnsi="Times New Roman" w:cs="Times New Roman"/>
          <w:color w:val="000000"/>
          <w:sz w:val="28"/>
          <w:szCs w:val="28"/>
          <w:shd w:val="clear" w:color="auto" w:fill="FFFFFF"/>
          <w:lang w:val="uk-UA"/>
        </w:rPr>
        <w:t>осередків</w:t>
      </w:r>
      <w:r w:rsidRPr="005522A6">
        <w:rPr>
          <w:rFonts w:ascii="Times New Roman" w:eastAsia="SimSun" w:hAnsi="Times New Roman" w:cs="Times New Roman"/>
          <w:color w:val="000000"/>
          <w:sz w:val="28"/>
          <w:szCs w:val="28"/>
          <w:shd w:val="clear" w:color="auto" w:fill="FFFFFF"/>
        </w:rPr>
        <w:t> </w:t>
      </w:r>
      <w:r w:rsidRPr="005522A6">
        <w:rPr>
          <w:rFonts w:ascii="Times New Roman" w:eastAsia="SimSun" w:hAnsi="Times New Roman" w:cs="Times New Roman"/>
          <w:color w:val="000000"/>
          <w:sz w:val="28"/>
          <w:szCs w:val="20"/>
        </w:rPr>
        <w:t>в</w:t>
      </w:r>
      <w:r w:rsidRPr="005522A6">
        <w:rPr>
          <w:rFonts w:ascii="Times New Roman" w:eastAsia="SimSun" w:hAnsi="Times New Roman" w:cs="Times New Roman"/>
          <w:color w:val="000000"/>
          <w:sz w:val="28"/>
          <w:szCs w:val="28"/>
          <w:shd w:val="clear" w:color="auto" w:fill="FFFFFF"/>
        </w:rPr>
        <w:t>ідповідаєнормам санітарно-гігієнічного забезпечення. Групи укомплектовані </w:t>
      </w:r>
      <w:r w:rsidRPr="005522A6">
        <w:rPr>
          <w:rFonts w:ascii="Times New Roman" w:eastAsia="SimSun" w:hAnsi="Times New Roman" w:cs="Times New Roman"/>
          <w:color w:val="000000"/>
          <w:sz w:val="28"/>
          <w:szCs w:val="20"/>
        </w:rPr>
        <w:t>м</w:t>
      </w:r>
      <w:r w:rsidRPr="005522A6">
        <w:rPr>
          <w:rFonts w:ascii="Times New Roman" w:eastAsia="SimSun" w:hAnsi="Times New Roman" w:cs="Times New Roman"/>
          <w:color w:val="000000"/>
          <w:sz w:val="28"/>
          <w:szCs w:val="28"/>
          <w:shd w:val="clear" w:color="auto" w:fill="FFFFFF"/>
        </w:rPr>
        <w:t xml:space="preserve">’яким і твердим інвентарем.  Щорічно проводяться необхідні ремонтні роботи. Кожна дитина індивідуально забезпечена: меблями, постільною білизною, рушниками. Кухонний посуд для отримання страв з харчоблоку відповідає вимогам </w:t>
      </w:r>
      <w:r w:rsidRPr="005522A6">
        <w:rPr>
          <w:rFonts w:ascii="Times New Roman" w:eastAsia="SimSun" w:hAnsi="Times New Roman" w:cs="Times New Roman"/>
          <w:color w:val="000000"/>
          <w:sz w:val="28"/>
          <w:szCs w:val="28"/>
          <w:shd w:val="clear" w:color="auto" w:fill="FFFFFF"/>
        </w:rPr>
        <w:lastRenderedPageBreak/>
        <w:t>інструкції з організації харчування. Столовий посуд для харчування дітей у групах забезпечений у достатній кількості, естетичний, в</w:t>
      </w:r>
      <w:r w:rsidRPr="005522A6">
        <w:rPr>
          <w:rFonts w:ascii="Times New Roman" w:eastAsia="SimSun" w:hAnsi="Times New Roman" w:cs="Times New Roman"/>
          <w:color w:val="000000"/>
          <w:sz w:val="28"/>
          <w:szCs w:val="28"/>
          <w:shd w:val="clear" w:color="auto" w:fill="FFFFFF"/>
          <w:lang w:val="uk-UA"/>
        </w:rPr>
        <w:t> належному</w:t>
      </w:r>
      <w:r w:rsidRPr="005522A6">
        <w:rPr>
          <w:rFonts w:ascii="Times New Roman" w:eastAsia="SimSun" w:hAnsi="Times New Roman" w:cs="Times New Roman"/>
          <w:color w:val="000000"/>
          <w:sz w:val="28"/>
          <w:szCs w:val="28"/>
          <w:shd w:val="clear" w:color="auto" w:fill="FFFFFF"/>
        </w:rPr>
        <w:t> стані. Посуд, меблі, постільна білизна, рушники марковані згідно сані</w:t>
      </w:r>
      <w:r w:rsidRPr="005522A6">
        <w:rPr>
          <w:rFonts w:ascii="Times New Roman" w:eastAsia="SimSun" w:hAnsi="Times New Roman" w:cs="Times New Roman"/>
          <w:color w:val="000000"/>
          <w:sz w:val="28"/>
          <w:szCs w:val="20"/>
        </w:rPr>
        <w:t>тарно-г</w:t>
      </w:r>
      <w:r w:rsidRPr="005522A6">
        <w:rPr>
          <w:rFonts w:ascii="Times New Roman" w:eastAsia="SimSun" w:hAnsi="Times New Roman" w:cs="Times New Roman"/>
          <w:color w:val="000000"/>
          <w:sz w:val="28"/>
          <w:szCs w:val="28"/>
          <w:shd w:val="clear" w:color="auto" w:fill="FFFFFF"/>
        </w:rPr>
        <w:t>ігієнічних вимог. Достатньо інвентарю для прибирання приміщень, який маркований та правильно зберігається.</w:t>
      </w:r>
      <w:r w:rsidRPr="005522A6">
        <w:rPr>
          <w:rFonts w:ascii="Times New Roman" w:eastAsia="SimSun" w:hAnsi="Times New Roman" w:cs="Times New Roman"/>
          <w:color w:val="212529"/>
          <w:sz w:val="28"/>
          <w:szCs w:val="28"/>
          <w:shd w:val="clear" w:color="auto" w:fill="FFFFFF"/>
        </w:rPr>
        <w:t> </w:t>
      </w:r>
    </w:p>
    <w:p w:rsidR="005522A6" w:rsidRPr="005522A6" w:rsidRDefault="005522A6" w:rsidP="005522A6">
      <w:pPr>
        <w:spacing w:after="0" w:line="240" w:lineRule="auto"/>
        <w:ind w:firstLine="708"/>
        <w:jc w:val="both"/>
        <w:rPr>
          <w:rFonts w:ascii="Times New Roman" w:eastAsia="SimSun" w:hAnsi="Times New Roman" w:cs="Times New Roman"/>
          <w:sz w:val="27"/>
          <w:szCs w:val="27"/>
        </w:rPr>
      </w:pPr>
      <w:r w:rsidRPr="005522A6">
        <w:rPr>
          <w:rFonts w:ascii="Times New Roman" w:eastAsia="SimSun" w:hAnsi="Times New Roman" w:cs="Times New Roman"/>
          <w:sz w:val="28"/>
          <w:szCs w:val="28"/>
          <w:shd w:val="clear" w:color="auto" w:fill="FFFFFF"/>
        </w:rPr>
        <w:t>Заклад </w:t>
      </w:r>
      <w:r w:rsidRPr="005522A6">
        <w:rPr>
          <w:rFonts w:ascii="Times New Roman" w:eastAsia="SimSun" w:hAnsi="Times New Roman" w:cs="Times New Roman"/>
          <w:sz w:val="28"/>
          <w:szCs w:val="20"/>
        </w:rPr>
        <w:t>п</w:t>
      </w:r>
      <w:r w:rsidRPr="005522A6">
        <w:rPr>
          <w:rFonts w:ascii="Times New Roman" w:eastAsia="SimSun" w:hAnsi="Times New Roman" w:cs="Times New Roman"/>
          <w:sz w:val="28"/>
          <w:szCs w:val="28"/>
          <w:shd w:val="clear" w:color="auto" w:fill="FFFFFF"/>
        </w:rPr>
        <w:t>ідключений до мережі Інтернет</w:t>
      </w:r>
      <w:r w:rsidRPr="005522A6">
        <w:rPr>
          <w:rFonts w:ascii="Times New Roman" w:eastAsia="SimSun" w:hAnsi="Times New Roman" w:cs="Times New Roman"/>
          <w:sz w:val="28"/>
          <w:szCs w:val="28"/>
          <w:shd w:val="clear" w:color="auto" w:fill="FFFFFF"/>
          <w:lang w:val="uk-UA"/>
        </w:rPr>
        <w:t> </w:t>
      </w:r>
      <w:r w:rsidRPr="005522A6">
        <w:rPr>
          <w:rFonts w:ascii="Times New Roman" w:eastAsia="SimSun" w:hAnsi="Times New Roman" w:cs="Times New Roman"/>
          <w:sz w:val="28"/>
          <w:szCs w:val="28"/>
          <w:shd w:val="clear" w:color="auto" w:fill="FFFFFF"/>
        </w:rPr>
        <w:t>та забезпечений технічними засобами навчання</w:t>
      </w:r>
      <w:r w:rsidRPr="005522A6">
        <w:rPr>
          <w:rFonts w:ascii="Times New Roman" w:eastAsia="SimSun" w:hAnsi="Times New Roman" w:cs="Times New Roman"/>
          <w:color w:val="212529"/>
          <w:sz w:val="28"/>
          <w:szCs w:val="28"/>
          <w:shd w:val="clear" w:color="auto" w:fill="FFFFFF"/>
        </w:rPr>
        <w:t>: </w:t>
      </w:r>
      <w:r w:rsidRPr="005522A6">
        <w:rPr>
          <w:rFonts w:ascii="Times New Roman" w:eastAsia="SimSun" w:hAnsi="Times New Roman" w:cs="Times New Roman"/>
          <w:color w:val="000000"/>
          <w:sz w:val="28"/>
          <w:szCs w:val="28"/>
          <w:shd w:val="clear" w:color="auto" w:fill="FFFFFF"/>
        </w:rPr>
        <w:t>комп’ютерами</w:t>
      </w:r>
      <w:r w:rsidRPr="005522A6">
        <w:rPr>
          <w:rFonts w:ascii="Times New Roman" w:eastAsia="SimSun" w:hAnsi="Times New Roman" w:cs="Times New Roman"/>
          <w:color w:val="000000"/>
          <w:sz w:val="28"/>
          <w:szCs w:val="28"/>
          <w:shd w:val="clear" w:color="auto" w:fill="FFFFFF"/>
          <w:lang w:val="uk-UA"/>
        </w:rPr>
        <w:t> -3</w:t>
      </w:r>
      <w:r w:rsidRPr="005522A6">
        <w:rPr>
          <w:rFonts w:ascii="Times New Roman" w:eastAsia="SimSun" w:hAnsi="Times New Roman" w:cs="Times New Roman"/>
          <w:color w:val="000000"/>
          <w:sz w:val="28"/>
          <w:szCs w:val="28"/>
          <w:shd w:val="clear" w:color="auto" w:fill="FFFFFF"/>
        </w:rPr>
        <w:t>, принтерами</w:t>
      </w:r>
      <w:r w:rsidRPr="005522A6">
        <w:rPr>
          <w:rFonts w:ascii="Times New Roman" w:eastAsia="SimSun" w:hAnsi="Times New Roman" w:cs="Times New Roman"/>
          <w:color w:val="000000"/>
          <w:sz w:val="28"/>
          <w:szCs w:val="28"/>
          <w:shd w:val="clear" w:color="auto" w:fill="FFFFFF"/>
          <w:lang w:val="uk-UA"/>
        </w:rPr>
        <w:t> -3</w:t>
      </w:r>
      <w:r w:rsidRPr="005522A6">
        <w:rPr>
          <w:rFonts w:ascii="Times New Roman" w:eastAsia="SimSun" w:hAnsi="Times New Roman" w:cs="Times New Roman"/>
          <w:color w:val="000000"/>
          <w:sz w:val="28"/>
          <w:szCs w:val="28"/>
          <w:shd w:val="clear" w:color="auto" w:fill="FFFFFF"/>
        </w:rPr>
        <w:t>, ксероксами</w:t>
      </w:r>
      <w:r w:rsidRPr="005522A6">
        <w:rPr>
          <w:rFonts w:ascii="Times New Roman" w:eastAsia="SimSun" w:hAnsi="Times New Roman" w:cs="Times New Roman"/>
          <w:color w:val="000000"/>
          <w:sz w:val="28"/>
          <w:szCs w:val="28"/>
          <w:shd w:val="clear" w:color="auto" w:fill="FFFFFF"/>
          <w:lang w:val="uk-UA"/>
        </w:rPr>
        <w:t> -2</w:t>
      </w:r>
      <w:r w:rsidRPr="005522A6">
        <w:rPr>
          <w:rFonts w:ascii="Times New Roman" w:eastAsia="SimSun" w:hAnsi="Times New Roman" w:cs="Times New Roman"/>
          <w:color w:val="000000"/>
          <w:sz w:val="28"/>
          <w:szCs w:val="28"/>
          <w:shd w:val="clear" w:color="auto" w:fill="FFFFFF"/>
        </w:rPr>
        <w:t>, мультимедійним комп’ютерним проектором з екраном</w:t>
      </w:r>
      <w:r w:rsidRPr="005522A6">
        <w:rPr>
          <w:rFonts w:ascii="Times New Roman" w:eastAsia="SimSun" w:hAnsi="Times New Roman" w:cs="Times New Roman"/>
          <w:color w:val="000000"/>
          <w:sz w:val="28"/>
          <w:szCs w:val="28"/>
          <w:shd w:val="clear" w:color="auto" w:fill="FFFFFF"/>
          <w:lang w:val="uk-UA"/>
        </w:rPr>
        <w:t> -1</w:t>
      </w:r>
      <w:r w:rsidRPr="005522A6">
        <w:rPr>
          <w:rFonts w:ascii="Times New Roman" w:eastAsia="SimSun" w:hAnsi="Times New Roman" w:cs="Times New Roman"/>
          <w:color w:val="000000"/>
          <w:sz w:val="28"/>
          <w:szCs w:val="28"/>
          <w:shd w:val="clear" w:color="auto" w:fill="FFFFFF"/>
        </w:rPr>
        <w:t xml:space="preserve">, музичним </w:t>
      </w:r>
      <w:r w:rsidRPr="005522A6">
        <w:rPr>
          <w:rFonts w:ascii="Times New Roman" w:eastAsia="SimSun" w:hAnsi="Times New Roman" w:cs="Times New Roman"/>
          <w:sz w:val="28"/>
          <w:szCs w:val="28"/>
          <w:shd w:val="clear" w:color="auto" w:fill="FFFFFF"/>
        </w:rPr>
        <w:t>центр</w:t>
      </w:r>
      <w:r w:rsidRPr="005522A6">
        <w:rPr>
          <w:rFonts w:ascii="Times New Roman" w:eastAsia="SimSun" w:hAnsi="Times New Roman" w:cs="Times New Roman"/>
          <w:sz w:val="28"/>
          <w:szCs w:val="28"/>
          <w:shd w:val="clear" w:color="auto" w:fill="FFFFFF"/>
          <w:lang w:val="uk-UA"/>
        </w:rPr>
        <w:t>ом</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lang w:val="uk-UA"/>
        </w:rPr>
        <w:t>мультимедійна акустична система</w:t>
      </w:r>
      <w:r w:rsidRPr="005522A6">
        <w:rPr>
          <w:rFonts w:ascii="Times New Roman" w:eastAsia="SimSun" w:hAnsi="Times New Roman" w:cs="Times New Roman"/>
          <w:sz w:val="28"/>
          <w:szCs w:val="28"/>
          <w:shd w:val="clear" w:color="auto" w:fill="FFFFFF"/>
          <w:lang w:val="uk-UA"/>
        </w:rPr>
        <w:t>, </w:t>
      </w:r>
      <w:r w:rsidRPr="005522A6">
        <w:rPr>
          <w:rFonts w:ascii="Times New Roman" w:eastAsia="SimSun" w:hAnsi="Times New Roman" w:cs="Times New Roman"/>
          <w:sz w:val="28"/>
          <w:szCs w:val="28"/>
          <w:lang w:val="uk-UA"/>
        </w:rPr>
        <w:t>ДВД – караоке з колонками, телевізор плазмовий.</w:t>
      </w:r>
    </w:p>
    <w:p w:rsidR="005522A6" w:rsidRPr="005522A6" w:rsidRDefault="005522A6" w:rsidP="005522A6">
      <w:pPr>
        <w:spacing w:after="0" w:line="240" w:lineRule="auto"/>
        <w:ind w:firstLine="708"/>
        <w:jc w:val="both"/>
        <w:rPr>
          <w:rFonts w:ascii="Times New Roman" w:eastAsia="SimSun" w:hAnsi="Times New Roman" w:cs="Times New Roman"/>
          <w:sz w:val="27"/>
          <w:szCs w:val="27"/>
          <w:lang w:val="uk-UA"/>
        </w:rPr>
      </w:pPr>
      <w:r w:rsidRPr="005522A6">
        <w:rPr>
          <w:rFonts w:ascii="Times New Roman" w:eastAsia="SimSun" w:hAnsi="Times New Roman" w:cs="Times New Roman"/>
          <w:sz w:val="28"/>
          <w:szCs w:val="28"/>
          <w:shd w:val="clear" w:color="auto" w:fill="FFFFFF"/>
          <w:lang w:val="uk-UA"/>
        </w:rPr>
        <w:t> Калинопільський центр розвитку дитини «Сонечко»</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lang w:val="uk-UA"/>
        </w:rPr>
        <w:t xml:space="preserve">розміщений у типовій двохповерховій будівлі загальною площею 3352,2 кв.м. Будівля закладу обладнана пандусом біля входу у приміщення, що здається в оренду для користування відділом денного догляду для дітей з інвалідністю  задля  обслуговування дітей з інвалідністю та відведено приміщення для роботи </w:t>
      </w:r>
      <w:r w:rsidRPr="005522A6">
        <w:rPr>
          <w:rFonts w:ascii="Times New Roman" w:eastAsia="SimSun" w:hAnsi="Times New Roman" w:cs="Times New Roman"/>
          <w:sz w:val="28"/>
          <w:szCs w:val="28"/>
          <w:lang w:val="uk-UA"/>
        </w:rPr>
        <w:t xml:space="preserve"> КУ «Катеринопільський інклюзивно-ресурсний центр» </w:t>
      </w:r>
      <w:r w:rsidRPr="005522A6">
        <w:rPr>
          <w:rFonts w:ascii="Times New Roman" w:eastAsia="SimSun" w:hAnsi="Times New Roman" w:cs="Times New Roman"/>
          <w:sz w:val="28"/>
          <w:szCs w:val="28"/>
          <w:shd w:val="clear" w:color="auto" w:fill="FFFFFF"/>
          <w:lang w:val="uk-UA"/>
        </w:rPr>
        <w:t xml:space="preserve">  для дітей  з особливими освітніми потребами.  </w:t>
      </w:r>
    </w:p>
    <w:p w:rsidR="005522A6" w:rsidRPr="005522A6" w:rsidRDefault="005522A6" w:rsidP="005522A6">
      <w:pPr>
        <w:spacing w:after="0" w:line="240" w:lineRule="auto"/>
        <w:ind w:firstLine="708"/>
        <w:jc w:val="both"/>
        <w:rPr>
          <w:rFonts w:ascii="Times New Roman" w:eastAsia="SimSun" w:hAnsi="Times New Roman" w:cs="Times New Roman"/>
          <w:sz w:val="27"/>
          <w:szCs w:val="27"/>
        </w:rPr>
      </w:pPr>
      <w:r w:rsidRPr="005522A6">
        <w:rPr>
          <w:rFonts w:ascii="Times New Roman" w:eastAsia="SimSun" w:hAnsi="Times New Roman" w:cs="Times New Roman"/>
          <w:sz w:val="28"/>
          <w:szCs w:val="28"/>
          <w:shd w:val="clear" w:color="auto" w:fill="FFFFFF"/>
          <w:lang w:val="uk-UA"/>
        </w:rPr>
        <w:t>Будівля розташована на окремій земельній ділянці загальною площею 0,6958 га.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городні ділянки, фруктовий сад. Обладнання на майданчиках відповідає росту і віку дітей, надійно і</w:t>
      </w:r>
      <w:r w:rsidRPr="005522A6">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0"/>
          <w:lang w:val="uk-UA"/>
        </w:rPr>
        <w:t>ст</w:t>
      </w:r>
      <w:r w:rsidRPr="005522A6">
        <w:rPr>
          <w:rFonts w:ascii="Times New Roman" w:eastAsia="SimSun" w:hAnsi="Times New Roman" w:cs="Times New Roman"/>
          <w:sz w:val="28"/>
          <w:szCs w:val="28"/>
          <w:shd w:val="clear" w:color="auto" w:fill="FFFFFF"/>
          <w:lang w:val="uk-UA"/>
        </w:rPr>
        <w:t xml:space="preserve">ійко закріплене. </w:t>
      </w:r>
      <w:r w:rsidRPr="005522A6">
        <w:rPr>
          <w:rFonts w:ascii="Times New Roman" w:eastAsia="SimSun" w:hAnsi="Times New Roman" w:cs="Times New Roman"/>
          <w:sz w:val="28"/>
          <w:szCs w:val="28"/>
          <w:shd w:val="clear" w:color="auto" w:fill="FFFFFF"/>
        </w:rPr>
        <w:t>Наявні акти обстеження фізкультурного та іншого ігрового обладнання для безпечного використання </w:t>
      </w:r>
      <w:r w:rsidRPr="005522A6">
        <w:rPr>
          <w:rFonts w:ascii="Times New Roman" w:eastAsia="SimSun" w:hAnsi="Times New Roman" w:cs="Times New Roman"/>
          <w:sz w:val="28"/>
          <w:szCs w:val="20"/>
        </w:rPr>
        <w:t>в</w:t>
      </w:r>
      <w:r w:rsidR="00FB7B04">
        <w:rPr>
          <w:rFonts w:ascii="Times New Roman" w:eastAsia="SimSun" w:hAnsi="Times New Roman" w:cs="Times New Roman"/>
          <w:sz w:val="28"/>
          <w:szCs w:val="28"/>
          <w:shd w:val="clear" w:color="auto" w:fill="FFFFFF"/>
        </w:rPr>
        <w:t> роботі з дітьми. Кожна група </w:t>
      </w:r>
      <w:r w:rsidRPr="005522A6">
        <w:rPr>
          <w:rFonts w:ascii="Times New Roman" w:eastAsia="SimSun" w:hAnsi="Times New Roman" w:cs="Times New Roman"/>
          <w:sz w:val="28"/>
          <w:szCs w:val="28"/>
          <w:shd w:val="clear" w:color="auto" w:fill="FFFFFF"/>
        </w:rPr>
        <w:t>на майданчиках має </w:t>
      </w:r>
      <w:r w:rsidRPr="005522A6">
        <w:rPr>
          <w:rFonts w:ascii="Times New Roman" w:eastAsia="SimSun" w:hAnsi="Times New Roman" w:cs="Times New Roman"/>
          <w:sz w:val="28"/>
          <w:szCs w:val="28"/>
          <w:shd w:val="clear" w:color="auto" w:fill="FFFFFF"/>
          <w:lang w:val="uk-UA"/>
        </w:rPr>
        <w:t>ігровий павільйон, що слугує також як </w:t>
      </w:r>
      <w:r w:rsidRPr="005522A6">
        <w:rPr>
          <w:rFonts w:ascii="Times New Roman" w:eastAsia="SimSun" w:hAnsi="Times New Roman" w:cs="Times New Roman"/>
          <w:sz w:val="28"/>
          <w:szCs w:val="28"/>
          <w:shd w:val="clear" w:color="auto" w:fill="FFFFFF"/>
        </w:rPr>
        <w:t>тіньовий наві</w:t>
      </w:r>
      <w:r w:rsidRPr="005522A6">
        <w:rPr>
          <w:rFonts w:ascii="Times New Roman" w:eastAsia="SimSun" w:hAnsi="Times New Roman" w:cs="Times New Roman"/>
          <w:sz w:val="28"/>
          <w:szCs w:val="20"/>
        </w:rPr>
        <w:t>с</w:t>
      </w:r>
      <w:r w:rsidR="00FB7B04">
        <w:rPr>
          <w:rFonts w:ascii="Times New Roman" w:eastAsia="SimSun" w:hAnsi="Times New Roman" w:cs="Times New Roman"/>
          <w:sz w:val="28"/>
          <w:szCs w:val="28"/>
          <w:shd w:val="clear" w:color="auto" w:fill="FFFFFF"/>
        </w:rPr>
        <w:t> </w:t>
      </w:r>
      <w:r w:rsidRPr="005522A6">
        <w:rPr>
          <w:rFonts w:ascii="Times New Roman" w:eastAsia="SimSun" w:hAnsi="Times New Roman" w:cs="Times New Roman"/>
          <w:sz w:val="28"/>
          <w:szCs w:val="28"/>
          <w:shd w:val="clear" w:color="auto" w:fill="FFFFFF"/>
        </w:rPr>
        <w:t>для захисту від сонця й опадів.</w:t>
      </w:r>
    </w:p>
    <w:p w:rsidR="005522A6" w:rsidRPr="005522A6" w:rsidRDefault="005522A6" w:rsidP="005522A6">
      <w:pPr>
        <w:shd w:val="clear" w:color="auto" w:fill="FFFFFF"/>
        <w:spacing w:after="0" w:line="240" w:lineRule="auto"/>
        <w:ind w:right="-1" w:firstLine="567"/>
        <w:jc w:val="both"/>
        <w:rPr>
          <w:rFonts w:ascii="Times New Roman" w:eastAsia="SimSun" w:hAnsi="Times New Roman" w:cs="Times New Roman"/>
          <w:sz w:val="28"/>
          <w:szCs w:val="28"/>
          <w:lang w:val="uk-UA"/>
        </w:rPr>
      </w:pPr>
      <w:r w:rsidRPr="005522A6">
        <w:rPr>
          <w:rFonts w:ascii="Times New Roman" w:eastAsia="SimSun" w:hAnsi="Times New Roman" w:cs="Times New Roman"/>
          <w:sz w:val="28"/>
          <w:szCs w:val="28"/>
          <w:lang w:val="uk-UA"/>
        </w:rPr>
        <w:t>Концепція розвитку Калинопільського ЦРД «Сонечко» реалізується в межах загального обсягу видатків, виділених місцевим бюджетом на відповідні роки, а також передбачає залучення позабюджетних коштів від спонсорів, меценатів, інших юридичних і фізичних осіб, що не суперечить чинному законодавству України.</w:t>
      </w:r>
    </w:p>
    <w:p w:rsidR="005522A6" w:rsidRPr="005522A6" w:rsidRDefault="005522A6" w:rsidP="005522A6">
      <w:pPr>
        <w:shd w:val="clear" w:color="auto" w:fill="FFFFFF"/>
        <w:spacing w:after="0" w:line="240" w:lineRule="auto"/>
        <w:ind w:right="-1" w:firstLine="567"/>
        <w:jc w:val="both"/>
        <w:rPr>
          <w:rFonts w:ascii="Times New Roman" w:eastAsia="SimSun" w:hAnsi="Times New Roman" w:cs="Times New Roman"/>
          <w:sz w:val="28"/>
          <w:szCs w:val="28"/>
          <w:lang w:val="uk-UA"/>
        </w:rPr>
      </w:pPr>
      <w:r w:rsidRPr="005522A6">
        <w:rPr>
          <w:rFonts w:ascii="Times New Roman" w:eastAsia="SimSun" w:hAnsi="Times New Roman" w:cs="Times New Roman"/>
          <w:sz w:val="28"/>
          <w:szCs w:val="28"/>
          <w:lang w:val="uk-UA"/>
        </w:rPr>
        <w:t>Фінансово-господарська діяльність закладу дошкільної освіти здійснювалась згідно з річним планом. З метою забезпечення стабільної роботи закладу були розроблені спеціальні заходи, а контроль за їх виконанням здійснювався  адміністрацією та трудовим колективом, про що свідчать наявні акти, довідки, накази.</w:t>
      </w:r>
    </w:p>
    <w:p w:rsidR="005522A6" w:rsidRPr="005522A6" w:rsidRDefault="005522A6" w:rsidP="005522A6">
      <w:pPr>
        <w:shd w:val="clear" w:color="auto" w:fill="FFFFFF"/>
        <w:spacing w:after="0" w:line="240" w:lineRule="auto"/>
        <w:ind w:firstLine="540"/>
        <w:jc w:val="both"/>
        <w:rPr>
          <w:rFonts w:ascii="Times New Roman" w:eastAsia="SimSun" w:hAnsi="Times New Roman" w:cs="Times New Roman"/>
          <w:b/>
          <w:color w:val="000000"/>
          <w:sz w:val="28"/>
          <w:szCs w:val="28"/>
          <w:lang w:val="uk-UA"/>
        </w:rPr>
      </w:pPr>
      <w:r w:rsidRPr="005522A6">
        <w:rPr>
          <w:rFonts w:ascii="Times New Roman" w:eastAsia="SimSun" w:hAnsi="Times New Roman" w:cs="Times New Roman"/>
          <w:sz w:val="28"/>
          <w:szCs w:val="28"/>
          <w:lang w:val="uk-UA"/>
        </w:rPr>
        <w:t>Утримання та розвиток матеріально-технічної бази ЗДО фінансуються за рахунок коштів засновника - Калинопільська селищна рада. Бухгалтерський облік та звітність</w:t>
      </w:r>
      <w:r w:rsidRPr="005522A6">
        <w:rPr>
          <w:rFonts w:ascii="Times New Roman" w:eastAsia="SimSun" w:hAnsi="Times New Roman" w:cs="Times New Roman"/>
          <w:color w:val="000000"/>
          <w:sz w:val="28"/>
          <w:szCs w:val="28"/>
          <w:lang w:val="uk-UA"/>
        </w:rPr>
        <w:t>здійснюються бухгалтерською службою відділу освіти, молоді та спорту Калинопільської селищної ради.</w:t>
      </w:r>
    </w:p>
    <w:p w:rsidR="005522A6" w:rsidRPr="005522A6" w:rsidRDefault="005522A6" w:rsidP="005522A6">
      <w:pPr>
        <w:spacing w:after="0" w:line="240" w:lineRule="auto"/>
        <w:ind w:right="-1" w:firstLine="567"/>
        <w:jc w:val="both"/>
        <w:rPr>
          <w:rFonts w:ascii="Times New Roman" w:eastAsia="SimSun" w:hAnsi="Times New Roman" w:cs="Times New Roman"/>
          <w:color w:val="000000"/>
          <w:sz w:val="28"/>
          <w:szCs w:val="28"/>
          <w:lang w:val="uk-UA"/>
        </w:rPr>
      </w:pPr>
      <w:r w:rsidRPr="005522A6">
        <w:rPr>
          <w:rFonts w:ascii="Times New Roman" w:eastAsia="SimSun" w:hAnsi="Times New Roman" w:cs="Times New Roman"/>
          <w:color w:val="000000"/>
          <w:sz w:val="28"/>
          <w:szCs w:val="28"/>
          <w:lang w:val="uk-UA"/>
        </w:rPr>
        <w:tab/>
      </w:r>
      <w:r w:rsidRPr="005522A6">
        <w:rPr>
          <w:rFonts w:ascii="Times New Roman" w:eastAsia="SimSun" w:hAnsi="Times New Roman" w:cs="Times New Roman"/>
          <w:sz w:val="28"/>
          <w:szCs w:val="28"/>
          <w:lang w:val="uk-UA"/>
        </w:rPr>
        <w:t>За звітний період (з вересня 2024 до 31 травня 2025 року) придбано:</w:t>
      </w:r>
    </w:p>
    <w:p w:rsidR="005522A6" w:rsidRPr="005522A6" w:rsidRDefault="005522A6" w:rsidP="005522A6">
      <w:pPr>
        <w:widowControl w:val="0"/>
        <w:numPr>
          <w:ilvl w:val="0"/>
          <w:numId w:val="2"/>
        </w:numPr>
        <w:autoSpaceDE w:val="0"/>
        <w:autoSpaceDN w:val="0"/>
        <w:adjustRightInd w:val="0"/>
        <w:spacing w:after="0" w:line="240" w:lineRule="auto"/>
        <w:ind w:right="-1" w:hanging="540"/>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матеріали для проведення ремонтних робіт (шпалери, покриття штучне «травка») – 6827,00грн;</w:t>
      </w:r>
    </w:p>
    <w:p w:rsidR="005522A6" w:rsidRPr="005522A6" w:rsidRDefault="005522A6" w:rsidP="005522A6">
      <w:pPr>
        <w:widowControl w:val="0"/>
        <w:numPr>
          <w:ilvl w:val="0"/>
          <w:numId w:val="2"/>
        </w:numPr>
        <w:autoSpaceDE w:val="0"/>
        <w:autoSpaceDN w:val="0"/>
        <w:adjustRightInd w:val="0"/>
        <w:spacing w:after="0" w:line="240" w:lineRule="auto"/>
        <w:ind w:right="-1" w:hanging="540"/>
        <w:jc w:val="both"/>
        <w:rPr>
          <w:rFonts w:ascii="Times New Roman" w:eastAsia="SimSun" w:hAnsi="Times New Roman" w:cs="Times New Roman"/>
          <w:sz w:val="28"/>
          <w:szCs w:val="28"/>
          <w:lang w:val="uk-UA"/>
        </w:rPr>
      </w:pPr>
      <w:r w:rsidRPr="005522A6">
        <w:rPr>
          <w:rFonts w:ascii="Times New Roman" w:eastAsia="SimSun" w:hAnsi="Times New Roman" w:cs="Times New Roman"/>
          <w:sz w:val="28"/>
          <w:szCs w:val="28"/>
          <w:lang w:val="uk-UA"/>
        </w:rPr>
        <w:t xml:space="preserve">мийні засоби, господарчі товари (для проведення поточного ремонту водогінної та каналізаційної системи, електропостачання, дезінфекційні </w:t>
      </w:r>
      <w:r w:rsidRPr="005522A6">
        <w:rPr>
          <w:rFonts w:ascii="Times New Roman" w:eastAsia="SimSun" w:hAnsi="Times New Roman" w:cs="Times New Roman"/>
          <w:sz w:val="28"/>
          <w:szCs w:val="28"/>
          <w:lang w:val="uk-UA"/>
        </w:rPr>
        <w:lastRenderedPageBreak/>
        <w:t>засоби)– 38556,00 грн;</w:t>
      </w:r>
    </w:p>
    <w:p w:rsidR="005522A6" w:rsidRPr="005522A6" w:rsidRDefault="005522A6" w:rsidP="005522A6">
      <w:pPr>
        <w:widowControl w:val="0"/>
        <w:numPr>
          <w:ilvl w:val="0"/>
          <w:numId w:val="2"/>
        </w:numPr>
        <w:autoSpaceDE w:val="0"/>
        <w:autoSpaceDN w:val="0"/>
        <w:adjustRightInd w:val="0"/>
        <w:spacing w:after="0" w:line="240" w:lineRule="auto"/>
        <w:ind w:right="-1" w:hanging="540"/>
        <w:jc w:val="both"/>
        <w:rPr>
          <w:rFonts w:ascii="Times New Roman" w:eastAsia="SimSun" w:hAnsi="Times New Roman" w:cs="Times New Roman"/>
          <w:sz w:val="28"/>
          <w:szCs w:val="28"/>
          <w:lang w:val="uk-UA"/>
        </w:rPr>
      </w:pPr>
      <w:r w:rsidRPr="005522A6">
        <w:rPr>
          <w:rFonts w:ascii="Times New Roman" w:eastAsia="SimSun" w:hAnsi="Times New Roman" w:cs="Times New Roman"/>
          <w:sz w:val="28"/>
          <w:szCs w:val="20"/>
          <w:lang w:val="uk-UA"/>
        </w:rPr>
        <w:t xml:space="preserve">канцелярські товари </w:t>
      </w:r>
      <w:r w:rsidRPr="005522A6">
        <w:rPr>
          <w:rFonts w:ascii="Times New Roman" w:eastAsia="SimSun" w:hAnsi="Times New Roman" w:cs="Times New Roman"/>
          <w:sz w:val="28"/>
          <w:szCs w:val="28"/>
          <w:lang w:val="uk-UA"/>
        </w:rPr>
        <w:t>– 2832,00 грн;</w:t>
      </w:r>
    </w:p>
    <w:p w:rsidR="005522A6" w:rsidRPr="005522A6" w:rsidRDefault="005522A6" w:rsidP="005522A6">
      <w:pPr>
        <w:widowControl w:val="0"/>
        <w:numPr>
          <w:ilvl w:val="0"/>
          <w:numId w:val="2"/>
        </w:numPr>
        <w:autoSpaceDE w:val="0"/>
        <w:autoSpaceDN w:val="0"/>
        <w:adjustRightInd w:val="0"/>
        <w:spacing w:after="0" w:line="240" w:lineRule="auto"/>
        <w:ind w:right="-1" w:hanging="540"/>
        <w:jc w:val="both"/>
        <w:rPr>
          <w:rFonts w:ascii="Times New Roman" w:eastAsia="SimSun" w:hAnsi="Times New Roman" w:cs="Times New Roman"/>
          <w:sz w:val="28"/>
          <w:szCs w:val="28"/>
          <w:lang w:val="uk-UA"/>
        </w:rPr>
      </w:pPr>
      <w:r w:rsidRPr="005522A6">
        <w:rPr>
          <w:rFonts w:ascii="Times New Roman" w:eastAsia="SimSun" w:hAnsi="Times New Roman" w:cs="Times New Roman"/>
          <w:sz w:val="28"/>
          <w:szCs w:val="28"/>
          <w:lang w:val="uk-UA"/>
        </w:rPr>
        <w:t>вогнегасники 12 штук– 9600,00 грн;</w:t>
      </w:r>
    </w:p>
    <w:p w:rsidR="005522A6" w:rsidRPr="005522A6" w:rsidRDefault="005522A6" w:rsidP="005522A6">
      <w:pPr>
        <w:widowControl w:val="0"/>
        <w:numPr>
          <w:ilvl w:val="0"/>
          <w:numId w:val="2"/>
        </w:numPr>
        <w:autoSpaceDE w:val="0"/>
        <w:autoSpaceDN w:val="0"/>
        <w:adjustRightInd w:val="0"/>
        <w:spacing w:after="0" w:line="240" w:lineRule="auto"/>
        <w:ind w:right="-1" w:hanging="540"/>
        <w:jc w:val="both"/>
        <w:rPr>
          <w:rFonts w:ascii="Times New Roman" w:eastAsia="SimSun" w:hAnsi="Times New Roman" w:cs="Times New Roman"/>
          <w:sz w:val="28"/>
          <w:szCs w:val="28"/>
          <w:lang w:val="uk-UA"/>
        </w:rPr>
      </w:pPr>
      <w:r w:rsidRPr="005522A6">
        <w:rPr>
          <w:rFonts w:ascii="Times New Roman" w:eastAsia="SimSun" w:hAnsi="Times New Roman" w:cs="Times New Roman"/>
          <w:sz w:val="28"/>
          <w:szCs w:val="28"/>
          <w:lang w:val="uk-UA"/>
        </w:rPr>
        <w:t>водонагрівач (2 шт) – 11400,00 грн;</w:t>
      </w:r>
    </w:p>
    <w:p w:rsidR="005522A6" w:rsidRPr="005522A6" w:rsidRDefault="005522A6" w:rsidP="005522A6">
      <w:pPr>
        <w:widowControl w:val="0"/>
        <w:numPr>
          <w:ilvl w:val="0"/>
          <w:numId w:val="2"/>
        </w:numPr>
        <w:autoSpaceDE w:val="0"/>
        <w:autoSpaceDN w:val="0"/>
        <w:adjustRightInd w:val="0"/>
        <w:spacing w:after="0" w:line="240" w:lineRule="auto"/>
        <w:ind w:right="-1" w:hanging="540"/>
        <w:jc w:val="both"/>
        <w:rPr>
          <w:rFonts w:ascii="Times New Roman" w:eastAsia="SimSun" w:hAnsi="Times New Roman" w:cs="Times New Roman"/>
          <w:sz w:val="28"/>
          <w:szCs w:val="28"/>
          <w:lang w:val="uk-UA"/>
        </w:rPr>
      </w:pPr>
      <w:r w:rsidRPr="005522A6">
        <w:rPr>
          <w:rFonts w:ascii="Times New Roman" w:eastAsia="SimSun" w:hAnsi="Times New Roman" w:cs="Times New Roman"/>
          <w:sz w:val="28"/>
          <w:szCs w:val="28"/>
          <w:lang w:val="uk-UA"/>
        </w:rPr>
        <w:t>контейнери для зберігання продуктів харчування– 1800,00 грн;</w:t>
      </w:r>
    </w:p>
    <w:p w:rsidR="005522A6" w:rsidRPr="005522A6" w:rsidRDefault="005522A6" w:rsidP="005522A6">
      <w:pPr>
        <w:widowControl w:val="0"/>
        <w:numPr>
          <w:ilvl w:val="0"/>
          <w:numId w:val="2"/>
        </w:numPr>
        <w:autoSpaceDE w:val="0"/>
        <w:autoSpaceDN w:val="0"/>
        <w:adjustRightInd w:val="0"/>
        <w:spacing w:after="0" w:line="240" w:lineRule="auto"/>
        <w:ind w:right="-1" w:hanging="540"/>
        <w:jc w:val="both"/>
        <w:rPr>
          <w:rFonts w:ascii="Times New Roman" w:eastAsia="SimSun" w:hAnsi="Times New Roman" w:cs="Times New Roman"/>
          <w:sz w:val="28"/>
          <w:szCs w:val="28"/>
          <w:lang w:val="uk-UA"/>
        </w:rPr>
      </w:pPr>
      <w:r w:rsidRPr="005522A6">
        <w:rPr>
          <w:rFonts w:ascii="Times New Roman" w:eastAsia="SimSun" w:hAnsi="Times New Roman" w:cs="Times New Roman"/>
          <w:sz w:val="28"/>
          <w:szCs w:val="28"/>
          <w:lang w:val="uk-UA"/>
        </w:rPr>
        <w:t>корекційно- розвиткове обладнання для дітей з ООП – 7480,00 грн.</w:t>
      </w:r>
    </w:p>
    <w:p w:rsidR="005522A6" w:rsidRPr="005522A6" w:rsidRDefault="005522A6" w:rsidP="005522A6">
      <w:pPr>
        <w:shd w:val="clear" w:color="auto" w:fill="FFFFFF"/>
        <w:spacing w:after="0" w:line="240" w:lineRule="auto"/>
        <w:ind w:left="180" w:firstLine="180"/>
        <w:jc w:val="both"/>
        <w:rPr>
          <w:rFonts w:ascii="Times New Roman" w:eastAsia="Times New Roman" w:hAnsi="Times New Roman" w:cs="Times New Roman"/>
          <w:sz w:val="28"/>
          <w:szCs w:val="28"/>
        </w:rPr>
      </w:pPr>
      <w:r w:rsidRPr="005522A6">
        <w:rPr>
          <w:rFonts w:ascii="Times New Roman" w:eastAsia="Times New Roman" w:hAnsi="Times New Roman" w:cs="Times New Roman"/>
          <w:sz w:val="28"/>
          <w:szCs w:val="28"/>
        </w:rPr>
        <w:t xml:space="preserve">На виконання вимог пожежної безпеки, законодавчих нормативів з питань охорони праці та з метою успішного функціонування закладу освіти, </w:t>
      </w:r>
    </w:p>
    <w:p w:rsidR="005522A6" w:rsidRPr="005522A6" w:rsidRDefault="005522A6" w:rsidP="005522A6">
      <w:pPr>
        <w:shd w:val="clear" w:color="auto" w:fill="FFFFFF"/>
        <w:spacing w:after="0" w:line="240" w:lineRule="auto"/>
        <w:ind w:left="180"/>
        <w:jc w:val="both"/>
        <w:rPr>
          <w:rFonts w:ascii="Times New Roman" w:eastAsia="SimSun" w:hAnsi="Times New Roman" w:cs="Times New Roman"/>
          <w:sz w:val="28"/>
          <w:szCs w:val="28"/>
          <w:lang w:val="uk-UA"/>
        </w:rPr>
      </w:pPr>
      <w:r w:rsidRPr="005522A6">
        <w:rPr>
          <w:rFonts w:ascii="Times New Roman" w:eastAsia="Times New Roman" w:hAnsi="Times New Roman" w:cs="Times New Roman"/>
          <w:sz w:val="28"/>
          <w:szCs w:val="28"/>
        </w:rPr>
        <w:t>створення безпечних умов для перебування дітей та працівників у закладі  проведено:</w:t>
      </w:r>
    </w:p>
    <w:p w:rsidR="005522A6" w:rsidRPr="005522A6" w:rsidRDefault="005522A6" w:rsidP="005522A6">
      <w:pPr>
        <w:numPr>
          <w:ilvl w:val="0"/>
          <w:numId w:val="2"/>
        </w:numPr>
        <w:shd w:val="clear" w:color="auto" w:fill="FFFFFF"/>
        <w:spacing w:after="0" w:line="240" w:lineRule="auto"/>
        <w:ind w:right="-1"/>
        <w:jc w:val="both"/>
        <w:outlineLvl w:val="3"/>
        <w:rPr>
          <w:rFonts w:ascii="Times New Roman" w:eastAsia="Times New Roman" w:hAnsi="Times New Roman" w:cs="Times New Roman"/>
          <w:bCs/>
          <w:sz w:val="28"/>
          <w:szCs w:val="28"/>
        </w:rPr>
      </w:pPr>
      <w:r w:rsidRPr="005522A6">
        <w:rPr>
          <w:rFonts w:ascii="Times New Roman" w:eastAsia="Times New Roman" w:hAnsi="Times New Roman" w:cs="Times New Roman"/>
          <w:sz w:val="28"/>
          <w:szCs w:val="28"/>
        </w:rPr>
        <w:t xml:space="preserve">навчання </w:t>
      </w:r>
      <w:r w:rsidRPr="005522A6">
        <w:rPr>
          <w:rFonts w:ascii="Times New Roman" w:eastAsia="Times New Roman" w:hAnsi="Times New Roman" w:cs="Times New Roman"/>
          <w:sz w:val="28"/>
          <w:szCs w:val="28"/>
          <w:lang w:val="uk-UA"/>
        </w:rPr>
        <w:t>з протипожежної безпеки</w:t>
      </w:r>
      <w:r w:rsidRPr="005522A6">
        <w:rPr>
          <w:rFonts w:ascii="Times New Roman" w:eastAsia="Times New Roman" w:hAnsi="Times New Roman" w:cs="Times New Roman"/>
          <w:bCs/>
          <w:color w:val="000000"/>
          <w:sz w:val="28"/>
          <w:szCs w:val="28"/>
          <w:bdr w:val="none" w:sz="0" w:space="0" w:color="auto" w:frame="1"/>
          <w:shd w:val="clear" w:color="auto" w:fill="FFFFFF"/>
          <w:lang w:val="uk-UA"/>
        </w:rPr>
        <w:t>директора,завідувача господарства</w:t>
      </w:r>
      <w:r w:rsidRPr="005522A6">
        <w:rPr>
          <w:rFonts w:ascii="Times New Roman" w:eastAsia="Times New Roman" w:hAnsi="Times New Roman" w:cs="Times New Roman"/>
          <w:bCs/>
          <w:color w:val="000000"/>
          <w:sz w:val="28"/>
          <w:szCs w:val="28"/>
          <w:bdr w:val="none" w:sz="0" w:space="0" w:color="auto" w:frame="1"/>
          <w:shd w:val="clear" w:color="auto" w:fill="FFFFFF"/>
        </w:rPr>
        <w:t>;</w:t>
      </w:r>
    </w:p>
    <w:p w:rsidR="005522A6" w:rsidRPr="005522A6" w:rsidRDefault="005522A6" w:rsidP="005522A6">
      <w:pPr>
        <w:numPr>
          <w:ilvl w:val="0"/>
          <w:numId w:val="2"/>
        </w:numPr>
        <w:shd w:val="clear" w:color="auto" w:fill="FFFFFF"/>
        <w:spacing w:after="0" w:line="240" w:lineRule="auto"/>
        <w:contextualSpacing/>
        <w:jc w:val="both"/>
        <w:rPr>
          <w:rFonts w:ascii="Times New Roman" w:eastAsia="Calibri" w:hAnsi="Times New Roman" w:cs="Times New Roman"/>
          <w:color w:val="000000"/>
          <w:sz w:val="28"/>
          <w:szCs w:val="28"/>
          <w:lang w:val="uk-UA"/>
        </w:rPr>
      </w:pPr>
      <w:r w:rsidRPr="005522A6">
        <w:rPr>
          <w:rFonts w:ascii="Times New Roman" w:eastAsia="Calibri" w:hAnsi="Times New Roman" w:cs="Times New Roman"/>
          <w:color w:val="000000"/>
          <w:sz w:val="28"/>
          <w:szCs w:val="28"/>
          <w:lang w:val="uk-UA"/>
        </w:rPr>
        <w:t>монтаж автоматичної пожежної сигналізації та оповіщення про пожежу та укладено договір про надання послуг з технічного обслуговування системи пожежної автоматики та цілодобовому спостеріганню за сигналом «Пожежа» з організацією, що має ліцензію (ФОП Макодзеба В.Л/ Ліцензія Державної інспекції техногенної безпеки України АД №037828);</w:t>
      </w:r>
    </w:p>
    <w:p w:rsidR="005522A6" w:rsidRPr="005522A6" w:rsidRDefault="005522A6" w:rsidP="005522A6">
      <w:pPr>
        <w:numPr>
          <w:ilvl w:val="0"/>
          <w:numId w:val="2"/>
        </w:numPr>
        <w:spacing w:after="0" w:line="240" w:lineRule="auto"/>
        <w:contextualSpacing/>
        <w:jc w:val="both"/>
        <w:rPr>
          <w:rFonts w:ascii="Times New Roman" w:eastAsia="Times New Roman" w:hAnsi="Times New Roman" w:cs="Times New Roman"/>
          <w:sz w:val="28"/>
          <w:szCs w:val="28"/>
          <w:lang w:val="uk-UA"/>
        </w:rPr>
      </w:pPr>
      <w:r w:rsidRPr="005522A6">
        <w:rPr>
          <w:rFonts w:ascii="Times New Roman" w:eastAsia="Times New Roman" w:hAnsi="Times New Roman" w:cs="Times New Roman"/>
          <w:sz w:val="28"/>
          <w:szCs w:val="28"/>
          <w:lang w:val="uk-UA"/>
        </w:rPr>
        <w:t xml:space="preserve"> лабораторні вимірювань по перевірці опору ізоляції, заземлення і занулення у приміщеннях закладу освіти відповідно періодичності проведення.</w:t>
      </w:r>
    </w:p>
    <w:p w:rsidR="005522A6" w:rsidRPr="005522A6" w:rsidRDefault="005522A6" w:rsidP="005522A6">
      <w:pPr>
        <w:shd w:val="clear" w:color="auto" w:fill="FFFFFF"/>
        <w:spacing w:after="0" w:line="240" w:lineRule="auto"/>
        <w:jc w:val="both"/>
        <w:rPr>
          <w:rFonts w:ascii="Times New Roman" w:eastAsia="Times New Roman" w:hAnsi="Times New Roman" w:cs="Times New Roman"/>
          <w:sz w:val="28"/>
          <w:szCs w:val="28"/>
        </w:rPr>
      </w:pPr>
      <w:r w:rsidRPr="005522A6">
        <w:rPr>
          <w:rFonts w:ascii="Times New Roman" w:eastAsia="Times New Roman" w:hAnsi="Times New Roman" w:cs="Times New Roman"/>
          <w:sz w:val="28"/>
          <w:szCs w:val="28"/>
        </w:rPr>
        <w:t>Протягом навчального року була змога провести такі роботи:</w:t>
      </w:r>
    </w:p>
    <w:p w:rsidR="005522A6" w:rsidRPr="005522A6" w:rsidRDefault="005522A6" w:rsidP="005522A6">
      <w:pPr>
        <w:numPr>
          <w:ilvl w:val="0"/>
          <w:numId w:val="2"/>
        </w:numPr>
        <w:spacing w:after="0" w:line="240" w:lineRule="auto"/>
        <w:contextualSpacing/>
        <w:jc w:val="both"/>
        <w:rPr>
          <w:rFonts w:ascii="Times New Roman" w:eastAsia="Calibri" w:hAnsi="Times New Roman" w:cs="Times New Roman"/>
          <w:sz w:val="28"/>
          <w:szCs w:val="28"/>
          <w:lang w:val="uk-UA"/>
        </w:rPr>
      </w:pPr>
      <w:r w:rsidRPr="005522A6">
        <w:rPr>
          <w:rFonts w:ascii="Times New Roman" w:eastAsia="Calibri" w:hAnsi="Times New Roman" w:cs="Times New Roman"/>
          <w:sz w:val="28"/>
          <w:szCs w:val="28"/>
          <w:lang w:val="uk-UA"/>
        </w:rPr>
        <w:t>поточний ремонт системи водопостачання та водовідведення у</w:t>
      </w:r>
      <w:r w:rsidRPr="005522A6">
        <w:rPr>
          <w:rFonts w:ascii="Times New Roman" w:eastAsia="SimSun" w:hAnsi="Times New Roman" w:cs="Times New Roman"/>
          <w:sz w:val="28"/>
          <w:szCs w:val="28"/>
          <w:lang w:val="uk-UA"/>
        </w:rPr>
        <w:t xml:space="preserve"> туалетних та ванно-душових приміщеннях групових осередків та приміщенні харчоблоку;</w:t>
      </w:r>
    </w:p>
    <w:p w:rsidR="005522A6" w:rsidRPr="005522A6" w:rsidRDefault="005522A6" w:rsidP="005522A6">
      <w:pPr>
        <w:numPr>
          <w:ilvl w:val="0"/>
          <w:numId w:val="2"/>
        </w:numPr>
        <w:shd w:val="clear" w:color="auto" w:fill="FFFFFF"/>
        <w:spacing w:after="0" w:line="240" w:lineRule="auto"/>
        <w:contextualSpacing/>
        <w:jc w:val="both"/>
        <w:rPr>
          <w:rFonts w:ascii="Times New Roman" w:eastAsia="Times New Roman" w:hAnsi="Times New Roman" w:cs="Times New Roman"/>
          <w:color w:val="001533"/>
          <w:sz w:val="28"/>
          <w:szCs w:val="28"/>
        </w:rPr>
      </w:pPr>
      <w:r w:rsidRPr="005522A6">
        <w:rPr>
          <w:rFonts w:ascii="Times New Roman" w:eastAsia="SimSun" w:hAnsi="Times New Roman" w:cs="Times New Roman"/>
          <w:sz w:val="28"/>
          <w:szCs w:val="28"/>
          <w:lang w:val="uk-UA"/>
        </w:rPr>
        <w:t>частковий ремонт</w:t>
      </w:r>
      <w:r w:rsidRPr="005522A6">
        <w:rPr>
          <w:rFonts w:ascii="Times New Roman" w:eastAsia="Calibri" w:hAnsi="Times New Roman" w:cs="Times New Roman"/>
          <w:sz w:val="28"/>
          <w:szCs w:val="28"/>
          <w:lang w:val="uk-UA"/>
        </w:rPr>
        <w:t xml:space="preserve"> підлоги в приміщеннях групових осередків, коридорному приміщенні (підклеювання лінолеуму)</w:t>
      </w:r>
      <w:r w:rsidRPr="005522A6">
        <w:rPr>
          <w:rFonts w:ascii="Times New Roman" w:eastAsia="SimSun" w:hAnsi="Times New Roman" w:cs="Times New Roman"/>
          <w:sz w:val="28"/>
          <w:szCs w:val="28"/>
          <w:lang w:val="uk-UA"/>
        </w:rPr>
        <w:t>;</w:t>
      </w:r>
    </w:p>
    <w:p w:rsidR="005522A6" w:rsidRPr="005522A6" w:rsidRDefault="005522A6" w:rsidP="005522A6">
      <w:pPr>
        <w:numPr>
          <w:ilvl w:val="0"/>
          <w:numId w:val="2"/>
        </w:numPr>
        <w:spacing w:after="0" w:line="240" w:lineRule="auto"/>
        <w:contextualSpacing/>
        <w:jc w:val="both"/>
        <w:rPr>
          <w:rFonts w:ascii="Times New Roman" w:eastAsia="Times New Roman" w:hAnsi="Times New Roman" w:cs="Times New Roman"/>
          <w:color w:val="001533"/>
          <w:sz w:val="28"/>
          <w:szCs w:val="28"/>
        </w:rPr>
      </w:pPr>
      <w:r w:rsidRPr="005522A6">
        <w:rPr>
          <w:rFonts w:ascii="Times New Roman" w:eastAsia="Calibri" w:hAnsi="Times New Roman" w:cs="Times New Roman"/>
          <w:sz w:val="28"/>
          <w:szCs w:val="28"/>
          <w:lang w:val="uk-UA"/>
        </w:rPr>
        <w:t>ремонт електричної духової шафи у приміщенні харчоблоку;</w:t>
      </w:r>
    </w:p>
    <w:p w:rsidR="005522A6" w:rsidRPr="005522A6" w:rsidRDefault="005522A6" w:rsidP="005522A6">
      <w:pPr>
        <w:numPr>
          <w:ilvl w:val="0"/>
          <w:numId w:val="2"/>
        </w:numPr>
        <w:spacing w:after="0" w:line="240" w:lineRule="auto"/>
        <w:contextualSpacing/>
        <w:jc w:val="both"/>
        <w:rPr>
          <w:rFonts w:ascii="Times New Roman" w:eastAsia="Times New Roman" w:hAnsi="Times New Roman" w:cs="Times New Roman"/>
          <w:color w:val="001533"/>
          <w:sz w:val="28"/>
          <w:szCs w:val="28"/>
        </w:rPr>
      </w:pPr>
      <w:r w:rsidRPr="005522A6">
        <w:rPr>
          <w:rFonts w:ascii="Times New Roman" w:eastAsia="SimSun" w:hAnsi="Times New Roman" w:cs="Times New Roman"/>
          <w:sz w:val="28"/>
          <w:szCs w:val="28"/>
          <w:lang w:val="uk-UA"/>
        </w:rPr>
        <w:t>ремонт</w:t>
      </w:r>
      <w:r w:rsidRPr="005522A6">
        <w:rPr>
          <w:rFonts w:ascii="Times New Roman" w:eastAsia="Calibri" w:hAnsi="Times New Roman" w:cs="Times New Roman"/>
          <w:sz w:val="28"/>
          <w:szCs w:val="28"/>
          <w:lang w:val="uk-UA"/>
        </w:rPr>
        <w:t xml:space="preserve"> ігрових споруд </w:t>
      </w:r>
      <w:r w:rsidRPr="005522A6">
        <w:rPr>
          <w:rFonts w:ascii="Times New Roman" w:eastAsia="SimSun" w:hAnsi="Times New Roman" w:cs="Times New Roman"/>
          <w:sz w:val="28"/>
          <w:szCs w:val="28"/>
          <w:lang w:val="uk-UA"/>
        </w:rPr>
        <w:t>та обладнання, пісочниць</w:t>
      </w:r>
      <w:r w:rsidRPr="005522A6">
        <w:rPr>
          <w:rFonts w:ascii="Times New Roman" w:eastAsia="Calibri" w:hAnsi="Times New Roman" w:cs="Times New Roman"/>
          <w:sz w:val="28"/>
          <w:szCs w:val="28"/>
          <w:lang w:val="uk-UA"/>
        </w:rPr>
        <w:t>на ігрових майданчиках</w:t>
      </w:r>
      <w:r w:rsidRPr="005522A6">
        <w:rPr>
          <w:rFonts w:ascii="Times New Roman" w:eastAsia="SimSun" w:hAnsi="Times New Roman" w:cs="Times New Roman"/>
          <w:sz w:val="28"/>
          <w:szCs w:val="28"/>
          <w:lang w:val="uk-UA"/>
        </w:rPr>
        <w:t>;</w:t>
      </w:r>
    </w:p>
    <w:p w:rsidR="005522A6" w:rsidRPr="005522A6" w:rsidRDefault="005522A6" w:rsidP="005522A6">
      <w:pPr>
        <w:numPr>
          <w:ilvl w:val="0"/>
          <w:numId w:val="2"/>
        </w:numPr>
        <w:shd w:val="clear" w:color="auto" w:fill="FFFFFF"/>
        <w:spacing w:after="0" w:line="240" w:lineRule="auto"/>
        <w:contextualSpacing/>
        <w:jc w:val="both"/>
        <w:rPr>
          <w:rFonts w:ascii="Times New Roman" w:eastAsia="Calibri" w:hAnsi="Times New Roman" w:cs="Times New Roman"/>
          <w:color w:val="000000"/>
          <w:sz w:val="27"/>
          <w:szCs w:val="27"/>
          <w:lang w:val="uk-UA"/>
        </w:rPr>
      </w:pPr>
      <w:r w:rsidRPr="005522A6">
        <w:rPr>
          <w:rFonts w:ascii="Times New Roman" w:eastAsia="SimSun" w:hAnsi="Times New Roman" w:cs="Times New Roman"/>
          <w:sz w:val="28"/>
          <w:szCs w:val="28"/>
          <w:lang w:val="uk-UA"/>
        </w:rPr>
        <w:t>монтаж та наладка засобів відеоспостереження (охоронно-тривожна сигналізація);</w:t>
      </w:r>
    </w:p>
    <w:p w:rsidR="005522A6" w:rsidRPr="005522A6" w:rsidRDefault="005522A6" w:rsidP="005522A6">
      <w:pPr>
        <w:numPr>
          <w:ilvl w:val="0"/>
          <w:numId w:val="2"/>
        </w:numPr>
        <w:shd w:val="clear" w:color="auto" w:fill="FFFFFF"/>
        <w:spacing w:after="0" w:line="240" w:lineRule="auto"/>
        <w:contextualSpacing/>
        <w:jc w:val="both"/>
        <w:rPr>
          <w:rFonts w:ascii="Times New Roman" w:eastAsia="Calibri" w:hAnsi="Times New Roman" w:cs="Times New Roman"/>
          <w:color w:val="000000"/>
          <w:sz w:val="27"/>
          <w:szCs w:val="27"/>
          <w:lang w:val="uk-UA"/>
        </w:rPr>
      </w:pPr>
      <w:r w:rsidRPr="005522A6">
        <w:rPr>
          <w:rFonts w:ascii="Times New Roman" w:eastAsia="SimSun" w:hAnsi="Times New Roman" w:cs="Times New Roman"/>
          <w:sz w:val="28"/>
          <w:szCs w:val="28"/>
          <w:lang w:val="uk-UA"/>
        </w:rPr>
        <w:t>поточний ремонт кабельних ліній електроживлення 0,4 кВ;</w:t>
      </w:r>
    </w:p>
    <w:p w:rsidR="005522A6" w:rsidRPr="005522A6" w:rsidRDefault="005522A6" w:rsidP="005522A6">
      <w:pPr>
        <w:numPr>
          <w:ilvl w:val="0"/>
          <w:numId w:val="2"/>
        </w:numPr>
        <w:shd w:val="clear" w:color="auto" w:fill="FFFFFF"/>
        <w:spacing w:after="0" w:line="240" w:lineRule="auto"/>
        <w:contextualSpacing/>
        <w:jc w:val="both"/>
        <w:rPr>
          <w:rFonts w:ascii="Times New Roman" w:eastAsia="Calibri" w:hAnsi="Times New Roman" w:cs="Times New Roman"/>
          <w:color w:val="000000"/>
          <w:sz w:val="27"/>
          <w:szCs w:val="27"/>
          <w:lang w:val="uk-UA"/>
        </w:rPr>
      </w:pPr>
      <w:r w:rsidRPr="005522A6">
        <w:rPr>
          <w:rFonts w:ascii="Times New Roman" w:eastAsia="SimSun" w:hAnsi="Times New Roman" w:cs="Times New Roman"/>
          <w:sz w:val="28"/>
          <w:szCs w:val="28"/>
          <w:lang w:val="uk-UA"/>
        </w:rPr>
        <w:t>господарчо-монтажні роботи по підключенню водозабірної свердловини до приміщень ЗДО для забезпечення якісною питною водою;</w:t>
      </w:r>
    </w:p>
    <w:p w:rsidR="005522A6" w:rsidRPr="005522A6" w:rsidRDefault="005522A6" w:rsidP="005522A6">
      <w:pPr>
        <w:numPr>
          <w:ilvl w:val="0"/>
          <w:numId w:val="2"/>
        </w:numPr>
        <w:shd w:val="clear" w:color="auto" w:fill="FFFFFF"/>
        <w:spacing w:after="0" w:line="240" w:lineRule="auto"/>
        <w:contextualSpacing/>
        <w:jc w:val="both"/>
        <w:rPr>
          <w:rFonts w:ascii="Times New Roman" w:eastAsia="Calibri" w:hAnsi="Times New Roman" w:cs="Times New Roman"/>
          <w:color w:val="000000"/>
          <w:sz w:val="27"/>
          <w:szCs w:val="27"/>
          <w:lang w:val="uk-UA"/>
        </w:rPr>
      </w:pPr>
      <w:r w:rsidRPr="005522A6">
        <w:rPr>
          <w:rFonts w:ascii="Times New Roman" w:eastAsia="SimSun" w:hAnsi="Times New Roman" w:cs="Times New Roman"/>
          <w:sz w:val="28"/>
          <w:szCs w:val="28"/>
          <w:lang w:val="uk-UA"/>
        </w:rPr>
        <w:t>частковий ремонт  покриття (асфальтування);</w:t>
      </w:r>
    </w:p>
    <w:p w:rsidR="005522A6" w:rsidRPr="005522A6" w:rsidRDefault="005522A6" w:rsidP="005522A6">
      <w:pPr>
        <w:numPr>
          <w:ilvl w:val="0"/>
          <w:numId w:val="2"/>
        </w:numPr>
        <w:shd w:val="clear" w:color="auto" w:fill="FFFFFF"/>
        <w:spacing w:after="0" w:line="240" w:lineRule="auto"/>
        <w:contextualSpacing/>
        <w:jc w:val="both"/>
        <w:rPr>
          <w:rFonts w:ascii="Times New Roman" w:eastAsia="Calibri" w:hAnsi="Times New Roman" w:cs="Times New Roman"/>
          <w:color w:val="000000"/>
          <w:sz w:val="27"/>
          <w:szCs w:val="27"/>
          <w:lang w:val="uk-UA"/>
        </w:rPr>
      </w:pPr>
      <w:r w:rsidRPr="005522A6">
        <w:rPr>
          <w:rFonts w:ascii="Times New Roman" w:eastAsia="SimSun" w:hAnsi="Times New Roman" w:cs="Times New Roman"/>
          <w:sz w:val="28"/>
          <w:szCs w:val="28"/>
          <w:lang w:val="uk-UA"/>
        </w:rPr>
        <w:t>поточний ремонт вхідних сходів у будівлю шляхом бетонування порогу та покриття штучною травою.</w:t>
      </w:r>
    </w:p>
    <w:p w:rsidR="005522A6" w:rsidRPr="005522A6" w:rsidRDefault="005522A6" w:rsidP="005522A6">
      <w:pPr>
        <w:spacing w:after="0" w:line="240" w:lineRule="auto"/>
        <w:ind w:firstLine="709"/>
        <w:jc w:val="both"/>
        <w:rPr>
          <w:rFonts w:ascii="Times New Roman" w:eastAsia="SimSun" w:hAnsi="Times New Roman" w:cs="Times New Roman"/>
          <w:color w:val="000000"/>
          <w:sz w:val="28"/>
          <w:szCs w:val="28"/>
          <w:lang w:val="uk-UA"/>
        </w:rPr>
      </w:pPr>
      <w:r w:rsidRPr="005522A6">
        <w:rPr>
          <w:rFonts w:ascii="Times New Roman" w:eastAsia="SimSun" w:hAnsi="Times New Roman" w:cs="Times New Roman"/>
          <w:color w:val="000000"/>
          <w:sz w:val="28"/>
          <w:szCs w:val="28"/>
          <w:lang w:val="uk-UA"/>
        </w:rPr>
        <w:t xml:space="preserve">Заходи щодо зміцнення та модернізації матеріально-технічної бази закладу дошкільної освіти – є одним із провідних напрямків роботи директора. Ради ЗДО. Незважаючи на складні економічні умови,відсутність капітальних внесків у розвиток матеріально-технічної бази ЗДО з боку бюджету, приміщення і територія оснащені необхідним інвентарем, постійно оновлюється, поповнюється і ремонтується обладнання. З урахування реалій сьогодення та збройної агресії рф питання створення безпечного, комфортного середовища для всіх учасників освітнього процесу  є пріоритетними. </w:t>
      </w:r>
    </w:p>
    <w:p w:rsidR="005522A6" w:rsidRPr="005522A6" w:rsidRDefault="005522A6" w:rsidP="005522A6">
      <w:pPr>
        <w:spacing w:after="0" w:line="240" w:lineRule="auto"/>
        <w:ind w:firstLine="709"/>
        <w:jc w:val="both"/>
        <w:rPr>
          <w:rFonts w:ascii="Times New Roman" w:eastAsia="Times New Roman" w:hAnsi="Times New Roman" w:cs="Times New Roman"/>
          <w:sz w:val="28"/>
          <w:szCs w:val="28"/>
        </w:rPr>
      </w:pPr>
      <w:r w:rsidRPr="005522A6">
        <w:rPr>
          <w:rFonts w:ascii="Times New Roman" w:eastAsia="SimSun" w:hAnsi="Times New Roman" w:cs="Times New Roman"/>
          <w:color w:val="000000"/>
          <w:sz w:val="28"/>
          <w:szCs w:val="28"/>
          <w:lang w:val="uk-UA"/>
        </w:rPr>
        <w:lastRenderedPageBreak/>
        <w:t>Відтак,</w:t>
      </w:r>
      <w:r w:rsidRPr="005522A6">
        <w:rPr>
          <w:rFonts w:ascii="Times New Roman" w:eastAsia="Times New Roman" w:hAnsi="Times New Roman" w:cs="Times New Roman"/>
          <w:sz w:val="28"/>
          <w:szCs w:val="28"/>
          <w:lang w:val="uk-UA"/>
        </w:rPr>
        <w:t>р</w:t>
      </w:r>
      <w:r w:rsidRPr="005522A6">
        <w:rPr>
          <w:rFonts w:ascii="Times New Roman" w:eastAsia="Times New Roman" w:hAnsi="Times New Roman" w:cs="Times New Roman"/>
          <w:sz w:val="28"/>
          <w:szCs w:val="28"/>
        </w:rPr>
        <w:t>азом з заходами, спрямованими на економію бюджетних коштів</w:t>
      </w:r>
      <w:r w:rsidRPr="005522A6">
        <w:rPr>
          <w:rFonts w:ascii="Times New Roman" w:eastAsia="Times New Roman" w:hAnsi="Times New Roman" w:cs="Times New Roman"/>
          <w:sz w:val="28"/>
          <w:szCs w:val="28"/>
          <w:lang w:val="uk-UA"/>
        </w:rPr>
        <w:t xml:space="preserve"> у 2024/2025 навчальному році значна увага приділялася </w:t>
      </w:r>
      <w:r w:rsidRPr="005522A6">
        <w:rPr>
          <w:rFonts w:ascii="Times New Roman" w:eastAsia="Times New Roman" w:hAnsi="Times New Roman" w:cs="Times New Roman"/>
          <w:sz w:val="28"/>
          <w:szCs w:val="28"/>
        </w:rPr>
        <w:t>здійсн</w:t>
      </w:r>
      <w:r w:rsidRPr="005522A6">
        <w:rPr>
          <w:rFonts w:ascii="Times New Roman" w:eastAsia="Times New Roman" w:hAnsi="Times New Roman" w:cs="Times New Roman"/>
          <w:sz w:val="28"/>
          <w:szCs w:val="28"/>
          <w:lang w:val="uk-UA"/>
        </w:rPr>
        <w:t>енню</w:t>
      </w:r>
      <w:r w:rsidRPr="005522A6">
        <w:rPr>
          <w:rFonts w:ascii="Times New Roman" w:eastAsia="Times New Roman" w:hAnsi="Times New Roman" w:cs="Times New Roman"/>
          <w:sz w:val="28"/>
          <w:szCs w:val="28"/>
        </w:rPr>
        <w:t xml:space="preserve"> пошук</w:t>
      </w:r>
      <w:r w:rsidRPr="005522A6">
        <w:rPr>
          <w:rFonts w:ascii="Times New Roman" w:eastAsia="Times New Roman" w:hAnsi="Times New Roman" w:cs="Times New Roman"/>
          <w:sz w:val="28"/>
          <w:szCs w:val="28"/>
          <w:lang w:val="uk-UA"/>
        </w:rPr>
        <w:t>у</w:t>
      </w:r>
      <w:r w:rsidRPr="005522A6">
        <w:rPr>
          <w:rFonts w:ascii="Times New Roman" w:eastAsia="Times New Roman" w:hAnsi="Times New Roman" w:cs="Times New Roman"/>
          <w:sz w:val="28"/>
          <w:szCs w:val="28"/>
        </w:rPr>
        <w:t xml:space="preserve"> шляхів залучення позабюджетного фінансування. </w:t>
      </w:r>
    </w:p>
    <w:p w:rsidR="005522A6" w:rsidRPr="005522A6" w:rsidRDefault="005522A6" w:rsidP="005522A6">
      <w:pPr>
        <w:spacing w:after="0" w:line="240" w:lineRule="auto"/>
        <w:ind w:firstLine="709"/>
        <w:jc w:val="both"/>
        <w:rPr>
          <w:rFonts w:ascii="Times New Roman" w:eastAsia="SimSun" w:hAnsi="Times New Roman" w:cs="Times New Roman"/>
          <w:sz w:val="28"/>
          <w:szCs w:val="28"/>
          <w:lang w:val="uk-UA" w:eastAsia="en-US"/>
        </w:rPr>
      </w:pPr>
      <w:r w:rsidRPr="005522A6">
        <w:rPr>
          <w:rFonts w:ascii="Times New Roman" w:eastAsia="SimSun" w:hAnsi="Times New Roman" w:cs="Times New Roman"/>
          <w:sz w:val="28"/>
          <w:szCs w:val="28"/>
          <w:lang w:val="uk-UA" w:eastAsia="en-US"/>
        </w:rPr>
        <w:t>Задля створення максимально комфортних та безпечних умов для всіх учасників освітнього процесу, створення безбар'єрного середовища для дітей з особливими освітніми потребами у травні 2025 року</w:t>
      </w:r>
      <w:r w:rsidRPr="005522A6">
        <w:rPr>
          <w:rFonts w:ascii="Times New Roman" w:eastAsia="SimSun" w:hAnsi="Times New Roman" w:cs="Times New Roman"/>
          <w:sz w:val="28"/>
          <w:szCs w:val="28"/>
          <w:lang w:val="uk-UA"/>
        </w:rPr>
        <w:t xml:space="preserve">розроблено проєкт «Інклюзія в дії: доступний простір для дітей з особливими потребами» ( облаштування пандуса); </w:t>
      </w:r>
      <w:r w:rsidRPr="005522A6">
        <w:rPr>
          <w:rFonts w:ascii="Times New Roman" w:eastAsia="SimSun" w:hAnsi="Times New Roman" w:cs="Times New Roman"/>
          <w:sz w:val="28"/>
          <w:szCs w:val="28"/>
          <w:lang w:val="uk-UA" w:eastAsia="en-US"/>
        </w:rPr>
        <w:t xml:space="preserve">від адміністрації ЗДО та Калинопільського інклюзивно-ресурсного центру  та подано заявку </w:t>
      </w:r>
      <w:r w:rsidRPr="005522A6">
        <w:rPr>
          <w:rFonts w:ascii="Times New Roman" w:eastAsia="Calibri" w:hAnsi="Times New Roman" w:cs="Times New Roman"/>
          <w:sz w:val="28"/>
          <w:szCs w:val="28"/>
          <w:lang w:val="uk-UA"/>
        </w:rPr>
        <w:t>щодо участі</w:t>
      </w:r>
      <w:r w:rsidRPr="005522A6">
        <w:rPr>
          <w:rFonts w:ascii="Times New Roman" w:eastAsia="SimSun" w:hAnsi="Times New Roman" w:cs="Times New Roman"/>
          <w:sz w:val="28"/>
          <w:szCs w:val="28"/>
          <w:lang w:val="uk-UA"/>
        </w:rPr>
        <w:t xml:space="preserve">у конкурсі соціальних ініціатив «Час діяти, Україно», організованого </w:t>
      </w:r>
      <w:r w:rsidRPr="005522A6">
        <w:rPr>
          <w:rFonts w:ascii="Times New Roman" w:eastAsia="Arial" w:hAnsi="Times New Roman" w:cs="Times New Roman"/>
          <w:sz w:val="28"/>
          <w:szCs w:val="28"/>
          <w:lang w:val="uk-UA"/>
        </w:rPr>
        <w:t>БО «БФ «МХП-ГРОМАДІ»</w:t>
      </w:r>
      <w:r w:rsidRPr="005522A6">
        <w:rPr>
          <w:rFonts w:ascii="Times New Roman" w:eastAsia="SimSun" w:hAnsi="Times New Roman" w:cs="Times New Roman"/>
          <w:sz w:val="28"/>
          <w:szCs w:val="28"/>
          <w:lang w:val="uk-UA"/>
        </w:rPr>
        <w:t xml:space="preserve">). </w:t>
      </w:r>
    </w:p>
    <w:p w:rsidR="005522A6" w:rsidRPr="005522A6" w:rsidRDefault="005522A6" w:rsidP="005522A6">
      <w:pPr>
        <w:spacing w:after="0" w:line="240" w:lineRule="auto"/>
        <w:ind w:firstLine="360"/>
        <w:jc w:val="both"/>
        <w:rPr>
          <w:rFonts w:ascii="Times New Roman" w:eastAsia="Times New Roman" w:hAnsi="Times New Roman" w:cs="Times New Roman"/>
          <w:i/>
          <w:sz w:val="28"/>
          <w:szCs w:val="28"/>
          <w:lang w:val="uk-UA"/>
        </w:rPr>
      </w:pPr>
      <w:r w:rsidRPr="005522A6">
        <w:rPr>
          <w:rFonts w:ascii="Times New Roman" w:eastAsia="Times New Roman" w:hAnsi="Times New Roman" w:cs="Times New Roman"/>
          <w:sz w:val="28"/>
          <w:szCs w:val="28"/>
          <w:lang w:val="uk-UA"/>
        </w:rPr>
        <w:t xml:space="preserve">Так, у жовтні 2024 року від громадської організації «Життєва палітра» заклад дошкільної освіти отримав благодійну допомогу у вигляді бувшого у використанні комп'ютерного обладнання на загальну суму 2000.00 (дві тисячі) грн, зокрема: системний блок </w:t>
      </w:r>
      <w:r w:rsidRPr="005522A6">
        <w:rPr>
          <w:rFonts w:ascii="Times New Roman" w:eastAsia="Times New Roman" w:hAnsi="Times New Roman" w:cs="Times New Roman"/>
          <w:sz w:val="28"/>
          <w:szCs w:val="28"/>
          <w:lang w:val="en-US"/>
        </w:rPr>
        <w:t>DELL</w:t>
      </w:r>
      <w:r w:rsidRPr="005522A6">
        <w:rPr>
          <w:rFonts w:ascii="Times New Roman" w:eastAsia="Times New Roman" w:hAnsi="Times New Roman" w:cs="Times New Roman"/>
          <w:sz w:val="28"/>
          <w:szCs w:val="28"/>
          <w:lang w:val="uk-UA"/>
        </w:rPr>
        <w:t xml:space="preserve">, монітор </w:t>
      </w:r>
      <w:r w:rsidRPr="005522A6">
        <w:rPr>
          <w:rFonts w:ascii="Times New Roman" w:eastAsia="Times New Roman" w:hAnsi="Times New Roman" w:cs="Times New Roman"/>
          <w:sz w:val="28"/>
          <w:szCs w:val="28"/>
          <w:lang w:val="en-US"/>
        </w:rPr>
        <w:t>DELL</w:t>
      </w:r>
      <w:r w:rsidRPr="005522A6">
        <w:rPr>
          <w:rFonts w:ascii="Times New Roman" w:eastAsia="Times New Roman" w:hAnsi="Times New Roman" w:cs="Times New Roman"/>
          <w:sz w:val="28"/>
          <w:szCs w:val="28"/>
          <w:lang w:val="uk-UA"/>
        </w:rPr>
        <w:t xml:space="preserve">, клавіатура дротова </w:t>
      </w:r>
      <w:r w:rsidRPr="005522A6">
        <w:rPr>
          <w:rFonts w:ascii="Times New Roman" w:eastAsia="Times New Roman" w:hAnsi="Times New Roman" w:cs="Times New Roman"/>
          <w:i/>
          <w:sz w:val="28"/>
          <w:szCs w:val="28"/>
          <w:lang w:val="en-US"/>
        </w:rPr>
        <w:t>ACER</w:t>
      </w:r>
      <w:r w:rsidRPr="005522A6">
        <w:rPr>
          <w:rFonts w:ascii="Times New Roman" w:eastAsia="Times New Roman" w:hAnsi="Times New Roman" w:cs="Times New Roman"/>
          <w:sz w:val="28"/>
          <w:szCs w:val="28"/>
          <w:lang w:val="uk-UA"/>
        </w:rPr>
        <w:t xml:space="preserve"> (</w:t>
      </w:r>
      <w:r w:rsidRPr="005522A6">
        <w:rPr>
          <w:rFonts w:ascii="Times New Roman" w:eastAsia="Times New Roman" w:hAnsi="Times New Roman" w:cs="Times New Roman"/>
          <w:i/>
          <w:sz w:val="28"/>
          <w:szCs w:val="28"/>
          <w:lang w:val="en-US"/>
        </w:rPr>
        <w:t>acer</w:t>
      </w:r>
      <w:r w:rsidRPr="005522A6">
        <w:rPr>
          <w:rFonts w:ascii="Times New Roman" w:eastAsia="Times New Roman" w:hAnsi="Times New Roman" w:cs="Times New Roman"/>
          <w:sz w:val="28"/>
          <w:szCs w:val="28"/>
          <w:lang w:val="uk-UA"/>
        </w:rPr>
        <w:t>), комп'ютерна мишка</w:t>
      </w:r>
      <w:r w:rsidRPr="005522A6">
        <w:rPr>
          <w:rFonts w:ascii="Times New Roman" w:eastAsia="Times New Roman" w:hAnsi="Times New Roman" w:cs="Times New Roman"/>
          <w:i/>
          <w:sz w:val="28"/>
          <w:szCs w:val="28"/>
          <w:lang w:val="uk-UA"/>
        </w:rPr>
        <w:t>.</w:t>
      </w:r>
      <w:r w:rsidRPr="005522A6">
        <w:rPr>
          <w:rFonts w:ascii="Times New Roman" w:eastAsia="Times New Roman" w:hAnsi="Times New Roman" w:cs="Times New Roman"/>
          <w:sz w:val="28"/>
          <w:szCs w:val="28"/>
          <w:lang w:val="uk-UA"/>
        </w:rPr>
        <w:t xml:space="preserve">У лютому 2025 року отримано благодійну допомогу від Громадської організації «Петро і Мазепа» - передано розвивальні іграшки, дидактичне обладнання для сюжетно-рольових ігор  у групу раннього віку та молодшого дошкільного віку.  </w:t>
      </w:r>
    </w:p>
    <w:p w:rsidR="005522A6" w:rsidRPr="005522A6" w:rsidRDefault="005522A6" w:rsidP="005522A6">
      <w:pPr>
        <w:shd w:val="clear" w:color="auto" w:fill="FFFFFF"/>
        <w:spacing w:after="0" w:line="240" w:lineRule="auto"/>
        <w:ind w:right="108" w:firstLine="360"/>
        <w:jc w:val="both"/>
        <w:outlineLvl w:val="3"/>
        <w:rPr>
          <w:rFonts w:ascii="Times New Roman" w:eastAsia="SimSun" w:hAnsi="Times New Roman" w:cs="Times New Roman"/>
          <w:color w:val="000000"/>
          <w:sz w:val="28"/>
          <w:szCs w:val="28"/>
          <w:lang w:val="uk-UA"/>
        </w:rPr>
      </w:pPr>
      <w:r w:rsidRPr="005522A6">
        <w:rPr>
          <w:rFonts w:ascii="Times New Roman" w:eastAsia="SimSun" w:hAnsi="Times New Roman" w:cs="Times New Roman"/>
          <w:color w:val="000000"/>
          <w:sz w:val="28"/>
          <w:szCs w:val="28"/>
          <w:lang w:val="uk-UA"/>
        </w:rPr>
        <w:t xml:space="preserve">Добрих результатів досягнуто щодо  благоустрою території, зміцненні матеріально-технічної бази завдяки плідній співпраці з батьківською громадськістю, Радою ЗДО. Завдяки благодійній батьківській допомозі, яка надавалася на добровільній основі, придбано: господарчий інвентар, спеціальний одяг для технічного персоналу, канцелярські товари, мийні засоби, </w:t>
      </w:r>
      <w:r w:rsidRPr="005522A6">
        <w:rPr>
          <w:rFonts w:ascii="Times New Roman" w:eastAsia="SimSun" w:hAnsi="Times New Roman" w:cs="Times New Roman"/>
          <w:sz w:val="28"/>
          <w:szCs w:val="28"/>
          <w:lang w:val="uk-UA" w:eastAsia="uk-UA"/>
        </w:rPr>
        <w:t>проведено оплату періодики за базою «Платформа освіти» за рівнем «Практика управління дошкільним закладом» на 2025 рік, електронний журнал «Дошкільне виховання» на 2025 рік, фізкультурний інвентар.</w:t>
      </w:r>
      <w:r w:rsidRPr="005522A6">
        <w:rPr>
          <w:rFonts w:ascii="Times New Roman" w:eastAsia="SimSun" w:hAnsi="Times New Roman" w:cs="Times New Roman"/>
          <w:sz w:val="28"/>
          <w:szCs w:val="28"/>
          <w:lang w:val="uk-UA"/>
        </w:rPr>
        <w:t xml:space="preserve">Разом з батьками були створені осінні, новорічно-різдвяні та весняні диво-композиції, виготовлення атрибутів для використання під час проведення свят та розваг.  </w:t>
      </w:r>
      <w:r w:rsidRPr="005522A6">
        <w:rPr>
          <w:rFonts w:ascii="Times New Roman" w:eastAsia="SimSun" w:hAnsi="Times New Roman" w:cs="Times New Roman"/>
          <w:color w:val="000000"/>
          <w:sz w:val="28"/>
          <w:szCs w:val="28"/>
          <w:lang w:val="uk-UA"/>
        </w:rPr>
        <w:t xml:space="preserve">Ці питання постійно та успішно вирішуються за активною участю всіх членів колективу закладу та за допомогою наших батьків усіх вікових груп. </w:t>
      </w:r>
      <w:r w:rsidRPr="005522A6">
        <w:rPr>
          <w:rFonts w:ascii="Times New Roman" w:eastAsia="SimSun" w:hAnsi="Times New Roman" w:cs="Times New Roman"/>
          <w:bCs/>
          <w:sz w:val="28"/>
          <w:szCs w:val="28"/>
          <w:lang w:val="uk-UA"/>
        </w:rPr>
        <w:t>Вихователі нашого  закладу здійснюють з дошкільниками багато цікавої та корисної роботи на ділянці дитячого садка, що є джерелом позитивних емоцій у дітей, сприяє їх інтелектуальному, духовному та фізичномурозвитку. К</w:t>
      </w:r>
      <w:r w:rsidRPr="005522A6">
        <w:rPr>
          <w:rFonts w:ascii="Times New Roman" w:eastAsia="SimSun" w:hAnsi="Times New Roman" w:cs="Times New Roman"/>
          <w:bCs/>
          <w:sz w:val="28"/>
          <w:szCs w:val="28"/>
        </w:rPr>
        <w:t>ожна група у нас має свій город, тому вихователі обов’язково долучають до праці своїх вихованців.</w:t>
      </w:r>
    </w:p>
    <w:p w:rsidR="005522A6" w:rsidRPr="005522A6" w:rsidRDefault="005522A6" w:rsidP="005522A6">
      <w:pPr>
        <w:shd w:val="clear" w:color="auto" w:fill="FFFFFF"/>
        <w:spacing w:after="0" w:line="240" w:lineRule="auto"/>
        <w:ind w:right="-1"/>
        <w:jc w:val="both"/>
        <w:rPr>
          <w:rFonts w:ascii="Times New Roman" w:eastAsia="SimSun" w:hAnsi="Times New Roman" w:cs="Times New Roman"/>
          <w:sz w:val="28"/>
          <w:szCs w:val="28"/>
          <w:lang w:val="uk-UA"/>
        </w:rPr>
      </w:pPr>
      <w:r w:rsidRPr="005522A6">
        <w:rPr>
          <w:rFonts w:ascii="Times New Roman" w:eastAsia="SimSun" w:hAnsi="Times New Roman" w:cs="Times New Roman"/>
          <w:color w:val="000000"/>
          <w:sz w:val="28"/>
          <w:szCs w:val="28"/>
          <w:lang w:val="uk-UA"/>
        </w:rPr>
        <w:t xml:space="preserve">За   звітний період  було придбано та </w:t>
      </w:r>
      <w:r w:rsidRPr="005522A6">
        <w:rPr>
          <w:rFonts w:ascii="Times New Roman" w:eastAsia="SimSun" w:hAnsi="Times New Roman" w:cs="Times New Roman"/>
          <w:iCs/>
          <w:sz w:val="28"/>
          <w:szCs w:val="28"/>
          <w:lang w:val="uk-UA"/>
        </w:rPr>
        <w:t xml:space="preserve">передано: </w:t>
      </w:r>
    </w:p>
    <w:p w:rsidR="005522A6" w:rsidRPr="005522A6"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сценічний костюм Сніговика;</w:t>
      </w:r>
    </w:p>
    <w:p w:rsidR="005522A6" w:rsidRPr="005522A6"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кронштейни для вогнегасників (8 штук);</w:t>
      </w:r>
    </w:p>
    <w:p w:rsidR="005522A6" w:rsidRPr="005522A6" w:rsidRDefault="005522A6" w:rsidP="005522A6">
      <w:pPr>
        <w:numPr>
          <w:ilvl w:val="0"/>
          <w:numId w:val="2"/>
        </w:numPr>
        <w:shd w:val="clear" w:color="auto" w:fill="FFFFFF"/>
        <w:spacing w:after="0" w:line="240" w:lineRule="auto"/>
        <w:contextualSpacing/>
        <w:jc w:val="both"/>
        <w:rPr>
          <w:rFonts w:ascii="Times New Roman" w:eastAsia="Calibri" w:hAnsi="Times New Roman" w:cs="Times New Roman"/>
          <w:color w:val="000000"/>
          <w:sz w:val="27"/>
          <w:szCs w:val="27"/>
          <w:lang w:val="uk-UA"/>
        </w:rPr>
      </w:pPr>
      <w:r w:rsidRPr="005522A6">
        <w:rPr>
          <w:rFonts w:ascii="Times New Roman" w:eastAsia="SimSun" w:hAnsi="Times New Roman" w:cs="Times New Roman"/>
          <w:sz w:val="28"/>
          <w:szCs w:val="28"/>
          <w:lang w:val="uk-UA"/>
        </w:rPr>
        <w:t>дитячі м'ячі (20 штук);</w:t>
      </w:r>
    </w:p>
    <w:p w:rsidR="005522A6" w:rsidRPr="005522A6"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килим (6х4) у музичний зал;</w:t>
      </w:r>
    </w:p>
    <w:p w:rsidR="005522A6" w:rsidRPr="005522A6"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 xml:space="preserve">адаптер для підключення монітора для комп'ютера; </w:t>
      </w:r>
    </w:p>
    <w:p w:rsidR="005522A6" w:rsidRPr="005522A6"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господарчий інвентар (комплект: совок з віником/ 7 шт, мітла з держаком/7шт);</w:t>
      </w:r>
    </w:p>
    <w:p w:rsidR="005522A6" w:rsidRPr="005522A6"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 xml:space="preserve">цифровий сигналізатор-гігрометр (серії А 2000) у приміщення </w:t>
      </w:r>
      <w:r w:rsidRPr="005522A6">
        <w:rPr>
          <w:rFonts w:ascii="Times New Roman" w:eastAsia="SimSun" w:hAnsi="Times New Roman" w:cs="Times New Roman"/>
          <w:sz w:val="28"/>
          <w:szCs w:val="28"/>
          <w:lang w:val="uk-UA" w:eastAsia="uk-UA"/>
        </w:rPr>
        <w:lastRenderedPageBreak/>
        <w:t>спортивного залу;</w:t>
      </w:r>
    </w:p>
    <w:p w:rsidR="005522A6" w:rsidRPr="005522A6"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спеціальний одяг для технічного персоналу (халати/13 штук);</w:t>
      </w:r>
    </w:p>
    <w:p w:rsidR="005522A6" w:rsidRPr="005522A6"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таблички для підписів місць облаштування городніх ділянок (5 шт);</w:t>
      </w:r>
    </w:p>
    <w:p w:rsidR="005522A6"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5522A6">
        <w:rPr>
          <w:rFonts w:ascii="Times New Roman" w:eastAsia="SimSun" w:hAnsi="Times New Roman" w:cs="Times New Roman"/>
          <w:sz w:val="28"/>
          <w:szCs w:val="28"/>
          <w:lang w:val="uk-UA" w:eastAsia="uk-UA"/>
        </w:rPr>
        <w:t>шпалери (1 рулон) для проведення поточного ремонту  у коридорному приміщенні на І поверсі;</w:t>
      </w:r>
    </w:p>
    <w:p w:rsidR="005466A9" w:rsidRPr="00FB7B04" w:rsidRDefault="005522A6" w:rsidP="005522A6">
      <w:pPr>
        <w:widowControl w:val="0"/>
        <w:numPr>
          <w:ilvl w:val="0"/>
          <w:numId w:val="2"/>
        </w:numPr>
        <w:autoSpaceDE w:val="0"/>
        <w:autoSpaceDN w:val="0"/>
        <w:adjustRightInd w:val="0"/>
        <w:spacing w:after="0" w:line="240" w:lineRule="auto"/>
        <w:jc w:val="both"/>
        <w:rPr>
          <w:rFonts w:ascii="Times New Roman" w:eastAsia="SimSun" w:hAnsi="Times New Roman" w:cs="Times New Roman"/>
          <w:sz w:val="28"/>
          <w:szCs w:val="28"/>
          <w:lang w:val="uk-UA" w:eastAsia="uk-UA"/>
        </w:rPr>
      </w:pPr>
      <w:r w:rsidRPr="00FB7B04">
        <w:rPr>
          <w:rFonts w:ascii="Times New Roman" w:eastAsia="SimSun" w:hAnsi="Times New Roman" w:cs="Times New Roman"/>
          <w:sz w:val="28"/>
          <w:szCs w:val="28"/>
          <w:lang w:val="uk-UA" w:eastAsia="uk-UA"/>
        </w:rPr>
        <w:t>канцелярські товари (папки для документів, плівка для ламінування).</w:t>
      </w:r>
      <w:r w:rsidRPr="00FB7B04">
        <w:rPr>
          <w:rFonts w:ascii="Times New Roman" w:eastAsia="SimSun" w:hAnsi="Times New Roman" w:cs="Times New Roman"/>
          <w:sz w:val="28"/>
          <w:szCs w:val="28"/>
          <w:lang w:val="uk-UA" w:eastAsia="uk-UA"/>
        </w:rPr>
        <w:tab/>
      </w:r>
    </w:p>
    <w:p w:rsidR="00FB7B04" w:rsidRDefault="00FB7B04" w:rsidP="00C12552">
      <w:pPr>
        <w:spacing w:after="0" w:line="240" w:lineRule="auto"/>
        <w:jc w:val="center"/>
        <w:rPr>
          <w:rFonts w:ascii="Times New Roman" w:eastAsia="Times New Roman" w:hAnsi="Times New Roman" w:cs="Times New Roman"/>
          <w:b/>
          <w:i/>
          <w:iCs/>
          <w:color w:val="000000"/>
          <w:sz w:val="28"/>
          <w:szCs w:val="28"/>
          <w:u w:val="single"/>
          <w:lang w:val="uk-UA"/>
        </w:rPr>
      </w:pPr>
    </w:p>
    <w:p w:rsidR="007F489A" w:rsidRPr="00C12552" w:rsidRDefault="007F489A" w:rsidP="00C12552">
      <w:pPr>
        <w:spacing w:after="0" w:line="240" w:lineRule="auto"/>
        <w:jc w:val="center"/>
        <w:rPr>
          <w:rFonts w:ascii="Times New Roman" w:eastAsia="Times New Roman" w:hAnsi="Times New Roman" w:cs="Times New Roman"/>
          <w:b/>
          <w:color w:val="000000"/>
          <w:sz w:val="27"/>
          <w:szCs w:val="27"/>
        </w:rPr>
      </w:pPr>
      <w:r w:rsidRPr="00C12552">
        <w:rPr>
          <w:rFonts w:ascii="Times New Roman" w:eastAsia="Times New Roman" w:hAnsi="Times New Roman" w:cs="Times New Roman"/>
          <w:b/>
          <w:i/>
          <w:iCs/>
          <w:color w:val="000000"/>
          <w:sz w:val="28"/>
          <w:szCs w:val="28"/>
          <w:u w:val="single"/>
          <w:lang w:val="uk-UA"/>
        </w:rPr>
        <w:t>Кадрове забезпечення</w:t>
      </w:r>
    </w:p>
    <w:p w:rsidR="007F489A" w:rsidRPr="007F489A" w:rsidRDefault="007F489A" w:rsidP="007F489A">
      <w:pPr>
        <w:spacing w:after="0" w:line="240" w:lineRule="auto"/>
        <w:ind w:left="720"/>
        <w:jc w:val="both"/>
        <w:rPr>
          <w:rFonts w:ascii="Calibri" w:eastAsia="Times New Roman" w:hAnsi="Calibri" w:cs="Calibri"/>
          <w:color w:val="000000"/>
        </w:rPr>
      </w:pPr>
      <w:r w:rsidRPr="007F489A">
        <w:rPr>
          <w:rFonts w:ascii="Times New Roman" w:eastAsia="Times New Roman" w:hAnsi="Times New Roman" w:cs="Times New Roman"/>
          <w:color w:val="000000"/>
          <w:sz w:val="28"/>
          <w:szCs w:val="28"/>
          <w:lang w:val="uk-UA"/>
        </w:rPr>
        <w:t> </w:t>
      </w:r>
    </w:p>
    <w:p w:rsidR="00FB7B04" w:rsidRPr="00FB7B04" w:rsidRDefault="00FB7B04" w:rsidP="00FB7B04">
      <w:pPr>
        <w:shd w:val="clear" w:color="auto" w:fill="FFFFFF"/>
        <w:spacing w:after="0" w:line="240" w:lineRule="auto"/>
        <w:ind w:firstLine="708"/>
        <w:jc w:val="both"/>
        <w:rPr>
          <w:rFonts w:ascii="Times New Roman" w:hAnsi="Times New Roman" w:cs="Times New Roman"/>
          <w:sz w:val="28"/>
          <w:szCs w:val="28"/>
          <w:lang w:val="uk-UA"/>
        </w:rPr>
      </w:pPr>
      <w:r w:rsidRPr="00FB7B04">
        <w:rPr>
          <w:rFonts w:ascii="Times New Roman" w:hAnsi="Times New Roman" w:cs="Times New Roman"/>
          <w:sz w:val="28"/>
          <w:szCs w:val="28"/>
          <w:lang w:val="uk-UA"/>
        </w:rPr>
        <w:t>У Кали</w:t>
      </w:r>
      <w:r w:rsidRPr="00FB7B04">
        <w:rPr>
          <w:rFonts w:ascii="Times New Roman" w:eastAsia="Times New Roman" w:hAnsi="Times New Roman" w:cs="Times New Roman"/>
          <w:sz w:val="28"/>
          <w:szCs w:val="28"/>
          <w:lang w:val="uk-UA"/>
        </w:rPr>
        <w:t>нопільському ЦРД «Сонечко» за штатним розписом станом на 01 січн</w:t>
      </w:r>
      <w:r w:rsidRPr="00FB7B04">
        <w:rPr>
          <w:rFonts w:ascii="Times New Roman" w:hAnsi="Times New Roman" w:cs="Times New Roman"/>
          <w:sz w:val="28"/>
          <w:szCs w:val="28"/>
          <w:lang w:val="uk-UA"/>
        </w:rPr>
        <w:t>я 2025</w:t>
      </w:r>
      <w:r w:rsidRPr="00FB7B04">
        <w:rPr>
          <w:rFonts w:ascii="Times New Roman" w:eastAsia="Times New Roman" w:hAnsi="Times New Roman" w:cs="Times New Roman"/>
          <w:sz w:val="28"/>
          <w:szCs w:val="28"/>
          <w:lang w:val="uk-UA"/>
        </w:rPr>
        <w:t xml:space="preserve"> року кількість штатних посад: всього – 36.25 (адміністративний персонал – 3; педагогічний персонал – 14.25; спеціалістів – 1; технічний персонал – 18)</w:t>
      </w:r>
      <w:r w:rsidRPr="00FB7B04">
        <w:rPr>
          <w:rFonts w:ascii="Times New Roman" w:hAnsi="Times New Roman" w:cs="Times New Roman"/>
          <w:sz w:val="28"/>
          <w:szCs w:val="28"/>
          <w:lang w:val="uk-UA"/>
        </w:rPr>
        <w:t>.</w:t>
      </w:r>
    </w:p>
    <w:p w:rsidR="00FB7B04" w:rsidRPr="00FB7B04" w:rsidRDefault="00FB7B04" w:rsidP="00FB7B04">
      <w:pPr>
        <w:shd w:val="clear" w:color="auto" w:fill="FFFFFF"/>
        <w:spacing w:after="0" w:line="240" w:lineRule="auto"/>
        <w:ind w:firstLine="708"/>
        <w:jc w:val="both"/>
        <w:rPr>
          <w:rFonts w:ascii="Times New Roman" w:hAnsi="Times New Roman" w:cs="Times New Roman"/>
          <w:sz w:val="28"/>
          <w:szCs w:val="28"/>
          <w:lang w:val="uk-UA"/>
        </w:rPr>
      </w:pPr>
      <w:r w:rsidRPr="00FB7B04">
        <w:rPr>
          <w:rFonts w:ascii="Times New Roman" w:eastAsia="Calibri" w:hAnsi="Times New Roman" w:cs="Times New Roman"/>
          <w:sz w:val="28"/>
          <w:szCs w:val="28"/>
          <w:lang w:val="uk-UA" w:eastAsia="uk-UA"/>
        </w:rPr>
        <w:t>У зв’язку</w:t>
      </w:r>
      <w:r w:rsidRPr="00FB7B04">
        <w:rPr>
          <w:rFonts w:ascii="Times New Roman" w:hAnsi="Times New Roman" w:cs="Times New Roman"/>
          <w:sz w:val="28"/>
          <w:szCs w:val="28"/>
          <w:lang w:val="uk-UA"/>
        </w:rPr>
        <w:t xml:space="preserve"> зі  змінами  в організації виробництва і праці, пов'язаними з виконання заходів на особливий період та проведенням структурної перебудови внаслідок скорочення витрат на утримання і зменшення кількості дітей, які відвідують ЗДО, з врахуванням листа відділу освіти, молоді та спорту Калинопільської селищної ради від 05.03.2025 №115 у ЗДО з 10.03.2025 року наказом директора від 10.03.2025 №19/од «Про внесення змін до штатного розпису» внесено зміни до штатного розпису. Так,</w:t>
      </w:r>
      <w:r w:rsidRPr="00FB7B04">
        <w:rPr>
          <w:rFonts w:ascii="Times New Roman" w:eastAsia="Times New Roman" w:hAnsi="Times New Roman" w:cs="Times New Roman"/>
          <w:sz w:val="28"/>
          <w:szCs w:val="28"/>
          <w:lang w:val="uk-UA"/>
        </w:rPr>
        <w:t xml:space="preserve"> із штатного розпису Калинопільського центру розвитку дитини «Сонечко» шляхом скорочення штатної чисельності працівників </w:t>
      </w:r>
      <w:r w:rsidRPr="00FB7B04">
        <w:rPr>
          <w:rFonts w:ascii="Times New Roman" w:hAnsi="Times New Roman" w:cs="Times New Roman"/>
          <w:sz w:val="28"/>
          <w:szCs w:val="28"/>
          <w:lang w:val="uk-UA"/>
        </w:rPr>
        <w:t xml:space="preserve">виведено </w:t>
      </w:r>
      <w:r w:rsidRPr="00FB7B04">
        <w:rPr>
          <w:rFonts w:ascii="Times New Roman" w:eastAsia="Times New Roman" w:hAnsi="Times New Roman" w:cs="Times New Roman"/>
          <w:sz w:val="28"/>
          <w:szCs w:val="28"/>
          <w:lang w:val="uk-UA"/>
        </w:rPr>
        <w:t>такі штатні одиниці: інструктор з фізкультури  - 0,25; керівник музичний – 0,25;</w:t>
      </w:r>
      <w:r w:rsidRPr="00FB7B04">
        <w:rPr>
          <w:rFonts w:ascii="Times New Roman" w:hAnsi="Times New Roman" w:cs="Times New Roman"/>
          <w:sz w:val="28"/>
          <w:szCs w:val="28"/>
          <w:lang w:val="uk-UA"/>
        </w:rPr>
        <w:t xml:space="preserve"> вчитель-хореограф – 0,5; введено штатну одиницю  вихователя</w:t>
      </w:r>
      <w:r w:rsidRPr="00FB7B04">
        <w:rPr>
          <w:rFonts w:ascii="Times New Roman" w:eastAsia="Times New Roman" w:hAnsi="Times New Roman" w:cs="Times New Roman"/>
          <w:sz w:val="28"/>
          <w:szCs w:val="28"/>
          <w:lang w:val="uk-UA"/>
        </w:rPr>
        <w:t xml:space="preserve"> - 1,85. </w:t>
      </w:r>
      <w:r w:rsidRPr="00FB7B04">
        <w:rPr>
          <w:rFonts w:ascii="Times New Roman" w:hAnsi="Times New Roman" w:cs="Times New Roman"/>
          <w:sz w:val="28"/>
          <w:szCs w:val="28"/>
          <w:lang w:val="uk-UA"/>
        </w:rPr>
        <w:t xml:space="preserve">Станом на 10.03.2025 року </w:t>
      </w:r>
      <w:r w:rsidRPr="00FB7B04">
        <w:rPr>
          <w:rFonts w:ascii="Times New Roman" w:eastAsia="Times New Roman" w:hAnsi="Times New Roman" w:cs="Times New Roman"/>
          <w:sz w:val="28"/>
          <w:szCs w:val="28"/>
          <w:lang w:val="uk-UA"/>
        </w:rPr>
        <w:t>кількість штатних посад: всього – 37.05 (адміністративний персонал – 3; педагогічний персонал – 16.05; спеціалістів – 1; технічний персонал – 17)</w:t>
      </w:r>
      <w:r w:rsidRPr="00FB7B04">
        <w:rPr>
          <w:rFonts w:ascii="Times New Roman" w:hAnsi="Times New Roman" w:cs="Times New Roman"/>
          <w:sz w:val="28"/>
          <w:szCs w:val="28"/>
          <w:lang w:val="uk-UA"/>
        </w:rPr>
        <w:t>.</w:t>
      </w:r>
    </w:p>
    <w:p w:rsidR="00FB7B04" w:rsidRPr="00FB7B04" w:rsidRDefault="00FB7B04" w:rsidP="00FB7B04">
      <w:pPr>
        <w:spacing w:after="0" w:line="240" w:lineRule="auto"/>
        <w:ind w:firstLine="315"/>
        <w:jc w:val="both"/>
        <w:rPr>
          <w:rFonts w:ascii="Times New Roman" w:hAnsi="Times New Roman" w:cs="Times New Roman"/>
          <w:color w:val="000000"/>
          <w:sz w:val="28"/>
          <w:szCs w:val="28"/>
          <w:lang w:val="uk-UA"/>
        </w:rPr>
      </w:pPr>
      <w:r w:rsidRPr="00FB7B04">
        <w:rPr>
          <w:rFonts w:ascii="Times New Roman" w:hAnsi="Times New Roman" w:cs="Times New Roman"/>
          <w:color w:val="000000"/>
          <w:sz w:val="28"/>
          <w:szCs w:val="28"/>
          <w:shd w:val="clear" w:color="auto" w:fill="FFFFFF"/>
          <w:lang w:val="uk-UA"/>
        </w:rPr>
        <w:t xml:space="preserve">За штатним розписом у складі педагогічного колективу  на 01.01.2025 року: директор, вихователь-методист, 9 вихователів, 2 музичних керівники, 1 </w:t>
      </w:r>
      <w:r w:rsidRPr="00FB7B04">
        <w:rPr>
          <w:rFonts w:ascii="Times New Roman" w:hAnsi="Times New Roman" w:cs="Times New Roman"/>
          <w:color w:val="000000"/>
          <w:sz w:val="28"/>
          <w:szCs w:val="28"/>
          <w:lang w:val="uk-UA"/>
        </w:rPr>
        <w:t xml:space="preserve">вчитель–логопед, 1 вчитель-хореограф, 1 інструктор з фізичної культури/практичний психолог, 1 асистент вихователя, 1 керівник гуртка з вивчення англійської мови. </w:t>
      </w:r>
      <w:r w:rsidRPr="00FB7B04">
        <w:rPr>
          <w:rFonts w:ascii="Times New Roman" w:hAnsi="Times New Roman" w:cs="Times New Roman"/>
          <w:color w:val="000000"/>
          <w:sz w:val="28"/>
          <w:szCs w:val="28"/>
          <w:shd w:val="clear" w:color="auto" w:fill="FFFFFF"/>
          <w:lang w:val="uk-UA"/>
        </w:rPr>
        <w:t xml:space="preserve">За штатним розписом у складі педагогічного колективу станом на 10.03.2025 року: директор, вихователь-методист, 10 вихователів, 2 музичних керівники, 1 </w:t>
      </w:r>
      <w:r w:rsidRPr="00FB7B04">
        <w:rPr>
          <w:rFonts w:ascii="Times New Roman" w:hAnsi="Times New Roman" w:cs="Times New Roman"/>
          <w:color w:val="000000"/>
          <w:sz w:val="28"/>
          <w:szCs w:val="28"/>
          <w:lang w:val="uk-UA"/>
        </w:rPr>
        <w:t>вчитель–логопед, 1 вчитель-хореограф, 1 інструктор з фізичної культури/практичний психолог, 1 асистент вихователя, 1 керівник гуртка з вивчення англійської мови.</w:t>
      </w:r>
    </w:p>
    <w:p w:rsidR="00FB7B04" w:rsidRPr="00FB7B04" w:rsidRDefault="00FB7B04" w:rsidP="00FB7B04">
      <w:pPr>
        <w:shd w:val="clear" w:color="auto" w:fill="FFFFFF"/>
        <w:spacing w:after="0" w:line="240" w:lineRule="auto"/>
        <w:ind w:firstLine="318"/>
        <w:jc w:val="both"/>
        <w:rPr>
          <w:rFonts w:ascii="Times New Roman" w:hAnsi="Times New Roman" w:cs="Times New Roman"/>
          <w:sz w:val="28"/>
          <w:szCs w:val="28"/>
          <w:lang w:val="uk-UA"/>
        </w:rPr>
      </w:pPr>
      <w:r w:rsidRPr="00FB7B04">
        <w:rPr>
          <w:rFonts w:ascii="Times New Roman" w:eastAsia="Times New Roman" w:hAnsi="Times New Roman" w:cs="Times New Roman"/>
          <w:iCs/>
          <w:color w:val="000000"/>
          <w:sz w:val="28"/>
          <w:szCs w:val="28"/>
          <w:lang w:val="uk-UA"/>
        </w:rPr>
        <w:t>Всього працівників в закладі дошкільної освіти – 34. З них педагогів – 17</w:t>
      </w:r>
      <w:r w:rsidRPr="00FB7B04">
        <w:rPr>
          <w:rFonts w:ascii="Times New Roman" w:eastAsia="Times New Roman" w:hAnsi="Times New Roman" w:cs="Times New Roman"/>
          <w:sz w:val="28"/>
          <w:szCs w:val="28"/>
          <w:lang w:val="uk-UA"/>
        </w:rPr>
        <w:t xml:space="preserve"> (1 працівник -  у відпустці без збереження заробітної плати для догляду за дитиною до дос</w:t>
      </w:r>
      <w:r w:rsidRPr="00FB7B04">
        <w:rPr>
          <w:rFonts w:ascii="Times New Roman" w:hAnsi="Times New Roman" w:cs="Times New Roman"/>
          <w:sz w:val="28"/>
          <w:szCs w:val="28"/>
          <w:lang w:val="uk-UA"/>
        </w:rPr>
        <w:t>ягнення нею шестирічного віку). У 2024/2025 навчальному році залишалася вакантною посада керівника гуртка з вивчення англійської мови.</w:t>
      </w:r>
    </w:p>
    <w:p w:rsidR="00FB7B04" w:rsidRPr="00FB7B04" w:rsidRDefault="00FB7B04" w:rsidP="00FB7B04">
      <w:pPr>
        <w:shd w:val="clear" w:color="auto" w:fill="FFFFFF"/>
        <w:spacing w:after="0" w:line="240" w:lineRule="auto"/>
        <w:ind w:firstLine="315"/>
        <w:jc w:val="both"/>
        <w:rPr>
          <w:rFonts w:ascii="Times New Roman" w:hAnsi="Times New Roman" w:cs="Times New Roman"/>
          <w:color w:val="000000"/>
          <w:sz w:val="28"/>
          <w:szCs w:val="28"/>
          <w:lang w:val="uk-UA"/>
        </w:rPr>
      </w:pPr>
      <w:r w:rsidRPr="00FB7B04">
        <w:rPr>
          <w:rFonts w:ascii="Times New Roman" w:hAnsi="Times New Roman" w:cs="Times New Roman"/>
          <w:color w:val="000000"/>
          <w:sz w:val="28"/>
          <w:szCs w:val="28"/>
          <w:shd w:val="clear" w:color="auto" w:fill="FFFFFF"/>
          <w:lang w:val="uk-UA"/>
        </w:rPr>
        <w:t>Педагогічний колектив має достатньо високий освітній</w:t>
      </w:r>
      <w:r w:rsidRPr="00FB7B04">
        <w:rPr>
          <w:rFonts w:ascii="Times New Roman" w:hAnsi="Times New Roman" w:cs="Times New Roman"/>
          <w:color w:val="212529"/>
          <w:sz w:val="28"/>
          <w:szCs w:val="28"/>
          <w:shd w:val="clear" w:color="auto" w:fill="FFFFFF"/>
          <w:lang w:val="uk-UA"/>
        </w:rPr>
        <w:t> </w:t>
      </w:r>
      <w:r w:rsidRPr="00FB7B04">
        <w:rPr>
          <w:rFonts w:ascii="Times New Roman" w:hAnsi="Times New Roman" w:cs="Times New Roman"/>
          <w:color w:val="000000"/>
          <w:sz w:val="28"/>
          <w:szCs w:val="28"/>
          <w:shd w:val="clear" w:color="auto" w:fill="FFFFFF"/>
          <w:lang w:val="uk-UA"/>
        </w:rPr>
        <w:t xml:space="preserve">рівень: </w:t>
      </w:r>
      <w:r w:rsidRPr="00FB7B04">
        <w:rPr>
          <w:rFonts w:ascii="Times New Roman" w:hAnsi="Times New Roman" w:cs="Times New Roman"/>
          <w:color w:val="000000"/>
          <w:sz w:val="28"/>
          <w:szCs w:val="28"/>
        </w:rPr>
        <w:t> </w:t>
      </w:r>
    </w:p>
    <w:p w:rsidR="00FB7B04" w:rsidRPr="00FB7B04" w:rsidRDefault="00FB7B04" w:rsidP="00FB7B04">
      <w:pPr>
        <w:shd w:val="clear" w:color="auto" w:fill="FFFFFF"/>
        <w:spacing w:after="0" w:line="240" w:lineRule="auto"/>
        <w:ind w:firstLine="315"/>
        <w:jc w:val="both"/>
        <w:rPr>
          <w:rFonts w:ascii="Times New Roman" w:hAnsi="Times New Roman" w:cs="Times New Roman"/>
          <w:color w:val="000000"/>
          <w:sz w:val="28"/>
          <w:szCs w:val="28"/>
          <w:lang w:val="uk-UA"/>
        </w:rPr>
      </w:pPr>
      <w:r w:rsidRPr="00FB7B04">
        <w:rPr>
          <w:rFonts w:ascii="Times New Roman" w:hAnsi="Times New Roman" w:cs="Times New Roman"/>
          <w:color w:val="000000"/>
          <w:sz w:val="28"/>
          <w:szCs w:val="28"/>
          <w:lang w:val="uk-UA"/>
        </w:rPr>
        <w:t>13 працівників мають освітньо-кваліфікаційний рівень «спеціаліст», що складає 76%;</w:t>
      </w:r>
    </w:p>
    <w:p w:rsidR="00FB7B04" w:rsidRPr="00FB7B04" w:rsidRDefault="00FB7B04" w:rsidP="00FB7B04">
      <w:pPr>
        <w:shd w:val="clear" w:color="auto" w:fill="FFFFFF"/>
        <w:spacing w:after="0" w:line="240" w:lineRule="auto"/>
        <w:ind w:firstLine="315"/>
        <w:jc w:val="both"/>
        <w:rPr>
          <w:rFonts w:ascii="Times New Roman" w:hAnsi="Times New Roman" w:cs="Times New Roman"/>
          <w:color w:val="000000"/>
          <w:sz w:val="28"/>
          <w:szCs w:val="28"/>
          <w:lang w:val="uk-UA"/>
        </w:rPr>
      </w:pPr>
      <w:r w:rsidRPr="00FB7B04">
        <w:rPr>
          <w:rFonts w:ascii="Times New Roman" w:hAnsi="Times New Roman" w:cs="Times New Roman"/>
          <w:color w:val="000000"/>
          <w:sz w:val="28"/>
          <w:szCs w:val="28"/>
          <w:lang w:val="uk-UA"/>
        </w:rPr>
        <w:t>2 педагоги – освітньо-кваліфікаційний рівень «бакалавр» - 12%;</w:t>
      </w:r>
    </w:p>
    <w:p w:rsidR="00FB7B04" w:rsidRPr="00FB7B04" w:rsidRDefault="00FB7B04" w:rsidP="00FB7B04">
      <w:pPr>
        <w:shd w:val="clear" w:color="auto" w:fill="FFFFFF"/>
        <w:spacing w:after="0" w:line="240" w:lineRule="auto"/>
        <w:ind w:firstLine="315"/>
        <w:jc w:val="both"/>
        <w:rPr>
          <w:rFonts w:ascii="Times New Roman" w:hAnsi="Times New Roman" w:cs="Times New Roman"/>
          <w:color w:val="000000"/>
          <w:sz w:val="28"/>
          <w:szCs w:val="28"/>
          <w:lang w:val="uk-UA"/>
        </w:rPr>
      </w:pPr>
      <w:r w:rsidRPr="00FB7B04">
        <w:rPr>
          <w:rFonts w:ascii="Times New Roman" w:hAnsi="Times New Roman" w:cs="Times New Roman"/>
          <w:color w:val="000000"/>
          <w:sz w:val="28"/>
          <w:szCs w:val="28"/>
          <w:lang w:val="uk-UA"/>
        </w:rPr>
        <w:t>2 педагоги   освітньо-кваліфікаційний рівень «молодший спеціаліст» -12%.</w:t>
      </w:r>
    </w:p>
    <w:p w:rsidR="00FB7B04" w:rsidRPr="00FB7B04" w:rsidRDefault="00FB7B04" w:rsidP="00FB7B04">
      <w:pPr>
        <w:spacing w:after="0" w:line="240" w:lineRule="auto"/>
        <w:ind w:firstLine="708"/>
        <w:jc w:val="both"/>
        <w:rPr>
          <w:rFonts w:ascii="Times New Roman" w:eastAsia="Times New Roman" w:hAnsi="Times New Roman" w:cs="Times New Roman"/>
          <w:sz w:val="28"/>
          <w:szCs w:val="28"/>
          <w:lang w:val="uk-UA"/>
        </w:rPr>
      </w:pPr>
      <w:r w:rsidRPr="00FB7B04">
        <w:rPr>
          <w:rFonts w:ascii="Times New Roman" w:eastAsia="Times New Roman" w:hAnsi="Times New Roman" w:cs="Times New Roman"/>
          <w:iCs/>
          <w:color w:val="000000"/>
          <w:sz w:val="28"/>
          <w:szCs w:val="28"/>
          <w:lang w:val="uk-UA"/>
        </w:rPr>
        <w:lastRenderedPageBreak/>
        <w:t xml:space="preserve">За рівнем кваліфікації та наслідками атестації педагоги мають такі кваліфікаційні категорії: «спеціаліст вищої категорії» – 4 педагоги, «спеціаліст першої категорії» – 4 педагога, «спеціаліст другої категорії» – 6 педагогів, «спеціаліст» – 3 педагога. </w:t>
      </w:r>
      <w:r w:rsidRPr="00FB7B04">
        <w:rPr>
          <w:rFonts w:ascii="Times New Roman" w:eastAsia="Times New Roman" w:hAnsi="Times New Roman" w:cs="Times New Roman"/>
          <w:sz w:val="28"/>
          <w:szCs w:val="28"/>
          <w:lang w:val="uk-UA"/>
        </w:rPr>
        <w:t>Педагогічне звання: «вихователь - методист» - 2, «старший вихователь» - 1.</w:t>
      </w:r>
    </w:p>
    <w:p w:rsidR="00FB7B04" w:rsidRPr="00FB7B04" w:rsidRDefault="00FB7B04" w:rsidP="00FB7B04">
      <w:pPr>
        <w:shd w:val="clear" w:color="auto" w:fill="FFFFFF"/>
        <w:spacing w:after="0" w:line="240" w:lineRule="auto"/>
        <w:ind w:firstLine="315"/>
        <w:jc w:val="both"/>
        <w:rPr>
          <w:rFonts w:ascii="Times New Roman" w:hAnsi="Times New Roman" w:cs="Times New Roman"/>
          <w:color w:val="000000"/>
          <w:sz w:val="28"/>
          <w:szCs w:val="28"/>
          <w:lang w:val="uk-UA"/>
        </w:rPr>
      </w:pPr>
      <w:r w:rsidRPr="00FB7B04">
        <w:rPr>
          <w:rFonts w:ascii="Times New Roman" w:hAnsi="Times New Roman" w:cs="Times New Roman"/>
          <w:color w:val="000000"/>
          <w:sz w:val="28"/>
          <w:szCs w:val="28"/>
          <w:lang w:val="uk-UA"/>
        </w:rPr>
        <w:t>Директор формує штат Калинопільського ЦРД «Сонечко», залучаючи кваліфікованих педагогічних та інших працівників відповідно до штатних нормативів та типу закладу. У закладі проводиться ефективна кадрова політика та забезпечення можливостей до професійного розвитку педагогічних працівників. Розстановка педагогів здійснюється відповідно до фахової освіти педагогічних працівників. При підборі нових кадрів, в тому числі  технічного персоналу, враховуються особисті та колективні якості, працездатність, інші характеристики.</w:t>
      </w:r>
    </w:p>
    <w:p w:rsidR="00FB7B04" w:rsidRPr="00FB7B04" w:rsidRDefault="00FB7B04" w:rsidP="00FB7B04">
      <w:pPr>
        <w:shd w:val="clear" w:color="auto" w:fill="FFFFFF"/>
        <w:spacing w:after="0" w:line="240" w:lineRule="auto"/>
        <w:ind w:firstLine="315"/>
        <w:jc w:val="both"/>
        <w:rPr>
          <w:rFonts w:ascii="Times New Roman" w:hAnsi="Times New Roman" w:cs="Times New Roman"/>
          <w:color w:val="000000"/>
          <w:sz w:val="28"/>
          <w:szCs w:val="28"/>
          <w:lang w:val="uk-UA"/>
        </w:rPr>
      </w:pPr>
    </w:p>
    <w:p w:rsidR="00FB7B04" w:rsidRPr="00FB7B04" w:rsidRDefault="00FB7B04" w:rsidP="00FB7B04">
      <w:pPr>
        <w:spacing w:after="0" w:line="240" w:lineRule="auto"/>
        <w:jc w:val="both"/>
        <w:rPr>
          <w:rFonts w:ascii="Times New Roman" w:hAnsi="Times New Roman" w:cs="Times New Roman"/>
          <w:color w:val="000000"/>
          <w:sz w:val="28"/>
          <w:szCs w:val="28"/>
        </w:rPr>
      </w:pPr>
      <w:r w:rsidRPr="00FB7B04">
        <w:rPr>
          <w:rFonts w:ascii="Times New Roman" w:hAnsi="Times New Roman" w:cs="Times New Roman"/>
          <w:color w:val="000000"/>
          <w:sz w:val="28"/>
          <w:szCs w:val="28"/>
          <w:shd w:val="clear" w:color="auto" w:fill="FFFFFF"/>
          <w:lang w:val="uk-UA"/>
        </w:rPr>
        <w:t>Дані про педагогічний стаж</w:t>
      </w:r>
      <w:r w:rsidRPr="00FB7B04">
        <w:rPr>
          <w:rFonts w:ascii="Times New Roman" w:hAnsi="Times New Roman" w:cs="Times New Roman"/>
          <w:color w:val="000000"/>
          <w:sz w:val="28"/>
          <w:szCs w:val="28"/>
          <w:shd w:val="clear" w:color="auto" w:fill="FFFFFF"/>
        </w:rPr>
        <w:t> </w:t>
      </w:r>
      <w:r w:rsidRPr="00FB7B04">
        <w:rPr>
          <w:rFonts w:ascii="Times New Roman" w:hAnsi="Times New Roman" w:cs="Times New Roman"/>
          <w:color w:val="000000"/>
          <w:sz w:val="28"/>
          <w:szCs w:val="28"/>
          <w:shd w:val="clear" w:color="auto" w:fill="FFFFFF"/>
          <w:lang w:val="uk-UA"/>
        </w:rPr>
        <w:t> працівників:</w:t>
      </w:r>
    </w:p>
    <w:p w:rsidR="00FB7B04" w:rsidRPr="00FB7B04" w:rsidRDefault="00FB7B04" w:rsidP="00FB7B04">
      <w:pPr>
        <w:spacing w:after="0" w:line="240" w:lineRule="auto"/>
        <w:ind w:firstLine="708"/>
        <w:jc w:val="both"/>
        <w:rPr>
          <w:rFonts w:ascii="Times New Roman" w:hAnsi="Times New Roman" w:cs="Times New Roman"/>
          <w:sz w:val="28"/>
          <w:szCs w:val="28"/>
        </w:rPr>
      </w:pPr>
      <w:r w:rsidRPr="00FB7B04">
        <w:rPr>
          <w:rFonts w:ascii="Times New Roman" w:hAnsi="Times New Roman" w:cs="Times New Roman"/>
          <w:color w:val="000000"/>
          <w:sz w:val="28"/>
          <w:szCs w:val="28"/>
          <w:shd w:val="clear" w:color="auto" w:fill="FFFFFF"/>
          <w:lang w:val="uk-UA"/>
        </w:rPr>
        <w:t> </w:t>
      </w:r>
    </w:p>
    <w:tbl>
      <w:tblPr>
        <w:tblW w:w="0" w:type="auto"/>
        <w:tblCellMar>
          <w:left w:w="0" w:type="dxa"/>
          <w:right w:w="0" w:type="dxa"/>
        </w:tblCellMar>
        <w:tblLook w:val="0000"/>
      </w:tblPr>
      <w:tblGrid>
        <w:gridCol w:w="2088"/>
        <w:gridCol w:w="900"/>
        <w:gridCol w:w="1260"/>
        <w:gridCol w:w="1260"/>
        <w:gridCol w:w="1080"/>
        <w:gridCol w:w="1620"/>
        <w:gridCol w:w="1363"/>
      </w:tblGrid>
      <w:tr w:rsidR="00FB7B04" w:rsidRPr="00FB7B04" w:rsidTr="005C7285">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B04" w:rsidRPr="00FB7B04" w:rsidRDefault="00FB7B04" w:rsidP="00FB7B04">
            <w:pPr>
              <w:spacing w:after="0" w:line="240" w:lineRule="auto"/>
              <w:jc w:val="both"/>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 </w:t>
            </w:r>
          </w:p>
        </w:tc>
        <w:tc>
          <w:tcPr>
            <w:tcW w:w="7483" w:type="dxa"/>
            <w:gridSpan w:val="6"/>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Стаж педагогічних працівників</w:t>
            </w:r>
          </w:p>
        </w:tc>
      </w:tr>
      <w:tr w:rsidR="00FB7B04" w:rsidRPr="00FB7B04" w:rsidTr="005C7285">
        <w:tc>
          <w:tcPr>
            <w:tcW w:w="2088" w:type="dxa"/>
            <w:tcBorders>
              <w:top w:val="nil"/>
              <w:left w:val="single" w:sz="8" w:space="0" w:color="auto"/>
              <w:bottom w:val="single" w:sz="8" w:space="0" w:color="auto"/>
              <w:right w:val="single" w:sz="8" w:space="0" w:color="auto"/>
            </w:tcBorders>
            <w:shd w:val="clear" w:color="auto" w:fill="1F497D"/>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Кількість педагогічних працівників</w:t>
            </w:r>
          </w:p>
        </w:tc>
        <w:tc>
          <w:tcPr>
            <w:tcW w:w="900" w:type="dxa"/>
            <w:tcBorders>
              <w:top w:val="nil"/>
              <w:left w:val="nil"/>
              <w:bottom w:val="single" w:sz="8" w:space="0" w:color="auto"/>
              <w:right w:val="single" w:sz="8" w:space="0" w:color="auto"/>
            </w:tcBorders>
            <w:shd w:val="clear" w:color="auto" w:fill="1F497D"/>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До 3 років</w:t>
            </w:r>
          </w:p>
        </w:tc>
        <w:tc>
          <w:tcPr>
            <w:tcW w:w="1260" w:type="dxa"/>
            <w:tcBorders>
              <w:top w:val="nil"/>
              <w:left w:val="nil"/>
              <w:bottom w:val="single" w:sz="8" w:space="0" w:color="auto"/>
              <w:right w:val="single" w:sz="8" w:space="0" w:color="auto"/>
            </w:tcBorders>
            <w:shd w:val="clear" w:color="auto" w:fill="1F497D"/>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Понад 3 роки</w:t>
            </w:r>
          </w:p>
        </w:tc>
        <w:tc>
          <w:tcPr>
            <w:tcW w:w="1260" w:type="dxa"/>
            <w:tcBorders>
              <w:top w:val="nil"/>
              <w:left w:val="nil"/>
              <w:bottom w:val="single" w:sz="8" w:space="0" w:color="auto"/>
              <w:right w:val="single" w:sz="8" w:space="0" w:color="auto"/>
            </w:tcBorders>
            <w:shd w:val="clear" w:color="auto" w:fill="1F497D"/>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Понад 10 років</w:t>
            </w:r>
          </w:p>
        </w:tc>
        <w:tc>
          <w:tcPr>
            <w:tcW w:w="1080" w:type="dxa"/>
            <w:tcBorders>
              <w:top w:val="nil"/>
              <w:left w:val="nil"/>
              <w:bottom w:val="single" w:sz="8" w:space="0" w:color="auto"/>
              <w:right w:val="single" w:sz="8" w:space="0" w:color="auto"/>
            </w:tcBorders>
            <w:shd w:val="clear" w:color="auto" w:fill="1F497D"/>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Понад 20 років</w:t>
            </w:r>
          </w:p>
        </w:tc>
        <w:tc>
          <w:tcPr>
            <w:tcW w:w="1620" w:type="dxa"/>
            <w:tcBorders>
              <w:top w:val="nil"/>
              <w:left w:val="nil"/>
              <w:bottom w:val="single" w:sz="8" w:space="0" w:color="auto"/>
              <w:right w:val="single" w:sz="8" w:space="0" w:color="auto"/>
            </w:tcBorders>
            <w:shd w:val="clear" w:color="auto" w:fill="1F497D"/>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Понад 30 років</w:t>
            </w:r>
          </w:p>
        </w:tc>
        <w:tc>
          <w:tcPr>
            <w:tcW w:w="1363" w:type="dxa"/>
            <w:tcBorders>
              <w:top w:val="nil"/>
              <w:left w:val="nil"/>
              <w:bottom w:val="single" w:sz="8" w:space="0" w:color="auto"/>
              <w:right w:val="single" w:sz="8" w:space="0" w:color="auto"/>
            </w:tcBorders>
            <w:shd w:val="clear" w:color="auto" w:fill="1F497D"/>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Понад 40 років</w:t>
            </w:r>
          </w:p>
        </w:tc>
      </w:tr>
      <w:tr w:rsidR="00FB7B04" w:rsidRPr="00FB7B04" w:rsidTr="005C7285">
        <w:tc>
          <w:tcPr>
            <w:tcW w:w="2088"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17</w:t>
            </w:r>
          </w:p>
        </w:tc>
        <w:tc>
          <w:tcPr>
            <w:tcW w:w="90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2</w:t>
            </w:r>
          </w:p>
        </w:tc>
        <w:tc>
          <w:tcPr>
            <w:tcW w:w="126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3</w:t>
            </w:r>
          </w:p>
        </w:tc>
        <w:tc>
          <w:tcPr>
            <w:tcW w:w="126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3</w:t>
            </w:r>
          </w:p>
        </w:tc>
        <w:tc>
          <w:tcPr>
            <w:tcW w:w="108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3</w:t>
            </w:r>
          </w:p>
        </w:tc>
        <w:tc>
          <w:tcPr>
            <w:tcW w:w="162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6</w:t>
            </w:r>
          </w:p>
        </w:tc>
        <w:tc>
          <w:tcPr>
            <w:tcW w:w="1363"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rsidR="00FB7B04" w:rsidRPr="00FB7B04" w:rsidRDefault="00FB7B04" w:rsidP="00FB7B04">
            <w:pPr>
              <w:spacing w:after="0" w:line="240" w:lineRule="auto"/>
              <w:jc w:val="center"/>
              <w:rPr>
                <w:rFonts w:ascii="Times New Roman" w:hAnsi="Times New Roman" w:cs="Times New Roman"/>
                <w:sz w:val="28"/>
                <w:szCs w:val="28"/>
              </w:rPr>
            </w:pPr>
            <w:r w:rsidRPr="00FB7B04">
              <w:rPr>
                <w:rFonts w:ascii="Times New Roman" w:hAnsi="Times New Roman" w:cs="Times New Roman"/>
                <w:sz w:val="28"/>
                <w:szCs w:val="28"/>
                <w:shd w:val="clear" w:color="auto" w:fill="FFFFFF"/>
                <w:lang w:val="uk-UA"/>
              </w:rPr>
              <w:t>-</w:t>
            </w:r>
          </w:p>
        </w:tc>
      </w:tr>
    </w:tbl>
    <w:p w:rsidR="00FB7B04" w:rsidRPr="00FB7B04" w:rsidRDefault="00FB7B04" w:rsidP="00FB7B04">
      <w:pPr>
        <w:spacing w:after="0" w:line="240" w:lineRule="auto"/>
        <w:ind w:firstLine="708"/>
        <w:jc w:val="both"/>
        <w:rPr>
          <w:rFonts w:ascii="Times New Roman" w:hAnsi="Times New Roman" w:cs="Times New Roman"/>
          <w:color w:val="000000"/>
          <w:sz w:val="28"/>
          <w:szCs w:val="28"/>
        </w:rPr>
      </w:pPr>
      <w:r w:rsidRPr="00FB7B04">
        <w:rPr>
          <w:rFonts w:ascii="Times New Roman" w:hAnsi="Times New Roman" w:cs="Times New Roman"/>
          <w:color w:val="000000"/>
          <w:sz w:val="28"/>
          <w:szCs w:val="28"/>
          <w:shd w:val="clear" w:color="auto" w:fill="FFFFFF"/>
          <w:lang w:val="uk-UA"/>
        </w:rPr>
        <w:t> </w:t>
      </w:r>
    </w:p>
    <w:p w:rsidR="00FB7B04" w:rsidRPr="00FB7B04" w:rsidRDefault="00FB7B04" w:rsidP="00FB7B04">
      <w:pPr>
        <w:spacing w:after="0" w:line="240" w:lineRule="auto"/>
        <w:ind w:firstLine="708"/>
        <w:jc w:val="both"/>
        <w:rPr>
          <w:rFonts w:ascii="Times New Roman" w:hAnsi="Times New Roman" w:cs="Times New Roman"/>
          <w:color w:val="000000"/>
          <w:sz w:val="28"/>
          <w:szCs w:val="28"/>
          <w:lang w:val="uk-UA"/>
        </w:rPr>
      </w:pPr>
      <w:r w:rsidRPr="00FB7B04">
        <w:rPr>
          <w:rFonts w:ascii="Times New Roman" w:hAnsi="Times New Roman" w:cs="Times New Roman"/>
          <w:color w:val="000000"/>
          <w:sz w:val="28"/>
          <w:szCs w:val="28"/>
          <w:lang w:val="uk-UA"/>
        </w:rPr>
        <w:t xml:space="preserve">У </w:t>
      </w:r>
      <w:r w:rsidRPr="00FB7B04">
        <w:rPr>
          <w:rFonts w:ascii="Times New Roman" w:eastAsia="Times New Roman" w:hAnsi="Times New Roman" w:cs="Times New Roman"/>
          <w:color w:val="000000"/>
          <w:sz w:val="28"/>
          <w:szCs w:val="28"/>
          <w:lang w:val="uk-UA"/>
        </w:rPr>
        <w:t xml:space="preserve">Закладі створена атмосфера, спрямована на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і авторитету, забезпечення ефективності </w:t>
      </w:r>
      <w:r w:rsidRPr="00FB7B04">
        <w:rPr>
          <w:rFonts w:ascii="Times New Roman" w:eastAsia="Calibri" w:hAnsi="Times New Roman" w:cs="Times New Roman"/>
          <w:color w:val="000000"/>
          <w:sz w:val="28"/>
          <w:szCs w:val="28"/>
          <w:lang w:val="uk-UA"/>
        </w:rPr>
        <w:t>освітнього</w:t>
      </w:r>
      <w:r w:rsidRPr="00FB7B04">
        <w:rPr>
          <w:rFonts w:ascii="Times New Roman" w:eastAsia="Times New Roman" w:hAnsi="Times New Roman" w:cs="Times New Roman"/>
          <w:color w:val="000000"/>
          <w:sz w:val="28"/>
          <w:szCs w:val="28"/>
          <w:lang w:val="uk-UA"/>
        </w:rPr>
        <w:t xml:space="preserve"> процесу.</w:t>
      </w:r>
      <w:r w:rsidRPr="00FB7B04">
        <w:rPr>
          <w:rFonts w:ascii="Times New Roman" w:hAnsi="Times New Roman" w:cs="Times New Roman"/>
          <w:sz w:val="28"/>
          <w:szCs w:val="28"/>
          <w:shd w:val="clear" w:color="auto" w:fill="FFFFFF"/>
          <w:lang w:val="uk-UA"/>
        </w:rPr>
        <w:t xml:space="preserve"> К</w:t>
      </w:r>
      <w:r w:rsidRPr="00FB7B04">
        <w:rPr>
          <w:rFonts w:ascii="Times New Roman" w:eastAsia="Times New Roman" w:hAnsi="Times New Roman" w:cs="Times New Roman"/>
          <w:sz w:val="28"/>
          <w:szCs w:val="28"/>
          <w:shd w:val="clear" w:color="auto" w:fill="FFFFFF"/>
          <w:lang w:val="uk-UA"/>
        </w:rPr>
        <w:t>ерівництво закладу максимально та активно сприяє професійному розвитку та підвищенню кваліфікації педагогічних працівників ЗДО на засадах, визначених Законом та за процедурами, визначеними Порядком підвищення кваліфікації педагогічних і науково-педагогічних працівників зі змінами (постанови Кабінету Міністрів України №800 від 21.08.2019 р. та №1133 від 27.12.2019 р)</w:t>
      </w:r>
      <w:r w:rsidRPr="00FB7B04">
        <w:rPr>
          <w:rFonts w:ascii="Times New Roman" w:hAnsi="Times New Roman" w:cs="Times New Roman"/>
          <w:sz w:val="28"/>
          <w:szCs w:val="28"/>
          <w:shd w:val="clear" w:color="auto" w:fill="FFFFFF"/>
          <w:lang w:val="uk-UA"/>
        </w:rPr>
        <w:t>. Так, наказом директора від 31.01.2025 №7/од «Про затвердження Положення про</w:t>
      </w:r>
      <w:r w:rsidRPr="00FB7B04">
        <w:rPr>
          <w:rFonts w:ascii="Times New Roman" w:hAnsi="Times New Roman" w:cs="Times New Roman"/>
          <w:sz w:val="28"/>
          <w:szCs w:val="28"/>
          <w:shd w:val="clear" w:color="auto" w:fill="FFFFFF"/>
        </w:rPr>
        <w:t> </w:t>
      </w:r>
      <w:r w:rsidRPr="00FB7B04">
        <w:rPr>
          <w:rFonts w:ascii="Times New Roman" w:hAnsi="Times New Roman" w:cs="Times New Roman"/>
          <w:sz w:val="28"/>
          <w:szCs w:val="28"/>
          <w:shd w:val="clear" w:color="auto" w:fill="FFFFFF"/>
          <w:lang w:val="uk-UA"/>
        </w:rPr>
        <w:t>підвищення кваліфікації</w:t>
      </w:r>
      <w:r w:rsidRPr="00FB7B04">
        <w:rPr>
          <w:rFonts w:ascii="Times New Roman" w:hAnsi="Times New Roman" w:cs="Times New Roman"/>
          <w:sz w:val="28"/>
          <w:szCs w:val="28"/>
          <w:shd w:val="clear" w:color="auto" w:fill="FFFFFF"/>
        </w:rPr>
        <w:t> </w:t>
      </w:r>
      <w:r w:rsidRPr="00FB7B04">
        <w:rPr>
          <w:rFonts w:ascii="Times New Roman" w:hAnsi="Times New Roman" w:cs="Times New Roman"/>
          <w:sz w:val="28"/>
          <w:szCs w:val="28"/>
          <w:shd w:val="clear" w:color="auto" w:fill="FFFFFF"/>
          <w:lang w:val="uk-UA"/>
        </w:rPr>
        <w:t>та порядок визнання результатів підвищення кваліфікації педагогічних працівників Калинопільського центру розвитку дитини «Сонечко» з 31.01.2025 введено в дію Положення про</w:t>
      </w:r>
      <w:r w:rsidRPr="00FB7B04">
        <w:rPr>
          <w:rFonts w:ascii="Times New Roman" w:hAnsi="Times New Roman" w:cs="Times New Roman"/>
          <w:sz w:val="28"/>
          <w:szCs w:val="28"/>
          <w:shd w:val="clear" w:color="auto" w:fill="FFFFFF"/>
        </w:rPr>
        <w:t> </w:t>
      </w:r>
      <w:r w:rsidRPr="00FB7B04">
        <w:rPr>
          <w:rFonts w:ascii="Times New Roman" w:hAnsi="Times New Roman" w:cs="Times New Roman"/>
          <w:sz w:val="28"/>
          <w:szCs w:val="28"/>
          <w:shd w:val="clear" w:color="auto" w:fill="FFFFFF"/>
          <w:lang w:val="uk-UA"/>
        </w:rPr>
        <w:t>підвищення кваліфікації</w:t>
      </w:r>
      <w:r w:rsidRPr="00FB7B04">
        <w:rPr>
          <w:rFonts w:ascii="Times New Roman" w:hAnsi="Times New Roman" w:cs="Times New Roman"/>
          <w:sz w:val="28"/>
          <w:szCs w:val="28"/>
          <w:shd w:val="clear" w:color="auto" w:fill="FFFFFF"/>
        </w:rPr>
        <w:t> </w:t>
      </w:r>
      <w:r w:rsidRPr="00FB7B04">
        <w:rPr>
          <w:rFonts w:ascii="Times New Roman" w:hAnsi="Times New Roman" w:cs="Times New Roman"/>
          <w:sz w:val="28"/>
          <w:szCs w:val="28"/>
          <w:shd w:val="clear" w:color="auto" w:fill="FFFFFF"/>
          <w:lang w:val="uk-UA"/>
        </w:rPr>
        <w:t>та порядок визнання результатів підвищення кваліфікації педагогічних працівників Калинопільського центру розвитку дитини «Сонечко», яке схвалено на педагогічній раді (протокол від 31.01.2025 №3).</w:t>
      </w:r>
    </w:p>
    <w:p w:rsidR="00FB7B04" w:rsidRPr="00FB7B04" w:rsidRDefault="00FB7B04" w:rsidP="00FB7B04">
      <w:pPr>
        <w:spacing w:after="0" w:line="240" w:lineRule="auto"/>
        <w:ind w:firstLine="708"/>
        <w:jc w:val="both"/>
        <w:rPr>
          <w:rFonts w:ascii="Times New Roman" w:eastAsia="Times New Roman" w:hAnsi="Times New Roman" w:cs="Times New Roman"/>
          <w:sz w:val="28"/>
          <w:szCs w:val="28"/>
          <w:lang w:val="uk-UA"/>
        </w:rPr>
      </w:pPr>
      <w:r w:rsidRPr="00FB7B04">
        <w:rPr>
          <w:rFonts w:ascii="Times New Roman" w:eastAsia="Times New Roman" w:hAnsi="Times New Roman" w:cs="Times New Roman"/>
          <w:color w:val="000000"/>
          <w:sz w:val="28"/>
          <w:szCs w:val="28"/>
          <w:shd w:val="clear" w:color="auto" w:fill="FFFFFF"/>
          <w:lang w:val="uk-UA"/>
        </w:rPr>
        <w:t>Відтак, педагоги Закладу постійно підвищують свій професійний рівень.</w:t>
      </w:r>
      <w:r w:rsidRPr="00FB7B04">
        <w:rPr>
          <w:rFonts w:ascii="Times New Roman" w:eastAsia="Times New Roman" w:hAnsi="Times New Roman" w:cs="Times New Roman"/>
          <w:color w:val="212529"/>
          <w:sz w:val="28"/>
          <w:szCs w:val="28"/>
          <w:shd w:val="clear" w:color="auto" w:fill="FFFFFF"/>
        </w:rPr>
        <w:t> </w:t>
      </w:r>
      <w:r w:rsidRPr="00FB7B04">
        <w:rPr>
          <w:rFonts w:ascii="Times New Roman" w:eastAsia="Times New Roman" w:hAnsi="Times New Roman" w:cs="Times New Roman"/>
          <w:sz w:val="28"/>
          <w:szCs w:val="28"/>
          <w:shd w:val="clear" w:color="auto" w:fill="FFFFFF"/>
          <w:lang w:val="uk-UA"/>
        </w:rPr>
        <w:t xml:space="preserve"> У  2024 році </w:t>
      </w:r>
      <w:r w:rsidRPr="00FB7B04">
        <w:rPr>
          <w:rFonts w:ascii="Times New Roman" w:hAnsi="Times New Roman" w:cs="Times New Roman"/>
          <w:sz w:val="28"/>
          <w:szCs w:val="28"/>
          <w:shd w:val="clear" w:color="auto" w:fill="FFFFFF"/>
          <w:lang w:val="uk-UA"/>
        </w:rPr>
        <w:t xml:space="preserve">- </w:t>
      </w:r>
      <w:r w:rsidRPr="00FB7B04">
        <w:rPr>
          <w:rFonts w:ascii="Times New Roman" w:eastAsia="Times New Roman" w:hAnsi="Times New Roman" w:cs="Times New Roman"/>
          <w:sz w:val="28"/>
          <w:szCs w:val="28"/>
          <w:lang w:val="uk-UA"/>
        </w:rPr>
        <w:t xml:space="preserve"> підвищення кваліфікації педагогічних працівників, що</w:t>
      </w:r>
      <w:r w:rsidRPr="00FB7B04">
        <w:rPr>
          <w:rFonts w:ascii="Times New Roman" w:eastAsia="Times New Roman" w:hAnsi="Times New Roman" w:cs="Times New Roman"/>
          <w:sz w:val="28"/>
          <w:szCs w:val="28"/>
          <w:shd w:val="clear" w:color="auto" w:fill="FFFFFF"/>
          <w:lang w:val="uk-UA"/>
        </w:rPr>
        <w:t xml:space="preserve"> не потребує окремого визнання і підтвердження</w:t>
      </w:r>
      <w:r w:rsidRPr="00FB7B04">
        <w:rPr>
          <w:rFonts w:ascii="Times New Roman" w:eastAsia="Times New Roman" w:hAnsi="Times New Roman" w:cs="Times New Roman"/>
          <w:sz w:val="28"/>
          <w:szCs w:val="28"/>
          <w:lang w:val="uk-UA"/>
        </w:rPr>
        <w:t xml:space="preserve">: навчання за програмою підвищення кваліфікації при КНЗ «Черкаський обласний інститут післядипломної освіти педагогічних працівників Черкаської обласної ради»: проходження комплексних професійно-фахових курсів підвищення кваліфікації </w:t>
      </w:r>
      <w:r w:rsidRPr="00FB7B04">
        <w:rPr>
          <w:rFonts w:ascii="Times New Roman" w:eastAsia="Times New Roman" w:hAnsi="Times New Roman" w:cs="Times New Roman"/>
          <w:sz w:val="28"/>
          <w:szCs w:val="28"/>
          <w:lang w:val="uk-UA"/>
        </w:rPr>
        <w:lastRenderedPageBreak/>
        <w:t>(вихователі: Надія Гавриш, Мирослава Губська, Оксана Коровіна, Лілія Лепська). Відповідно до наказу КНЗ «Черкаський обласний інститут післядипломної освіти педагогічних працівників Черкаської обласної ради» від 29.11.2024 №117 «</w:t>
      </w:r>
      <w:r w:rsidRPr="00FB7B04">
        <w:rPr>
          <w:rFonts w:ascii="Times New Roman" w:eastAsia="Times New Roman" w:hAnsi="Times New Roman" w:cs="Times New Roman"/>
          <w:bCs/>
          <w:color w:val="000000"/>
          <w:sz w:val="28"/>
          <w:szCs w:val="28"/>
          <w:lang w:val="uk-UA"/>
        </w:rPr>
        <w:t xml:space="preserve">Про підсумки пролонгованого підвищення кваліфікації  педагогічних працівників області у 2024 році» </w:t>
      </w:r>
      <w:r w:rsidRPr="00FB7B04">
        <w:rPr>
          <w:rFonts w:ascii="Times New Roman" w:eastAsia="Times New Roman" w:hAnsi="Times New Roman" w:cs="Times New Roman"/>
          <w:color w:val="000000"/>
          <w:sz w:val="28"/>
          <w:szCs w:val="28"/>
          <w:lang w:val="uk-UA"/>
        </w:rPr>
        <w:t xml:space="preserve">зараховано педагогічним працівникам ЗДО </w:t>
      </w:r>
      <w:r w:rsidRPr="00FB7B04">
        <w:rPr>
          <w:rFonts w:ascii="Times New Roman" w:eastAsia="Times New Roman" w:hAnsi="Times New Roman" w:cs="Times New Roman"/>
          <w:sz w:val="28"/>
          <w:szCs w:val="28"/>
          <w:lang w:val="uk-UA"/>
        </w:rPr>
        <w:t xml:space="preserve">(вихователі: Руслана Никоненко, Оксана Коровіна, Оксана Скляр, керівник музичний Аліна Білик, вчитель-логопед Валентина Біленька) </w:t>
      </w:r>
      <w:r w:rsidRPr="00FB7B04">
        <w:rPr>
          <w:rFonts w:ascii="Times New Roman" w:eastAsia="Times New Roman" w:hAnsi="Times New Roman" w:cs="Times New Roman"/>
          <w:color w:val="000000"/>
          <w:sz w:val="28"/>
          <w:szCs w:val="28"/>
          <w:lang w:val="uk-UA"/>
        </w:rPr>
        <w:t>обсяг підвищення кваліфікації у кількості 15 годин (0,5 кредиту ЄКТС) з урахуванням результату опанування ними  комплексів сертифікованих заходів у рамках пролонгованих курсів підвищення.</w:t>
      </w:r>
    </w:p>
    <w:p w:rsidR="00FB7B04" w:rsidRPr="00FB7B04" w:rsidRDefault="00FB7B04" w:rsidP="00FB7B04">
      <w:pPr>
        <w:spacing w:after="0" w:line="240" w:lineRule="auto"/>
        <w:ind w:firstLine="360"/>
        <w:jc w:val="both"/>
        <w:rPr>
          <w:rFonts w:ascii="Times New Roman" w:eastAsia="Times New Roman" w:hAnsi="Times New Roman" w:cs="Times New Roman"/>
          <w:sz w:val="28"/>
          <w:szCs w:val="28"/>
          <w:lang w:val="uk-UA"/>
        </w:rPr>
      </w:pPr>
      <w:r w:rsidRPr="00FB7B04">
        <w:rPr>
          <w:rFonts w:ascii="Times New Roman" w:eastAsia="Times New Roman" w:hAnsi="Times New Roman" w:cs="Times New Roman"/>
          <w:sz w:val="28"/>
          <w:szCs w:val="28"/>
          <w:shd w:val="clear" w:color="auto" w:fill="FFFFFF"/>
          <w:lang w:val="uk-UA"/>
        </w:rPr>
        <w:t xml:space="preserve">      Відповідно до пункту 9 Порядку підвищення кваліфікації педагогічних і науково-педагогічних працівників зі змінами (постанови Кабінету Міністрів України № 800 від 21.08.2019 р. та №1133 від 27.12.2019 р.) педагогічні працівники можуть підвищувати кваліфікацію у</w:t>
      </w:r>
      <w:r w:rsidRPr="00FB7B04">
        <w:rPr>
          <w:rFonts w:ascii="Times New Roman" w:eastAsia="Times New Roman" w:hAnsi="Times New Roman" w:cs="Times New Roman"/>
          <w:sz w:val="28"/>
          <w:szCs w:val="28"/>
          <w:shd w:val="clear" w:color="auto" w:fill="FFFFFF"/>
        </w:rPr>
        <w:t> </w:t>
      </w:r>
      <w:r w:rsidRPr="00FB7B04">
        <w:rPr>
          <w:rFonts w:ascii="Times New Roman" w:eastAsia="Times New Roman" w:hAnsi="Times New Roman" w:cs="Times New Roman"/>
          <w:sz w:val="28"/>
          <w:szCs w:val="28"/>
          <w:shd w:val="clear" w:color="auto" w:fill="FFFFFF"/>
          <w:lang w:val="uk-UA"/>
        </w:rPr>
        <w:t>різних</w:t>
      </w:r>
      <w:r w:rsidRPr="00FB7B04">
        <w:rPr>
          <w:rFonts w:ascii="Times New Roman" w:eastAsia="Times New Roman" w:hAnsi="Times New Roman" w:cs="Times New Roman"/>
          <w:sz w:val="28"/>
          <w:szCs w:val="28"/>
          <w:shd w:val="clear" w:color="auto" w:fill="FFFFFF"/>
        </w:rPr>
        <w:t> </w:t>
      </w:r>
      <w:r w:rsidRPr="00FB7B04">
        <w:rPr>
          <w:rFonts w:ascii="Times New Roman" w:eastAsia="Times New Roman" w:hAnsi="Times New Roman" w:cs="Times New Roman"/>
          <w:sz w:val="28"/>
          <w:szCs w:val="28"/>
          <w:shd w:val="clear" w:color="auto" w:fill="FFFFFF"/>
          <w:lang w:val="uk-UA"/>
        </w:rPr>
        <w:t>суб'єктів підвищення кваліфікації. Педагогічні працівники підвищували кваліфікацію протягом 2024 року за планом підвищення кваліфікації</w:t>
      </w:r>
      <w:r w:rsidRPr="00FB7B04">
        <w:rPr>
          <w:rFonts w:ascii="Times New Roman" w:eastAsia="Times New Roman" w:hAnsi="Times New Roman" w:cs="Times New Roman"/>
          <w:sz w:val="28"/>
          <w:szCs w:val="28"/>
          <w:lang w:val="uk-UA"/>
        </w:rPr>
        <w:t xml:space="preserve">, затвердженим педагогічною радою (протокол від 29.02.2024 №3) у суб’єктів підвищення кваліфікації: </w:t>
      </w:r>
      <w:r w:rsidRPr="00FB7B04">
        <w:rPr>
          <w:rFonts w:ascii="Times New Roman" w:eastAsia="Times New Roman" w:hAnsi="Times New Roman" w:cs="Times New Roman"/>
          <w:color w:val="010101"/>
          <w:sz w:val="28"/>
          <w:szCs w:val="28"/>
          <w:lang w:val="uk-UA"/>
        </w:rPr>
        <w:t>ГО «ІППО»,</w:t>
      </w:r>
      <w:r w:rsidRPr="00FB7B04">
        <w:rPr>
          <w:rFonts w:ascii="Times New Roman" w:eastAsia="Times New Roman" w:hAnsi="Times New Roman" w:cs="Times New Roman"/>
          <w:sz w:val="28"/>
          <w:szCs w:val="28"/>
          <w:lang w:val="uk-UA"/>
        </w:rPr>
        <w:t xml:space="preserve"> ТОВ «ЕКСПЕРТУС ТЕК», ГО «Фонд підтримки інформаційного забезпечення </w:t>
      </w:r>
    </w:p>
    <w:p w:rsidR="00FB7B04" w:rsidRPr="00FB7B04" w:rsidRDefault="00FB7B04" w:rsidP="00FB7B04">
      <w:pPr>
        <w:spacing w:after="0" w:line="240" w:lineRule="auto"/>
        <w:jc w:val="both"/>
        <w:rPr>
          <w:rFonts w:ascii="Times New Roman" w:eastAsia="Times New Roman" w:hAnsi="Times New Roman" w:cs="Times New Roman"/>
          <w:color w:val="000000"/>
          <w:sz w:val="28"/>
          <w:szCs w:val="28"/>
          <w:lang w:val="uk-UA"/>
        </w:rPr>
      </w:pPr>
      <w:r w:rsidRPr="00FB7B04">
        <w:rPr>
          <w:rFonts w:ascii="Times New Roman" w:eastAsia="Times New Roman" w:hAnsi="Times New Roman" w:cs="Times New Roman"/>
          <w:sz w:val="28"/>
          <w:szCs w:val="28"/>
          <w:lang w:val="uk-UA"/>
        </w:rPr>
        <w:t>студентів», ГО  «Цифровізація освіти України», ГО «НППУ», ГО «Платформа ОСВІТИ», ТОВ «Едера», ГО «РУХ ОСВІТА».</w:t>
      </w:r>
      <w:r w:rsidRPr="00FB7B04">
        <w:rPr>
          <w:rFonts w:ascii="Times New Roman" w:eastAsia="Times New Roman" w:hAnsi="Times New Roman" w:cs="Times New Roman"/>
          <w:sz w:val="28"/>
          <w:szCs w:val="28"/>
          <w:shd w:val="clear" w:color="auto" w:fill="FFFFFF"/>
          <w:lang w:val="uk-UA"/>
        </w:rPr>
        <w:t xml:space="preserve"> Після завершення підвищення кваліфікації подали клопотання про визнання результатів підвищення кваліфікації та копії документів про проходження підвищення кваліфікації.</w:t>
      </w:r>
      <w:r w:rsidRPr="00FB7B04">
        <w:rPr>
          <w:rFonts w:ascii="Times New Roman" w:hAnsi="Times New Roman" w:cs="Times New Roman"/>
          <w:sz w:val="28"/>
          <w:szCs w:val="28"/>
          <w:shd w:val="clear" w:color="auto" w:fill="FFFFFF"/>
          <w:lang w:val="uk-UA"/>
        </w:rPr>
        <w:t xml:space="preserve"> На засіданні педагогічної ради (протокол від 31.01.2025 №3) </w:t>
      </w:r>
      <w:r w:rsidRPr="00FB7B04">
        <w:rPr>
          <w:rFonts w:ascii="Times New Roman" w:hAnsi="Times New Roman" w:cs="Times New Roman"/>
          <w:sz w:val="28"/>
          <w:szCs w:val="28"/>
          <w:lang w:val="uk-UA"/>
        </w:rPr>
        <w:t>ухвалено</w:t>
      </w:r>
      <w:r w:rsidRPr="00FB7B04">
        <w:rPr>
          <w:rFonts w:ascii="Times New Roman" w:eastAsia="Times New Roman" w:hAnsi="Times New Roman" w:cs="Times New Roman"/>
          <w:sz w:val="28"/>
          <w:szCs w:val="28"/>
          <w:lang w:val="uk-UA"/>
        </w:rPr>
        <w:t xml:space="preserve"> рішення про визнання результатів підвищення кваліфікації педагогічних працівників відповідно до поданих клопотань. Педагоги надали копії отриманих документів про підвищення кваліфікації (до 25 грудня), інформація про підвищення кваліфікації зберігається в особовій справі працівника.</w:t>
      </w:r>
    </w:p>
    <w:p w:rsidR="00FB7B04" w:rsidRPr="00FB7B04" w:rsidRDefault="00FB7B04" w:rsidP="00FB7B04">
      <w:pPr>
        <w:spacing w:after="0" w:line="240" w:lineRule="auto"/>
        <w:ind w:firstLine="360"/>
        <w:jc w:val="both"/>
        <w:rPr>
          <w:rFonts w:ascii="Times New Roman" w:eastAsia="Times New Roman" w:hAnsi="Times New Roman" w:cs="Times New Roman"/>
          <w:sz w:val="28"/>
          <w:szCs w:val="28"/>
          <w:lang w:val="uk-UA"/>
        </w:rPr>
      </w:pPr>
      <w:r w:rsidRPr="00FB7B04">
        <w:rPr>
          <w:rFonts w:ascii="Times New Roman" w:eastAsia="Times New Roman" w:hAnsi="Times New Roman" w:cs="Times New Roman"/>
          <w:sz w:val="28"/>
          <w:szCs w:val="28"/>
          <w:lang w:val="uk-UA"/>
        </w:rPr>
        <w:t>На підставі рішення педагогічної ради (протокол №2 від 29.11.2024) затверджено орієнтовний план підвищення кваліфікації педагогічних працівників закладу на 2025 рік, орієнтовний план розміщено на інформаційному стенді та вебсайті ЗДО. У січні 2025 року  оприлюднено загальний обсяг коштів, передбачених у кошторисі ЗДО на підвищення кваліфікації у 2025 році з інформуванням педагогічних працівників про обсяг коштів у 2025 році на підвищення кваліфікації через вебсайт закладу та розміщенням інформації  на інформаційному стенді «Методичний вісник».  Відповідно  складено план підвищення кваліфікації на 2025 рік у межах коштів, затверджених у кошторисі ЗДО на 2025 рік (безоплатний характер). План  підвищення кваліфікації педагогічних працівників ЗДО на 2025 рік  затверджено на педагогічній раді (протокол від 31.01.2025 №3) та розміщено на вебсайті ЗДО.</w:t>
      </w:r>
    </w:p>
    <w:p w:rsidR="00FB7B04" w:rsidRPr="00FB7B04" w:rsidRDefault="00FB7B04" w:rsidP="00FB7B04">
      <w:pPr>
        <w:spacing w:after="0" w:line="240" w:lineRule="auto"/>
        <w:jc w:val="both"/>
        <w:rPr>
          <w:rFonts w:ascii="Times New Roman" w:eastAsia="Calibri" w:hAnsi="Times New Roman" w:cs="Times New Roman"/>
          <w:sz w:val="28"/>
          <w:szCs w:val="28"/>
          <w:lang w:val="uk-UA" w:eastAsia="en-US"/>
        </w:rPr>
      </w:pPr>
      <w:r w:rsidRPr="00FB7B04">
        <w:rPr>
          <w:rFonts w:ascii="Times New Roman" w:hAnsi="Times New Roman" w:cs="Times New Roman"/>
          <w:sz w:val="28"/>
          <w:szCs w:val="28"/>
          <w:lang w:val="uk-UA"/>
        </w:rPr>
        <w:tab/>
        <w:t xml:space="preserve">Педагоги Закладу зареєстровані до ЄАС - це дозволяє їм за допомогою зручного онлайн інструменту мати постійний доступ до цифрового аналогу сертифікатів від ІППО та інших установ та забезпечує зручний доступ до актуальної інформації в режимі онлайн для атестаційної комісії, можливості отримання педагогами автоматично отримувати сертифікати курсів підвищення </w:t>
      </w:r>
      <w:r w:rsidRPr="00FB7B04">
        <w:rPr>
          <w:rFonts w:ascii="Times New Roman" w:hAnsi="Times New Roman" w:cs="Times New Roman"/>
          <w:sz w:val="28"/>
          <w:szCs w:val="28"/>
          <w:lang w:val="uk-UA"/>
        </w:rPr>
        <w:lastRenderedPageBreak/>
        <w:t>кваліфікації в особистому кабінеті без необхідності друкувати для атестаційного процесу.</w:t>
      </w:r>
    </w:p>
    <w:p w:rsidR="00FB7B04" w:rsidRPr="00FB7B04" w:rsidRDefault="00FB7B04" w:rsidP="00FB7B04">
      <w:pPr>
        <w:spacing w:after="0" w:line="240" w:lineRule="auto"/>
        <w:ind w:right="-54" w:firstLine="360"/>
        <w:jc w:val="both"/>
        <w:rPr>
          <w:rFonts w:ascii="Times New Roman" w:eastAsia="Times New Roman" w:hAnsi="Times New Roman" w:cs="Times New Roman"/>
          <w:color w:val="000000"/>
          <w:sz w:val="28"/>
          <w:szCs w:val="28"/>
          <w:lang w:val="uk-UA"/>
        </w:rPr>
      </w:pPr>
      <w:r w:rsidRPr="00FB7B04">
        <w:rPr>
          <w:rFonts w:ascii="Times New Roman" w:eastAsia="Times New Roman" w:hAnsi="Times New Roman" w:cs="Times New Roman"/>
          <w:color w:val="000000"/>
          <w:sz w:val="28"/>
          <w:szCs w:val="28"/>
          <w:lang w:val="uk-UA"/>
        </w:rPr>
        <w:tab/>
        <w:t xml:space="preserve">Доцільно відзначити підвищення якості роботи з самоосвіти педагогів: педагоги результативно використовують новинки методичної літератури, періодичні видання, інтернет-ресурси. З метою підвищення теоретичного рівня </w:t>
      </w:r>
    </w:p>
    <w:p w:rsidR="00FB7B04" w:rsidRPr="00FB7B04" w:rsidRDefault="00FB7B04" w:rsidP="00FB7B04">
      <w:pPr>
        <w:spacing w:after="0" w:line="240" w:lineRule="auto"/>
        <w:ind w:right="-54"/>
        <w:jc w:val="both"/>
        <w:rPr>
          <w:rFonts w:ascii="Times New Roman" w:hAnsi="Times New Roman" w:cs="Times New Roman"/>
          <w:color w:val="000000"/>
          <w:sz w:val="28"/>
          <w:szCs w:val="28"/>
          <w:lang w:val="uk-UA"/>
        </w:rPr>
      </w:pPr>
      <w:r w:rsidRPr="00FB7B04">
        <w:rPr>
          <w:rFonts w:ascii="Times New Roman" w:eastAsia="Times New Roman" w:hAnsi="Times New Roman" w:cs="Times New Roman"/>
          <w:color w:val="000000"/>
          <w:sz w:val="28"/>
          <w:szCs w:val="28"/>
          <w:lang w:val="uk-UA"/>
        </w:rPr>
        <w:t xml:space="preserve">та фахової підготовки колективу були придбані новинки методичної літератури, наочні матеріали, розвивальні та дидактичні ігри, які шляхом самоосвіти опрацьовувалися протягом навчального року. </w:t>
      </w:r>
      <w:r w:rsidRPr="00FB7B04">
        <w:rPr>
          <w:rFonts w:ascii="Times New Roman" w:eastAsia="Times New Roman" w:hAnsi="Times New Roman" w:cs="Times New Roman"/>
          <w:sz w:val="28"/>
          <w:szCs w:val="28"/>
          <w:lang w:val="uk-UA"/>
        </w:rPr>
        <w:t>Також проведена  підписка: всеукраїнський науково-методичний журнал «Дошкільне виховання» в новому форматі,</w:t>
      </w:r>
      <w:r w:rsidRPr="00FB7B04">
        <w:rPr>
          <w:rFonts w:ascii="Times New Roman" w:hAnsi="Times New Roman" w:cs="Times New Roman"/>
          <w:sz w:val="28"/>
          <w:szCs w:val="28"/>
          <w:lang w:val="uk-UA" w:eastAsia="uk-UA"/>
        </w:rPr>
        <w:t xml:space="preserve"> періодики за базою «Платформа освіти» за рівнем  «Практика управління дошкільним закладом».</w:t>
      </w:r>
      <w:r w:rsidRPr="00FB7B04">
        <w:rPr>
          <w:rFonts w:ascii="Times New Roman" w:eastAsia="Times New Roman" w:hAnsi="Times New Roman" w:cs="Times New Roman"/>
          <w:color w:val="000000"/>
          <w:sz w:val="28"/>
          <w:szCs w:val="28"/>
          <w:lang w:val="uk-UA"/>
        </w:rPr>
        <w:t xml:space="preserve"> Тематика індивідуальних тем самоосвіти педагогів визначається самими педагогами з урахуванням потреб освітнього процесу та профілю роботи.</w:t>
      </w:r>
    </w:p>
    <w:p w:rsidR="00FB7B04" w:rsidRPr="00FB7B04" w:rsidRDefault="00FB7B04" w:rsidP="00FB7B04">
      <w:pPr>
        <w:spacing w:after="0" w:line="240" w:lineRule="auto"/>
        <w:ind w:firstLine="708"/>
        <w:jc w:val="both"/>
        <w:rPr>
          <w:rFonts w:ascii="Times New Roman" w:eastAsia="Times New Roman" w:hAnsi="Times New Roman" w:cs="Times New Roman"/>
          <w:iCs/>
          <w:color w:val="000000"/>
          <w:sz w:val="28"/>
          <w:szCs w:val="28"/>
          <w:lang w:val="uk-UA"/>
        </w:rPr>
      </w:pPr>
      <w:r w:rsidRPr="00FB7B04">
        <w:rPr>
          <w:rFonts w:ascii="Times New Roman" w:eastAsia="Times New Roman" w:hAnsi="Times New Roman" w:cs="Times New Roman"/>
          <w:iCs/>
          <w:color w:val="000000"/>
          <w:sz w:val="28"/>
          <w:szCs w:val="28"/>
          <w:lang w:val="uk-UA"/>
        </w:rPr>
        <w:t xml:space="preserve">Важливим напрямком підвищення професійного рівня педагогів є атестація </w:t>
      </w:r>
      <w:r w:rsidRPr="00FB7B04">
        <w:rPr>
          <w:rFonts w:ascii="Times New Roman" w:eastAsia="Times New Roman" w:hAnsi="Times New Roman" w:cs="Times New Roman"/>
          <w:iCs/>
          <w:color w:val="000000"/>
          <w:sz w:val="28"/>
          <w:szCs w:val="28"/>
        </w:rPr>
        <w:t> </w:t>
      </w:r>
      <w:r w:rsidRPr="00FB7B04">
        <w:rPr>
          <w:rFonts w:ascii="Times New Roman" w:eastAsia="Times New Roman" w:hAnsi="Times New Roman" w:cs="Times New Roman"/>
          <w:iCs/>
          <w:color w:val="000000"/>
          <w:sz w:val="28"/>
          <w:szCs w:val="28"/>
          <w:lang w:val="uk-UA"/>
        </w:rPr>
        <w:t>педагогічних працівників.</w:t>
      </w:r>
      <w:r w:rsidRPr="00FB7B04">
        <w:rPr>
          <w:rFonts w:ascii="Times New Roman" w:eastAsia="Times New Roman" w:hAnsi="Times New Roman" w:cs="Times New Roman"/>
          <w:iCs/>
          <w:color w:val="000000"/>
          <w:sz w:val="28"/>
          <w:szCs w:val="28"/>
        </w:rPr>
        <w:t> </w:t>
      </w:r>
      <w:r w:rsidRPr="00FB7B04">
        <w:rPr>
          <w:rFonts w:ascii="Times New Roman" w:eastAsia="Times New Roman" w:hAnsi="Times New Roman" w:cs="Times New Roman"/>
          <w:iCs/>
          <w:color w:val="000000"/>
          <w:sz w:val="28"/>
          <w:szCs w:val="28"/>
          <w:lang w:val="uk-UA"/>
        </w:rPr>
        <w:t xml:space="preserve">Адміністрацією закладу належна увага приділяється організації проведення атестації педагогічних працівників. </w:t>
      </w:r>
      <w:r w:rsidRPr="00FB7B04">
        <w:rPr>
          <w:rFonts w:ascii="Times New Roman" w:hAnsi="Times New Roman" w:cs="Times New Roman"/>
          <w:sz w:val="28"/>
          <w:szCs w:val="28"/>
          <w:lang w:val="uk-UA"/>
        </w:rPr>
        <w:t xml:space="preserve">Атестація педагогічних працівників у Калинопільському центрі розвитку дитини «Сонечко» в 2024/2025 н.р. проводилася у відповідності до </w:t>
      </w:r>
      <w:hyperlink r:id="rId8" w:anchor="n22" w:history="1">
        <w:r w:rsidRPr="00FB7B04">
          <w:rPr>
            <w:rFonts w:ascii="Times New Roman" w:eastAsia="Calibri" w:hAnsi="Times New Roman" w:cs="Times New Roman"/>
            <w:sz w:val="28"/>
            <w:szCs w:val="28"/>
            <w:lang w:val="uk-UA" w:eastAsia="en-US"/>
          </w:rPr>
          <w:t>Положення про атестацію педагогічних працівників</w:t>
        </w:r>
      </w:hyperlink>
      <w:r w:rsidRPr="00FB7B04">
        <w:rPr>
          <w:rFonts w:ascii="Times New Roman" w:eastAsia="Calibri" w:hAnsi="Times New Roman" w:cs="Times New Roman"/>
          <w:sz w:val="28"/>
          <w:szCs w:val="28"/>
          <w:lang w:val="uk-UA" w:eastAsia="en-US"/>
        </w:rPr>
        <w:t>, затвердженого наказом Міністерства освіти і науки України від 09.09.2022 № 805, зареєстрованого в Міністерстві юстиції України 21 грудня 2022 р. за № 1649/38985</w:t>
      </w:r>
      <w:r w:rsidRPr="00FB7B04">
        <w:rPr>
          <w:rFonts w:ascii="Times New Roman" w:hAnsi="Times New Roman" w:cs="Times New Roman"/>
          <w:color w:val="000000"/>
          <w:sz w:val="28"/>
          <w:szCs w:val="28"/>
          <w:lang w:val="uk-UA" w:eastAsia="en-US"/>
        </w:rPr>
        <w:t>(у редакції наказу МОН від 10.09.2024 № 1277)</w:t>
      </w:r>
      <w:r w:rsidRPr="00FB7B04">
        <w:rPr>
          <w:rFonts w:ascii="Times New Roman" w:eastAsia="Calibri" w:hAnsi="Times New Roman" w:cs="Times New Roman"/>
          <w:sz w:val="28"/>
          <w:szCs w:val="28"/>
          <w:lang w:val="uk-UA" w:eastAsia="en-US"/>
        </w:rPr>
        <w:t xml:space="preserve">. </w:t>
      </w:r>
    </w:p>
    <w:p w:rsidR="00FB7B04" w:rsidRPr="00FB7B04" w:rsidRDefault="00FB7B04" w:rsidP="00FB7B04">
      <w:pPr>
        <w:spacing w:after="0" w:line="240" w:lineRule="auto"/>
        <w:ind w:firstLine="708"/>
        <w:jc w:val="both"/>
        <w:rPr>
          <w:rFonts w:ascii="Times New Roman" w:eastAsia="Times New Roman" w:hAnsi="Times New Roman" w:cs="Times New Roman"/>
          <w:iCs/>
          <w:color w:val="000000"/>
          <w:sz w:val="28"/>
          <w:szCs w:val="28"/>
          <w:lang w:val="uk-UA"/>
        </w:rPr>
      </w:pPr>
      <w:r w:rsidRPr="00FB7B04">
        <w:rPr>
          <w:rFonts w:ascii="Times New Roman" w:hAnsi="Times New Roman" w:cs="Times New Roman"/>
          <w:color w:val="000000"/>
          <w:sz w:val="28"/>
          <w:szCs w:val="28"/>
          <w:lang w:val="uk-UA"/>
        </w:rPr>
        <w:t xml:space="preserve">Діяльність атестаційної комісії І рівня Закладу була спрямована на проведення системи заходів щодо всебічного комплексного оцінювання педагогічної діяльності педагогічних працівників, які були внесені до списків педпрацівників, які підлягають атестації в поточному році. У своїй роботі атестаційна комісія керувалася принципами: відкритості та колегіальності під час проведення атестації; гуманним та доброзичливим ставленням до педпрацівників, які атестуються; повноти, об’єктивності та системності оцінювання педагогічної діяльності педпрацівників. Як результат проробленої роботи – всі педагогічні працівники, які підлягали атестації, успішно пройшли її та отримали позитивні рішення атестаційної комісії. </w:t>
      </w:r>
      <w:r w:rsidRPr="00FB7B04">
        <w:rPr>
          <w:rFonts w:ascii="Times New Roman" w:hAnsi="Times New Roman" w:cs="Times New Roman"/>
          <w:sz w:val="28"/>
          <w:szCs w:val="28"/>
          <w:lang w:val="uk-UA"/>
        </w:rPr>
        <w:t xml:space="preserve">Так, </w:t>
      </w:r>
      <w:r w:rsidRPr="00FB7B04">
        <w:rPr>
          <w:rFonts w:ascii="Times New Roman" w:eastAsia="Times New Roman" w:hAnsi="Times New Roman" w:cs="Times New Roman"/>
          <w:iCs/>
          <w:color w:val="000000"/>
          <w:sz w:val="28"/>
          <w:szCs w:val="28"/>
          <w:lang w:val="uk-UA"/>
        </w:rPr>
        <w:t>у 2024/2025 навчальному році черговій атестації підлягали  - 1 працівник (вихователь), позачергово атестовано – 1 працівник (вчитель-хореограф), атестувалися вперше – 2 працівника (вихователь, музичний керівник). Складено перспективний план атестації педагогічних працівників, план роботи засідань атестаційної комісії на навчальний рік, видано накази. Адміністрацією та членами атестаційної комісії відвідуються заняття, вивчається система роботи педагогів, творчі звіти педагогів заслуховуються на засіданні педагогічної ради.</w:t>
      </w:r>
    </w:p>
    <w:p w:rsidR="00FB7B04" w:rsidRPr="00FB7B04" w:rsidRDefault="00FB7B04" w:rsidP="00FB7B04">
      <w:pPr>
        <w:spacing w:after="0" w:line="240" w:lineRule="auto"/>
        <w:ind w:right="-5"/>
        <w:jc w:val="both"/>
        <w:rPr>
          <w:rFonts w:ascii="Times New Roman" w:hAnsi="Times New Roman" w:cs="Times New Roman"/>
          <w:color w:val="000000"/>
          <w:sz w:val="28"/>
          <w:szCs w:val="28"/>
          <w:lang w:val="uk-UA"/>
        </w:rPr>
      </w:pPr>
    </w:p>
    <w:p w:rsidR="00FB7B04" w:rsidRPr="00FB7B04" w:rsidRDefault="00FB7B04" w:rsidP="00FB7B04">
      <w:pPr>
        <w:spacing w:after="0" w:line="240" w:lineRule="auto"/>
        <w:ind w:firstLine="708"/>
        <w:jc w:val="both"/>
        <w:rPr>
          <w:rFonts w:ascii="Times New Roman" w:hAnsi="Times New Roman" w:cs="Times New Roman"/>
          <w:i/>
          <w:color w:val="000000"/>
          <w:sz w:val="28"/>
          <w:szCs w:val="28"/>
          <w:u w:val="single"/>
          <w:shd w:val="clear" w:color="auto" w:fill="FFFFFF"/>
          <w:lang w:val="uk-UA"/>
        </w:rPr>
      </w:pPr>
      <w:r w:rsidRPr="00FB7B04">
        <w:rPr>
          <w:rFonts w:ascii="Times New Roman" w:hAnsi="Times New Roman" w:cs="Times New Roman"/>
          <w:i/>
          <w:color w:val="000000"/>
          <w:sz w:val="28"/>
          <w:szCs w:val="28"/>
          <w:u w:val="single"/>
          <w:shd w:val="clear" w:color="auto" w:fill="FFFFFF"/>
          <w:lang w:val="uk-UA"/>
        </w:rPr>
        <w:t>Звіт про проведення атестації педагогічних працівників у Калинопільському центрі розвитку дитини «Сонечко» у 2024/2025 навчальному році</w:t>
      </w:r>
    </w:p>
    <w:tbl>
      <w:tblPr>
        <w:tblpPr w:leftFromText="180" w:rightFromText="180" w:vertAnchor="text" w:horzAnchor="margin" w:tblpXSpec="center" w:tblpY="255"/>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540"/>
        <w:gridCol w:w="720"/>
        <w:gridCol w:w="720"/>
        <w:gridCol w:w="720"/>
        <w:gridCol w:w="420"/>
        <w:gridCol w:w="433"/>
        <w:gridCol w:w="587"/>
        <w:gridCol w:w="772"/>
        <w:gridCol w:w="992"/>
        <w:gridCol w:w="1134"/>
      </w:tblGrid>
      <w:tr w:rsidR="00FB7B04" w:rsidRPr="00FB7B04" w:rsidTr="005C7285">
        <w:trPr>
          <w:trHeight w:val="1980"/>
        </w:trPr>
        <w:tc>
          <w:tcPr>
            <w:tcW w:w="1800" w:type="dxa"/>
            <w:vMerge w:val="restart"/>
            <w:shd w:val="clear" w:color="auto" w:fill="C4BC96"/>
          </w:tcPr>
          <w:p w:rsidR="00FB7B04" w:rsidRPr="00FB7B04" w:rsidRDefault="00FB7B04" w:rsidP="00FB7B04">
            <w:pPr>
              <w:shd w:val="clear" w:color="auto" w:fill="DDD9C3"/>
              <w:spacing w:after="0" w:line="240" w:lineRule="auto"/>
              <w:rPr>
                <w:rFonts w:ascii="Times New Roman" w:hAnsi="Times New Roman" w:cs="Times New Roman"/>
                <w:sz w:val="28"/>
                <w:szCs w:val="28"/>
                <w:shd w:val="clear" w:color="auto" w:fill="FFFFFF"/>
                <w:lang w:val="uk-UA"/>
              </w:rPr>
            </w:pPr>
            <w:r w:rsidRPr="00FB7B04">
              <w:rPr>
                <w:rFonts w:ascii="Times New Roman" w:hAnsi="Times New Roman" w:cs="Times New Roman"/>
                <w:sz w:val="28"/>
                <w:szCs w:val="28"/>
                <w:shd w:val="clear" w:color="auto" w:fill="DDD9C3"/>
                <w:lang w:val="uk-UA"/>
              </w:rPr>
              <w:lastRenderedPageBreak/>
              <w:t>Загальна кількість працівників,які атестуються</w:t>
            </w: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tc>
        <w:tc>
          <w:tcPr>
            <w:tcW w:w="2700" w:type="dxa"/>
            <w:gridSpan w:val="4"/>
            <w:shd w:val="clear" w:color="auto" w:fill="B8CCE4"/>
          </w:tcPr>
          <w:p w:rsidR="00FB7B04" w:rsidRPr="00FB7B04" w:rsidRDefault="00FB7B04" w:rsidP="00FB7B04">
            <w:pPr>
              <w:spacing w:after="0" w:line="240" w:lineRule="auto"/>
              <w:rPr>
                <w:rFonts w:ascii="Times New Roman" w:hAnsi="Times New Roman" w:cs="Times New Roman"/>
                <w:sz w:val="28"/>
                <w:szCs w:val="28"/>
                <w:shd w:val="clear" w:color="auto" w:fill="FFFFFF"/>
                <w:lang w:val="uk-UA"/>
              </w:rPr>
            </w:pPr>
            <w:r w:rsidRPr="00FB7B04">
              <w:rPr>
                <w:rFonts w:ascii="Times New Roman" w:hAnsi="Times New Roman" w:cs="Times New Roman"/>
                <w:sz w:val="28"/>
                <w:szCs w:val="28"/>
                <w:shd w:val="clear" w:color="auto" w:fill="FFFFFF"/>
                <w:lang w:val="uk-UA"/>
              </w:rPr>
              <w:t>Встановлено відповідність раніше присвоєній кваліфікаційній категорії</w:t>
            </w:r>
          </w:p>
        </w:tc>
        <w:tc>
          <w:tcPr>
            <w:tcW w:w="2212" w:type="dxa"/>
            <w:gridSpan w:val="4"/>
            <w:shd w:val="clear" w:color="auto" w:fill="B8CCE4"/>
          </w:tcPr>
          <w:p w:rsidR="00FB7B04" w:rsidRPr="00FB7B04" w:rsidRDefault="00FB7B04" w:rsidP="00FB7B04">
            <w:pPr>
              <w:spacing w:after="0" w:line="240" w:lineRule="auto"/>
              <w:rPr>
                <w:rFonts w:ascii="Times New Roman" w:hAnsi="Times New Roman" w:cs="Times New Roman"/>
                <w:sz w:val="28"/>
                <w:szCs w:val="28"/>
                <w:shd w:val="clear" w:color="auto" w:fill="FFFFFF"/>
                <w:lang w:val="uk-UA"/>
              </w:rPr>
            </w:pPr>
            <w:r w:rsidRPr="00FB7B04">
              <w:rPr>
                <w:rFonts w:ascii="Times New Roman" w:hAnsi="Times New Roman" w:cs="Times New Roman"/>
                <w:sz w:val="28"/>
                <w:szCs w:val="28"/>
                <w:shd w:val="clear" w:color="auto" w:fill="FFFFFF"/>
                <w:lang w:val="uk-UA"/>
              </w:rPr>
              <w:t xml:space="preserve">Присвоєно </w:t>
            </w:r>
          </w:p>
          <w:p w:rsidR="00FB7B04" w:rsidRPr="00FB7B04" w:rsidRDefault="00FB7B04" w:rsidP="00FB7B04">
            <w:pPr>
              <w:spacing w:after="0" w:line="240" w:lineRule="auto"/>
              <w:rPr>
                <w:rFonts w:ascii="Times New Roman" w:hAnsi="Times New Roman" w:cs="Times New Roman"/>
                <w:sz w:val="28"/>
                <w:szCs w:val="28"/>
                <w:shd w:val="clear" w:color="auto" w:fill="FFFFFF"/>
                <w:lang w:val="uk-UA"/>
              </w:rPr>
            </w:pPr>
            <w:r w:rsidRPr="00FB7B04">
              <w:rPr>
                <w:rFonts w:ascii="Times New Roman" w:hAnsi="Times New Roman" w:cs="Times New Roman"/>
                <w:sz w:val="28"/>
                <w:szCs w:val="28"/>
                <w:shd w:val="clear" w:color="auto" w:fill="FFFFFF"/>
                <w:lang w:val="uk-UA"/>
              </w:rPr>
              <w:t>кваліфікаційну</w:t>
            </w:r>
          </w:p>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r w:rsidRPr="00FB7B04">
              <w:rPr>
                <w:rFonts w:ascii="Times New Roman" w:hAnsi="Times New Roman" w:cs="Times New Roman"/>
                <w:sz w:val="28"/>
                <w:szCs w:val="28"/>
                <w:shd w:val="clear" w:color="auto" w:fill="FFFFFF"/>
                <w:lang w:val="uk-UA"/>
              </w:rPr>
              <w:t xml:space="preserve"> категорію</w:t>
            </w:r>
          </w:p>
        </w:tc>
        <w:tc>
          <w:tcPr>
            <w:tcW w:w="992" w:type="dxa"/>
            <w:shd w:val="clear" w:color="auto" w:fill="B8CCE4"/>
          </w:tcPr>
          <w:p w:rsidR="00FB7B04" w:rsidRPr="00FB7B04" w:rsidRDefault="00FB7B04" w:rsidP="00FB7B04">
            <w:pPr>
              <w:spacing w:after="0" w:line="240" w:lineRule="auto"/>
              <w:rPr>
                <w:rFonts w:ascii="Times New Roman" w:hAnsi="Times New Roman" w:cs="Times New Roman"/>
                <w:sz w:val="28"/>
                <w:szCs w:val="28"/>
                <w:shd w:val="clear" w:color="auto" w:fill="FFFFFF"/>
                <w:lang w:val="uk-UA"/>
              </w:rPr>
            </w:pPr>
            <w:r w:rsidRPr="00FB7B04">
              <w:rPr>
                <w:rFonts w:ascii="Times New Roman" w:hAnsi="Times New Roman" w:cs="Times New Roman"/>
                <w:sz w:val="28"/>
                <w:szCs w:val="28"/>
                <w:shd w:val="clear" w:color="auto" w:fill="FFFFFF"/>
                <w:lang w:val="uk-UA"/>
              </w:rPr>
              <w:t>Присвоєно педагогічне звання</w:t>
            </w:r>
          </w:p>
        </w:tc>
        <w:tc>
          <w:tcPr>
            <w:tcW w:w="1134" w:type="dxa"/>
            <w:shd w:val="clear" w:color="auto" w:fill="B8CCE4"/>
          </w:tcPr>
          <w:p w:rsidR="00FB7B04" w:rsidRPr="00FB7B04" w:rsidRDefault="00FB7B04" w:rsidP="00FB7B04">
            <w:pPr>
              <w:spacing w:after="0" w:line="240" w:lineRule="auto"/>
              <w:rPr>
                <w:rFonts w:ascii="Times New Roman" w:hAnsi="Times New Roman" w:cs="Times New Roman"/>
                <w:sz w:val="28"/>
                <w:szCs w:val="28"/>
                <w:shd w:val="clear" w:color="auto" w:fill="FFFFFF"/>
                <w:lang w:val="uk-UA"/>
              </w:rPr>
            </w:pPr>
            <w:r w:rsidRPr="00FB7B04">
              <w:rPr>
                <w:rFonts w:ascii="Times New Roman" w:hAnsi="Times New Roman" w:cs="Times New Roman"/>
                <w:sz w:val="28"/>
                <w:szCs w:val="28"/>
                <w:shd w:val="clear" w:color="auto" w:fill="FFFFFF"/>
                <w:lang w:val="uk-UA"/>
              </w:rPr>
              <w:t>Встановлено відповідність раніше присвоєному педагогічному званню</w:t>
            </w:r>
          </w:p>
        </w:tc>
      </w:tr>
      <w:tr w:rsidR="00FB7B04" w:rsidRPr="00FB7B04" w:rsidTr="005C7285">
        <w:trPr>
          <w:cantSplit/>
          <w:trHeight w:val="2811"/>
        </w:trPr>
        <w:tc>
          <w:tcPr>
            <w:tcW w:w="1800" w:type="dxa"/>
            <w:vMerge/>
            <w:shd w:val="clear" w:color="auto" w:fill="C4BC96"/>
          </w:tcPr>
          <w:p w:rsidR="00FB7B04" w:rsidRPr="00FB7B04" w:rsidRDefault="00FB7B04" w:rsidP="00FB7B04">
            <w:pPr>
              <w:spacing w:after="0" w:line="240" w:lineRule="auto"/>
              <w:rPr>
                <w:rFonts w:ascii="Times New Roman" w:hAnsi="Times New Roman" w:cs="Times New Roman"/>
                <w:color w:val="212529"/>
                <w:sz w:val="28"/>
                <w:szCs w:val="28"/>
                <w:shd w:val="clear" w:color="auto" w:fill="FFFFFF"/>
                <w:lang w:val="uk-UA"/>
              </w:rPr>
            </w:pPr>
          </w:p>
        </w:tc>
        <w:tc>
          <w:tcPr>
            <w:tcW w:w="540" w:type="dxa"/>
            <w:shd w:val="clear" w:color="auto" w:fill="DDD9C3"/>
            <w:textDirection w:val="btLr"/>
          </w:tcPr>
          <w:p w:rsidR="00FB7B04" w:rsidRPr="00FB7B04" w:rsidRDefault="00FB7B04" w:rsidP="00FB7B04">
            <w:pPr>
              <w:spacing w:after="0" w:line="240" w:lineRule="auto"/>
              <w:ind w:left="113" w:right="113"/>
              <w:jc w:val="center"/>
              <w:rPr>
                <w:rFonts w:ascii="Times New Roman" w:hAnsi="Times New Roman" w:cs="Times New Roman"/>
                <w:color w:val="212529"/>
                <w:sz w:val="28"/>
                <w:szCs w:val="28"/>
                <w:shd w:val="clear" w:color="auto" w:fill="FFFFFF"/>
                <w:lang w:val="uk-UA"/>
              </w:rPr>
            </w:pPr>
            <w:r w:rsidRPr="00FB7B04">
              <w:rPr>
                <w:rFonts w:ascii="Times New Roman" w:hAnsi="Times New Roman" w:cs="Times New Roman"/>
                <w:color w:val="212529"/>
                <w:sz w:val="28"/>
                <w:szCs w:val="28"/>
                <w:shd w:val="clear" w:color="auto" w:fill="FFFFFF"/>
                <w:lang w:val="uk-UA"/>
              </w:rPr>
              <w:t>Спеціаліст</w:t>
            </w:r>
          </w:p>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tc>
        <w:tc>
          <w:tcPr>
            <w:tcW w:w="720" w:type="dxa"/>
            <w:shd w:val="clear" w:color="auto" w:fill="DDD9C3"/>
            <w:textDirection w:val="btLr"/>
          </w:tcPr>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r w:rsidRPr="00FB7B04">
              <w:rPr>
                <w:rFonts w:ascii="Times New Roman" w:hAnsi="Times New Roman" w:cs="Times New Roman"/>
                <w:color w:val="212529"/>
                <w:sz w:val="28"/>
                <w:szCs w:val="28"/>
                <w:shd w:val="clear" w:color="auto" w:fill="FFFFFF"/>
                <w:lang w:val="uk-UA"/>
              </w:rPr>
              <w:t>Спеціаліст  другої  категорії</w:t>
            </w:r>
          </w:p>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tc>
        <w:tc>
          <w:tcPr>
            <w:tcW w:w="720" w:type="dxa"/>
            <w:shd w:val="clear" w:color="auto" w:fill="DDD9C3"/>
            <w:textDirection w:val="btLr"/>
          </w:tcPr>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r w:rsidRPr="00FB7B04">
              <w:rPr>
                <w:rFonts w:ascii="Times New Roman" w:hAnsi="Times New Roman" w:cs="Times New Roman"/>
                <w:color w:val="212529"/>
                <w:sz w:val="28"/>
                <w:szCs w:val="28"/>
                <w:shd w:val="clear" w:color="auto" w:fill="FFFFFF"/>
                <w:lang w:val="uk-UA"/>
              </w:rPr>
              <w:t>Спеціаліст першої категорії</w:t>
            </w:r>
          </w:p>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tc>
        <w:tc>
          <w:tcPr>
            <w:tcW w:w="720" w:type="dxa"/>
            <w:shd w:val="clear" w:color="auto" w:fill="DDD9C3"/>
            <w:textDirection w:val="btLr"/>
          </w:tcPr>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r w:rsidRPr="00FB7B04">
              <w:rPr>
                <w:rFonts w:ascii="Times New Roman" w:hAnsi="Times New Roman" w:cs="Times New Roman"/>
                <w:color w:val="212529"/>
                <w:sz w:val="28"/>
                <w:szCs w:val="28"/>
                <w:shd w:val="clear" w:color="auto" w:fill="FFFFFF"/>
                <w:lang w:val="uk-UA"/>
              </w:rPr>
              <w:t>Спеціаліст вищої категорії</w:t>
            </w:r>
          </w:p>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tc>
        <w:tc>
          <w:tcPr>
            <w:tcW w:w="420" w:type="dxa"/>
            <w:shd w:val="clear" w:color="auto" w:fill="DDD9C3"/>
            <w:textDirection w:val="btLr"/>
          </w:tcPr>
          <w:p w:rsidR="00FB7B04" w:rsidRPr="00FB7B04" w:rsidRDefault="00FB7B04" w:rsidP="00FB7B04">
            <w:pPr>
              <w:spacing w:after="0" w:line="240" w:lineRule="auto"/>
              <w:ind w:left="113" w:right="113"/>
              <w:jc w:val="center"/>
              <w:rPr>
                <w:rFonts w:ascii="Times New Roman" w:hAnsi="Times New Roman" w:cs="Times New Roman"/>
                <w:color w:val="212529"/>
                <w:sz w:val="28"/>
                <w:szCs w:val="28"/>
                <w:shd w:val="clear" w:color="auto" w:fill="FFFFFF"/>
                <w:lang w:val="uk-UA"/>
              </w:rPr>
            </w:pPr>
            <w:r w:rsidRPr="00FB7B04">
              <w:rPr>
                <w:rFonts w:ascii="Times New Roman" w:hAnsi="Times New Roman" w:cs="Times New Roman"/>
                <w:color w:val="212529"/>
                <w:sz w:val="28"/>
                <w:szCs w:val="28"/>
                <w:shd w:val="clear" w:color="auto" w:fill="FFFFFF"/>
                <w:lang w:val="uk-UA"/>
              </w:rPr>
              <w:t>Спеціаліст</w:t>
            </w:r>
          </w:p>
        </w:tc>
        <w:tc>
          <w:tcPr>
            <w:tcW w:w="433" w:type="dxa"/>
            <w:shd w:val="clear" w:color="auto" w:fill="DDD9C3"/>
            <w:textDirection w:val="btLr"/>
          </w:tcPr>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r w:rsidRPr="00FB7B04">
              <w:rPr>
                <w:rFonts w:ascii="Times New Roman" w:hAnsi="Times New Roman" w:cs="Times New Roman"/>
                <w:color w:val="212529"/>
                <w:sz w:val="28"/>
                <w:szCs w:val="28"/>
                <w:shd w:val="clear" w:color="auto" w:fill="FFFFFF"/>
                <w:lang w:val="uk-UA"/>
              </w:rPr>
              <w:t>Спеціаліст другої категорії</w:t>
            </w:r>
          </w:p>
        </w:tc>
        <w:tc>
          <w:tcPr>
            <w:tcW w:w="587" w:type="dxa"/>
            <w:shd w:val="clear" w:color="auto" w:fill="DDD9C3"/>
            <w:textDirection w:val="btLr"/>
          </w:tcPr>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r w:rsidRPr="00FB7B04">
              <w:rPr>
                <w:rFonts w:ascii="Times New Roman" w:hAnsi="Times New Roman" w:cs="Times New Roman"/>
                <w:color w:val="212529"/>
                <w:sz w:val="28"/>
                <w:szCs w:val="28"/>
                <w:shd w:val="clear" w:color="auto" w:fill="FFFFFF"/>
                <w:lang w:val="uk-UA"/>
              </w:rPr>
              <w:t>Спеціаліст  першої категорії</w:t>
            </w:r>
          </w:p>
        </w:tc>
        <w:tc>
          <w:tcPr>
            <w:tcW w:w="772" w:type="dxa"/>
            <w:shd w:val="clear" w:color="auto" w:fill="DDD9C3"/>
            <w:textDirection w:val="btLr"/>
          </w:tcPr>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r w:rsidRPr="00FB7B04">
              <w:rPr>
                <w:rFonts w:ascii="Times New Roman" w:hAnsi="Times New Roman" w:cs="Times New Roman"/>
                <w:color w:val="212529"/>
                <w:sz w:val="28"/>
                <w:szCs w:val="28"/>
                <w:shd w:val="clear" w:color="auto" w:fill="FFFFFF"/>
                <w:lang w:val="uk-UA"/>
              </w:rPr>
              <w:t>Спеціаліст вищої категорії</w:t>
            </w:r>
          </w:p>
        </w:tc>
        <w:tc>
          <w:tcPr>
            <w:tcW w:w="992" w:type="dxa"/>
            <w:shd w:val="clear" w:color="auto" w:fill="DDD9C3"/>
            <w:textDirection w:val="btLr"/>
          </w:tcPr>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tc>
        <w:tc>
          <w:tcPr>
            <w:tcW w:w="1134" w:type="dxa"/>
            <w:shd w:val="clear" w:color="auto" w:fill="DDD9C3"/>
            <w:textDirection w:val="btLr"/>
          </w:tcPr>
          <w:p w:rsidR="00FB7B04" w:rsidRPr="00FB7B04" w:rsidRDefault="00FB7B04" w:rsidP="00FB7B04">
            <w:pPr>
              <w:spacing w:after="0" w:line="240" w:lineRule="auto"/>
              <w:ind w:left="113" w:right="113"/>
              <w:rPr>
                <w:rFonts w:ascii="Times New Roman" w:hAnsi="Times New Roman" w:cs="Times New Roman"/>
                <w:color w:val="212529"/>
                <w:sz w:val="28"/>
                <w:szCs w:val="28"/>
                <w:shd w:val="clear" w:color="auto" w:fill="FFFFFF"/>
                <w:lang w:val="uk-UA"/>
              </w:rPr>
            </w:pPr>
          </w:p>
        </w:tc>
      </w:tr>
    </w:tbl>
    <w:p w:rsidR="00FB727C" w:rsidRPr="00A26053" w:rsidRDefault="00FB727C" w:rsidP="00FB7B04">
      <w:pPr>
        <w:spacing w:after="0" w:line="240" w:lineRule="auto"/>
        <w:ind w:firstLine="708"/>
        <w:jc w:val="both"/>
        <w:rPr>
          <w:rFonts w:ascii="Times New Roman" w:eastAsia="Times New Roman" w:hAnsi="Times New Roman" w:cs="Times New Roman"/>
          <w:color w:val="000000"/>
          <w:sz w:val="28"/>
          <w:szCs w:val="28"/>
          <w:lang w:val="uk-UA"/>
        </w:rPr>
      </w:pPr>
    </w:p>
    <w:p w:rsidR="00FB727C" w:rsidRDefault="00FB727C" w:rsidP="00FB727C">
      <w:pPr>
        <w:spacing w:after="0" w:line="240" w:lineRule="auto"/>
        <w:jc w:val="both"/>
        <w:rPr>
          <w:rFonts w:ascii="Times New Roman" w:eastAsia="Times New Roman" w:hAnsi="Times New Roman" w:cs="Times New Roman"/>
          <w:i/>
          <w:iCs/>
          <w:color w:val="212529"/>
          <w:sz w:val="28"/>
          <w:szCs w:val="28"/>
          <w:u w:val="single"/>
          <w:shd w:val="clear" w:color="auto" w:fill="FFFFFF"/>
          <w:lang w:val="uk-UA"/>
        </w:rPr>
      </w:pPr>
    </w:p>
    <w:p w:rsidR="00A26053" w:rsidRPr="00FB7B04" w:rsidRDefault="00A26053" w:rsidP="00A26053">
      <w:pPr>
        <w:adjustRightInd w:val="0"/>
        <w:ind w:right="142" w:firstLine="709"/>
        <w:jc w:val="center"/>
        <w:rPr>
          <w:rFonts w:ascii="Times New Roman" w:hAnsi="Times New Roman" w:cs="Times New Roman"/>
          <w:b/>
          <w:i/>
          <w:sz w:val="28"/>
          <w:szCs w:val="28"/>
          <w:u w:val="single"/>
          <w:lang w:val="uk-UA"/>
        </w:rPr>
      </w:pPr>
      <w:r w:rsidRPr="00FB7B04">
        <w:rPr>
          <w:rFonts w:ascii="Times New Roman" w:hAnsi="Times New Roman" w:cs="Times New Roman"/>
          <w:b/>
          <w:i/>
          <w:sz w:val="28"/>
          <w:szCs w:val="28"/>
          <w:u w:val="single"/>
          <w:lang w:val="uk-UA"/>
        </w:rPr>
        <w:t>Освітня діяльність</w:t>
      </w:r>
    </w:p>
    <w:p w:rsidR="00FB7B04" w:rsidRPr="00FB7B04" w:rsidRDefault="00FB7B04" w:rsidP="00FB7B04">
      <w:pPr>
        <w:adjustRightInd w:val="0"/>
        <w:spacing w:after="0" w:line="240" w:lineRule="auto"/>
        <w:ind w:right="142" w:firstLine="709"/>
        <w:jc w:val="both"/>
        <w:rPr>
          <w:rFonts w:ascii="Times New Roman" w:eastAsia="SimSun" w:hAnsi="Times New Roman" w:cs="Times New Roman"/>
          <w:sz w:val="28"/>
          <w:szCs w:val="28"/>
          <w:lang w:val="uk-UA"/>
        </w:rPr>
      </w:pPr>
      <w:r w:rsidRPr="00FB7B04">
        <w:rPr>
          <w:rFonts w:ascii="Times New Roman" w:eastAsia="SimSun" w:hAnsi="Times New Roman" w:cs="Times New Roman"/>
          <w:sz w:val="28"/>
          <w:szCs w:val="28"/>
          <w:lang w:val="uk-UA"/>
        </w:rPr>
        <w:t xml:space="preserve">Освітня діяльність здійснювалась із здобувачами дошкільної освіти у 2024/2025 році в очному форматі в умовах воєнного стану. Зміст освітнього процесу у закладі дошкільної освіти визначається </w:t>
      </w:r>
      <w:r w:rsidRPr="00FB7B04">
        <w:rPr>
          <w:rFonts w:ascii="Times New Roman" w:eastAsia="SimSun" w:hAnsi="Times New Roman" w:cs="Times New Roman"/>
          <w:bCs/>
          <w:color w:val="000000"/>
          <w:sz w:val="28"/>
          <w:szCs w:val="20"/>
          <w:lang w:val="uk-UA"/>
        </w:rPr>
        <w:t>Базовим компонентом дошкільної освіти (Державного стандарту дошкільної освіти</w:t>
      </w:r>
      <w:r w:rsidRPr="00FB7B04">
        <w:rPr>
          <w:rFonts w:ascii="Times New Roman" w:eastAsia="SimSun" w:hAnsi="Times New Roman" w:cs="Times New Roman"/>
          <w:b/>
          <w:bCs/>
          <w:color w:val="000000"/>
          <w:sz w:val="28"/>
          <w:szCs w:val="20"/>
          <w:lang w:val="uk-UA"/>
        </w:rPr>
        <w:t>)</w:t>
      </w:r>
      <w:r w:rsidRPr="00FB7B04">
        <w:rPr>
          <w:rFonts w:ascii="Times New Roman" w:eastAsia="SimSun" w:hAnsi="Times New Roman" w:cs="Times New Roman"/>
          <w:color w:val="000000"/>
          <w:sz w:val="28"/>
          <w:szCs w:val="28"/>
          <w:lang w:val="uk-UA"/>
        </w:rPr>
        <w:t xml:space="preserve">, затвердженого </w:t>
      </w:r>
      <w:r w:rsidRPr="00FB7B04">
        <w:rPr>
          <w:rFonts w:ascii="Times New Roman" w:eastAsia="SimSun" w:hAnsi="Times New Roman" w:cs="Times New Roman"/>
          <w:bCs/>
          <w:color w:val="000000"/>
          <w:sz w:val="28"/>
          <w:szCs w:val="20"/>
          <w:lang w:val="uk-UA"/>
        </w:rPr>
        <w:t>Наказом МОН від 12.01.2021 №33</w:t>
      </w:r>
      <w:r w:rsidRPr="00FB7B04">
        <w:rPr>
          <w:rFonts w:ascii="Times New Roman" w:eastAsia="SimSun" w:hAnsi="Times New Roman" w:cs="Times New Roman"/>
          <w:sz w:val="28"/>
          <w:szCs w:val="28"/>
          <w:lang w:val="uk-UA"/>
        </w:rPr>
        <w:t>,</w:t>
      </w:r>
      <w:r w:rsidRPr="00FB7B04">
        <w:rPr>
          <w:rFonts w:ascii="Times New Roman" w:eastAsia="SimSun" w:hAnsi="Times New Roman" w:cs="Times New Roman"/>
          <w:bCs/>
          <w:color w:val="000000"/>
          <w:sz w:val="28"/>
          <w:szCs w:val="20"/>
          <w:lang w:val="uk-UA"/>
        </w:rPr>
        <w:t>листа МОН від 16.03.2021 №1/9-148 "Щодо методичних рекомендацій до оновленого Базового компонента дошкільної освіти"</w:t>
      </w:r>
      <w:r w:rsidRPr="00FB7B04">
        <w:rPr>
          <w:rFonts w:ascii="Times New Roman" w:eastAsia="SimSun" w:hAnsi="Times New Roman" w:cs="Times New Roman"/>
          <w:color w:val="000000"/>
          <w:sz w:val="28"/>
          <w:szCs w:val="28"/>
          <w:lang w:val="uk-UA"/>
        </w:rPr>
        <w:t xml:space="preserve"> та</w:t>
      </w:r>
      <w:r w:rsidRPr="00FB7B04">
        <w:rPr>
          <w:rFonts w:ascii="Times New Roman" w:eastAsia="SimSun" w:hAnsi="Times New Roman" w:cs="Times New Roman"/>
          <w:sz w:val="28"/>
          <w:szCs w:val="28"/>
          <w:highlight w:val="white"/>
          <w:lang w:val="uk-UA"/>
        </w:rPr>
        <w:t xml:space="preserve"> реалізується згідно з освітніми програмами розвитку дітей та навчально-методичними посібниками, затвердженими в установленому порядку </w:t>
      </w:r>
      <w:r w:rsidRPr="00FB7B04">
        <w:rPr>
          <w:rFonts w:ascii="Times New Roman" w:eastAsia="SimSun" w:hAnsi="Times New Roman" w:cs="Times New Roman"/>
          <w:sz w:val="28"/>
          <w:szCs w:val="28"/>
          <w:lang w:val="uk-UA"/>
        </w:rPr>
        <w:t>Міністерством освіти і науки України</w:t>
      </w:r>
      <w:r w:rsidRPr="00FB7B04">
        <w:rPr>
          <w:rFonts w:ascii="Times New Roman" w:eastAsia="SimSun" w:hAnsi="Times New Roman" w:cs="Times New Roman"/>
          <w:sz w:val="28"/>
          <w:szCs w:val="28"/>
          <w:highlight w:val="white"/>
          <w:lang w:val="uk-UA"/>
        </w:rPr>
        <w:t>.</w:t>
      </w:r>
    </w:p>
    <w:p w:rsidR="00FB7B04" w:rsidRPr="00FB7B04" w:rsidRDefault="00FB7B04" w:rsidP="00FB7B04">
      <w:pPr>
        <w:adjustRightInd w:val="0"/>
        <w:spacing w:after="0" w:line="240" w:lineRule="auto"/>
        <w:ind w:right="142" w:firstLine="709"/>
        <w:jc w:val="both"/>
        <w:rPr>
          <w:rFonts w:ascii="Times New Roman" w:eastAsia="SimSun" w:hAnsi="Times New Roman" w:cs="Times New Roman"/>
          <w:sz w:val="28"/>
          <w:szCs w:val="28"/>
          <w:lang w:val="uk-UA"/>
        </w:rPr>
      </w:pPr>
      <w:r w:rsidRPr="00FB7B04">
        <w:rPr>
          <w:rFonts w:ascii="Times New Roman" w:eastAsia="SimSun" w:hAnsi="Times New Roman" w:cs="Times New Roman"/>
          <w:sz w:val="28"/>
          <w:szCs w:val="28"/>
          <w:shd w:val="clear" w:color="auto" w:fill="FFFFFF"/>
          <w:lang w:val="uk-UA"/>
        </w:rPr>
        <w:t>Освітня програма у  Калинопільському ЦРД «Сонечко» для реалізації інваріативної складової БКДО</w:t>
      </w:r>
      <w:r w:rsidRPr="00FB7B04">
        <w:rPr>
          <w:rFonts w:ascii="Times New Roman" w:eastAsia="SimSun" w:hAnsi="Times New Roman" w:cs="Times New Roman"/>
          <w:sz w:val="28"/>
          <w:szCs w:val="28"/>
          <w:shd w:val="clear" w:color="auto" w:fill="FFFFFF"/>
        </w:rPr>
        <w:t> </w:t>
      </w:r>
      <w:r w:rsidRPr="00FB7B04">
        <w:rPr>
          <w:rFonts w:ascii="Times New Roman" w:eastAsia="SimSun" w:hAnsi="Times New Roman" w:cs="Times New Roman"/>
          <w:sz w:val="28"/>
          <w:szCs w:val="28"/>
          <w:shd w:val="clear" w:color="auto" w:fill="FFFFFF"/>
          <w:lang w:val="uk-UA"/>
        </w:rPr>
        <w:t>затверджена</w:t>
      </w:r>
      <w:r w:rsidRPr="00FB7B04">
        <w:rPr>
          <w:rFonts w:ascii="Times New Roman" w:eastAsia="SimSun" w:hAnsi="Times New Roman" w:cs="Times New Roman"/>
          <w:sz w:val="28"/>
          <w:szCs w:val="28"/>
          <w:shd w:val="clear" w:color="auto" w:fill="FFFFFF"/>
        </w:rPr>
        <w:t> </w:t>
      </w:r>
      <w:r w:rsidRPr="00FB7B04">
        <w:rPr>
          <w:rFonts w:ascii="Times New Roman" w:eastAsia="SimSun" w:hAnsi="Times New Roman" w:cs="Times New Roman"/>
          <w:sz w:val="28"/>
          <w:szCs w:val="28"/>
          <w:shd w:val="clear" w:color="auto" w:fill="FFFFFF"/>
          <w:lang w:val="uk-UA"/>
        </w:rPr>
        <w:t xml:space="preserve"> педагогічною радою. В основі освітньої програми ЗДО - </w:t>
      </w:r>
      <w:r w:rsidRPr="00FB7B04">
        <w:rPr>
          <w:rFonts w:ascii="Times New Roman" w:eastAsia="SimSun" w:hAnsi="Times New Roman" w:cs="Times New Roman"/>
          <w:sz w:val="28"/>
          <w:szCs w:val="28"/>
          <w:lang w:val="uk-UA"/>
        </w:rPr>
        <w:t>Освітня програма для дітей від 2 до 7 років  «Дитина».</w:t>
      </w:r>
    </w:p>
    <w:p w:rsidR="00FB7B04" w:rsidRPr="00FB7B04" w:rsidRDefault="00FB7B04" w:rsidP="00FB7B04">
      <w:pPr>
        <w:shd w:val="clear" w:color="auto" w:fill="FFFFFF"/>
        <w:spacing w:after="0" w:line="240" w:lineRule="auto"/>
        <w:ind w:right="56" w:firstLine="708"/>
        <w:jc w:val="both"/>
        <w:rPr>
          <w:rFonts w:ascii="Times New Roman" w:eastAsia="Times New Roman" w:hAnsi="Times New Roman" w:cs="Times New Roman"/>
          <w:sz w:val="28"/>
          <w:szCs w:val="28"/>
          <w:shd w:val="clear" w:color="auto" w:fill="FFFFFF"/>
        </w:rPr>
      </w:pPr>
      <w:r w:rsidRPr="00FB7B04">
        <w:rPr>
          <w:rFonts w:ascii="Times New Roman" w:eastAsia="Times New Roman" w:hAnsi="Times New Roman" w:cs="Times New Roman"/>
          <w:sz w:val="28"/>
          <w:szCs w:val="28"/>
          <w:shd w:val="clear" w:color="auto" w:fill="FFFFFF"/>
          <w:lang w:val="uk-UA"/>
        </w:rPr>
        <w:t>Упродовж 2024/2025 навчального року проводився процес розбудови внутрішньої системи забезпечення якості освіти у Калинопільському ЦРД «Сонечко» відповідно до Положення про внутрішню систему забезпечення якості освіти в  Катеринопільському ЦРД «Сонечко».</w:t>
      </w:r>
      <w:r w:rsidRPr="00FB7B04">
        <w:rPr>
          <w:rFonts w:ascii="Times New Roman" w:eastAsia="Times New Roman" w:hAnsi="Times New Roman" w:cs="Times New Roman"/>
          <w:sz w:val="28"/>
          <w:szCs w:val="28"/>
          <w:shd w:val="clear" w:color="auto" w:fill="FFFFFF"/>
        </w:rPr>
        <w:t> </w:t>
      </w:r>
      <w:r w:rsidRPr="00FB7B04">
        <w:rPr>
          <w:rFonts w:ascii="Times New Roman" w:eastAsia="Times New Roman" w:hAnsi="Times New Roman" w:cs="Times New Roman"/>
          <w:sz w:val="28"/>
          <w:szCs w:val="28"/>
          <w:shd w:val="clear" w:color="auto" w:fill="FFFFFF"/>
          <w:lang w:val="uk-UA"/>
        </w:rPr>
        <w:t xml:space="preserve">Відповідно до </w:t>
      </w:r>
      <w:r w:rsidRPr="00FB7B04">
        <w:rPr>
          <w:rFonts w:ascii="Times New Roman" w:eastAsia="Times New Roman" w:hAnsi="Times New Roman" w:cs="Times New Roman"/>
          <w:sz w:val="28"/>
          <w:szCs w:val="28"/>
          <w:lang w:val="uk-UA"/>
        </w:rPr>
        <w:t>наказу директора ЗДО від 09.10.2024 №67/од «Про  створення робочої групи та проведення самооцінювання якості освітньої діяльності за напрямом «Управлінська діяльність» у 2024/2025 навчальному році</w:t>
      </w:r>
      <w:r w:rsidRPr="00FB7B04">
        <w:rPr>
          <w:rFonts w:ascii="Times New Roman" w:eastAsia="Times New Roman" w:hAnsi="Times New Roman" w:cs="Times New Roman"/>
          <w:color w:val="000000"/>
          <w:sz w:val="28"/>
          <w:szCs w:val="28"/>
          <w:lang w:val="uk-UA"/>
        </w:rPr>
        <w:t xml:space="preserve">» </w:t>
      </w:r>
      <w:r w:rsidRPr="00FB7B04">
        <w:rPr>
          <w:rFonts w:ascii="Times New Roman" w:eastAsia="Times New Roman" w:hAnsi="Times New Roman" w:cs="Times New Roman"/>
          <w:sz w:val="28"/>
          <w:szCs w:val="28"/>
          <w:lang w:val="uk-UA"/>
        </w:rPr>
        <w:t xml:space="preserve">з метою розбудови внутрішньої системи забезпечення якості освітньої діяльності та якості освіти у </w:t>
      </w:r>
      <w:r w:rsidRPr="00FB7B04">
        <w:rPr>
          <w:rFonts w:ascii="Times New Roman" w:eastAsia="Times New Roman" w:hAnsi="Times New Roman" w:cs="Times New Roman"/>
          <w:sz w:val="28"/>
          <w:szCs w:val="28"/>
          <w:lang w:val="uk-UA"/>
        </w:rPr>
        <w:lastRenderedPageBreak/>
        <w:t xml:space="preserve">закладі дошкільної освіти, постійного підвищення якості освітньої діяльності, використання системного підходу до здійснення моніторингу на всіх етапах освітнього процесу, наявності стратегії розвитку, системи планування діяльності закладу, моніторингу виконання поставлених завдань, формування відносин довіри, прозорості, дотримання етичних норм, ефективності кадрової політики та забезпечення можливостей для професійного розвитку педагогічних працівників, організації освітнього процесу на засадах людиноцентризму, ухвалення управлінських рішень на основі конструктивної співпраці учасників освітнього процесу, формування та забезпечення реалізації політики академічної доброчесності з 14 жовтня 2024 по 31.05.2025 року робочою групою забезпечено виконання плану роботи робочої групи з проведення вивчення та оцінювання якості освітньої діяльності за напрямом. </w:t>
      </w:r>
      <w:r w:rsidRPr="00FB7B04">
        <w:rPr>
          <w:rFonts w:ascii="Times New Roman" w:eastAsia="Times New Roman" w:hAnsi="Times New Roman" w:cs="Times New Roman"/>
          <w:sz w:val="28"/>
          <w:szCs w:val="28"/>
          <w:shd w:val="clear" w:color="auto" w:fill="FFFFFF"/>
        </w:rPr>
        <w:t>На виконання  річного плану роботи  на кінець 202</w:t>
      </w:r>
      <w:r w:rsidRPr="00FB7B04">
        <w:rPr>
          <w:rFonts w:ascii="Times New Roman" w:eastAsia="Times New Roman" w:hAnsi="Times New Roman" w:cs="Times New Roman"/>
          <w:sz w:val="28"/>
          <w:szCs w:val="28"/>
          <w:shd w:val="clear" w:color="auto" w:fill="FFFFFF"/>
          <w:lang w:val="uk-UA"/>
        </w:rPr>
        <w:t>4/</w:t>
      </w:r>
      <w:r w:rsidRPr="00FB7B04">
        <w:rPr>
          <w:rFonts w:ascii="Times New Roman" w:eastAsia="Times New Roman" w:hAnsi="Times New Roman" w:cs="Times New Roman"/>
          <w:sz w:val="28"/>
          <w:szCs w:val="28"/>
          <w:shd w:val="clear" w:color="auto" w:fill="FFFFFF"/>
        </w:rPr>
        <w:t>202</w:t>
      </w:r>
      <w:r w:rsidRPr="00FB7B04">
        <w:rPr>
          <w:rFonts w:ascii="Times New Roman" w:eastAsia="Times New Roman" w:hAnsi="Times New Roman" w:cs="Times New Roman"/>
          <w:sz w:val="28"/>
          <w:szCs w:val="28"/>
          <w:shd w:val="clear" w:color="auto" w:fill="FFFFFF"/>
          <w:lang w:val="uk-UA"/>
        </w:rPr>
        <w:t>5</w:t>
      </w:r>
      <w:r w:rsidRPr="00FB7B04">
        <w:rPr>
          <w:rFonts w:ascii="Times New Roman" w:eastAsia="Times New Roman" w:hAnsi="Times New Roman" w:cs="Times New Roman"/>
          <w:sz w:val="28"/>
          <w:szCs w:val="28"/>
          <w:shd w:val="clear" w:color="auto" w:fill="FFFFFF"/>
        </w:rPr>
        <w:t xml:space="preserve"> навчального року проведене самооцінювання за напрямом </w:t>
      </w:r>
      <w:r w:rsidRPr="00FB7B04">
        <w:rPr>
          <w:rFonts w:ascii="Times New Roman" w:eastAsia="Times New Roman" w:hAnsi="Times New Roman" w:cs="Times New Roman"/>
          <w:sz w:val="28"/>
          <w:szCs w:val="28"/>
          <w:lang w:val="uk-UA"/>
        </w:rPr>
        <w:t xml:space="preserve"> «Управлінська діяльність» </w:t>
      </w:r>
      <w:r w:rsidRPr="00FB7B04">
        <w:rPr>
          <w:rFonts w:ascii="Times New Roman" w:eastAsia="Times New Roman" w:hAnsi="Times New Roman" w:cs="Times New Roman"/>
          <w:sz w:val="28"/>
          <w:szCs w:val="28"/>
          <w:shd w:val="clear" w:color="auto" w:fill="FFFFFF"/>
        </w:rPr>
        <w:t>за вимогами:</w:t>
      </w:r>
    </w:p>
    <w:p w:rsidR="00FB7B04" w:rsidRPr="00FB7B04" w:rsidRDefault="00FB7B04" w:rsidP="00FB7B04">
      <w:pPr>
        <w:spacing w:after="0" w:line="240" w:lineRule="auto"/>
        <w:ind w:right="57" w:firstLine="315"/>
        <w:jc w:val="both"/>
        <w:rPr>
          <w:rFonts w:ascii="Times New Roman" w:eastAsia="Times New Roman" w:hAnsi="Times New Roman" w:cs="Times New Roman"/>
          <w:i/>
          <w:sz w:val="28"/>
          <w:szCs w:val="28"/>
          <w:lang w:val="uk-UA"/>
        </w:rPr>
      </w:pPr>
      <w:r w:rsidRPr="00FB7B04">
        <w:rPr>
          <w:rFonts w:ascii="Times New Roman" w:eastAsia="Times New Roman" w:hAnsi="Times New Roman" w:cs="Times New Roman"/>
          <w:i/>
          <w:color w:val="212529"/>
          <w:sz w:val="28"/>
          <w:szCs w:val="28"/>
          <w:shd w:val="clear" w:color="auto" w:fill="FFFFFF"/>
          <w:lang w:val="uk-UA"/>
        </w:rPr>
        <w:t xml:space="preserve"> -</w:t>
      </w:r>
      <w:r w:rsidRPr="00FB7B04">
        <w:rPr>
          <w:rFonts w:ascii="Times New Roman" w:eastAsia="Times New Roman" w:hAnsi="Times New Roman" w:cs="Times New Roman"/>
          <w:i/>
          <w:color w:val="212529"/>
          <w:sz w:val="28"/>
          <w:szCs w:val="28"/>
          <w:shd w:val="clear" w:color="auto" w:fill="FFFFFF"/>
        </w:rPr>
        <w:t> </w:t>
      </w:r>
      <w:r w:rsidRPr="00FB7B04">
        <w:rPr>
          <w:rFonts w:ascii="Times New Roman" w:eastAsia="Times New Roman" w:hAnsi="Times New Roman" w:cs="Times New Roman"/>
          <w:sz w:val="28"/>
          <w:szCs w:val="28"/>
          <w:lang w:val="uk-UA"/>
        </w:rPr>
        <w:t>наявність програми розвитку закладу та системи річного планування діяльності закладу дошкільної освіти, моніторингу виконання поставлених цілей і завдань</w:t>
      </w:r>
      <w:r w:rsidRPr="00FB7B04">
        <w:rPr>
          <w:rFonts w:ascii="Times New Roman" w:eastAsia="Times New Roman" w:hAnsi="Times New Roman" w:cs="Times New Roman"/>
          <w:i/>
          <w:sz w:val="28"/>
          <w:szCs w:val="28"/>
          <w:lang w:val="uk-UA"/>
        </w:rPr>
        <w:t>;</w:t>
      </w:r>
    </w:p>
    <w:p w:rsidR="00FB7B04" w:rsidRPr="00FB7B04" w:rsidRDefault="00FB7B04" w:rsidP="00FB7B04">
      <w:pPr>
        <w:spacing w:after="0" w:line="240" w:lineRule="auto"/>
        <w:ind w:right="57" w:firstLine="315"/>
        <w:jc w:val="both"/>
        <w:rPr>
          <w:rFonts w:ascii="Times New Roman" w:eastAsia="Times New Roman" w:hAnsi="Times New Roman" w:cs="Times New Roman"/>
          <w:i/>
          <w:sz w:val="28"/>
          <w:szCs w:val="28"/>
          <w:lang w:val="uk-UA"/>
        </w:rPr>
      </w:pPr>
      <w:r w:rsidRPr="00FB7B04">
        <w:rPr>
          <w:rFonts w:ascii="Times New Roman" w:eastAsia="Times New Roman" w:hAnsi="Times New Roman" w:cs="Times New Roman"/>
          <w:i/>
          <w:sz w:val="28"/>
          <w:szCs w:val="28"/>
          <w:lang w:val="uk-UA"/>
        </w:rPr>
        <w:t xml:space="preserve">- </w:t>
      </w:r>
      <w:r w:rsidRPr="00FB7B04">
        <w:rPr>
          <w:rFonts w:ascii="Times New Roman" w:eastAsia="Times New Roman" w:hAnsi="Times New Roman" w:cs="Times New Roman"/>
          <w:sz w:val="28"/>
          <w:szCs w:val="28"/>
          <w:lang w:val="uk-UA"/>
        </w:rPr>
        <w:t>формування відносин довіри, прозорості, дотримання етичних норм</w:t>
      </w:r>
      <w:r w:rsidRPr="00FB7B04">
        <w:rPr>
          <w:rFonts w:ascii="Times New Roman" w:eastAsia="Times New Roman" w:hAnsi="Times New Roman" w:cs="Times New Roman"/>
          <w:i/>
          <w:sz w:val="28"/>
          <w:szCs w:val="28"/>
          <w:lang w:val="uk-UA"/>
        </w:rPr>
        <w:t>;</w:t>
      </w:r>
    </w:p>
    <w:p w:rsidR="00FB7B04" w:rsidRPr="00FB7B04" w:rsidRDefault="00FB7B04" w:rsidP="00FB7B04">
      <w:pPr>
        <w:spacing w:after="0" w:line="240" w:lineRule="auto"/>
        <w:ind w:right="57" w:firstLine="315"/>
        <w:jc w:val="both"/>
        <w:rPr>
          <w:rFonts w:ascii="Times New Roman" w:eastAsia="Times New Roman" w:hAnsi="Times New Roman" w:cs="Times New Roman"/>
          <w:i/>
          <w:sz w:val="28"/>
          <w:szCs w:val="28"/>
          <w:lang w:val="uk-UA"/>
        </w:rPr>
      </w:pPr>
      <w:r w:rsidRPr="00FB7B04">
        <w:rPr>
          <w:rFonts w:ascii="Times New Roman" w:eastAsia="Times New Roman" w:hAnsi="Times New Roman" w:cs="Times New Roman"/>
          <w:i/>
          <w:sz w:val="28"/>
          <w:szCs w:val="28"/>
          <w:lang w:val="uk-UA"/>
        </w:rPr>
        <w:t>-</w:t>
      </w:r>
      <w:r w:rsidRPr="00FB7B04">
        <w:rPr>
          <w:rFonts w:ascii="Times New Roman" w:eastAsia="Times New Roman" w:hAnsi="Times New Roman" w:cs="Times New Roman"/>
          <w:sz w:val="28"/>
          <w:szCs w:val="28"/>
          <w:lang w:val="uk-UA"/>
        </w:rPr>
        <w:t xml:space="preserve"> ефективність кадрової політики та забезпечення можливостей для професійного розвитку педагогічних працівників</w:t>
      </w:r>
      <w:r w:rsidRPr="00FB7B04">
        <w:rPr>
          <w:rFonts w:ascii="Times New Roman" w:eastAsia="Times New Roman" w:hAnsi="Times New Roman" w:cs="Times New Roman"/>
          <w:i/>
          <w:sz w:val="28"/>
          <w:szCs w:val="28"/>
          <w:lang w:val="uk-UA"/>
        </w:rPr>
        <w:t>;</w:t>
      </w:r>
    </w:p>
    <w:p w:rsidR="00FB7B04" w:rsidRPr="00FB7B04" w:rsidRDefault="00FB7B04" w:rsidP="00FB7B04">
      <w:pPr>
        <w:spacing w:after="0" w:line="240" w:lineRule="auto"/>
        <w:ind w:right="57" w:firstLine="315"/>
        <w:jc w:val="both"/>
        <w:rPr>
          <w:rFonts w:ascii="Times New Roman" w:eastAsia="Times New Roman" w:hAnsi="Times New Roman" w:cs="Times New Roman"/>
          <w:sz w:val="28"/>
          <w:szCs w:val="28"/>
          <w:lang w:val="uk-UA"/>
        </w:rPr>
      </w:pPr>
      <w:r w:rsidRPr="00FB7B04">
        <w:rPr>
          <w:rFonts w:ascii="Times New Roman" w:eastAsia="Times New Roman" w:hAnsi="Times New Roman" w:cs="Times New Roman"/>
          <w:i/>
          <w:sz w:val="28"/>
          <w:szCs w:val="28"/>
          <w:lang w:val="uk-UA"/>
        </w:rPr>
        <w:t xml:space="preserve">- </w:t>
      </w:r>
      <w:r w:rsidRPr="00FB7B04">
        <w:rPr>
          <w:rFonts w:ascii="Times New Roman" w:eastAsia="Times New Roman" w:hAnsi="Times New Roman" w:cs="Times New Roman"/>
          <w:sz w:val="28"/>
          <w:szCs w:val="28"/>
          <w:lang w:val="uk-UA"/>
        </w:rPr>
        <w:t>організація діяльності закладу дошкільної освіти на засадах людиноцентризму, прийняття управлінських рішень на основі конструктивної співпраці учасників освітнього процесу, взаємодії закладу дошкільної освіти з місцевою громадою;</w:t>
      </w:r>
    </w:p>
    <w:p w:rsidR="00FB7B04" w:rsidRPr="00FB7B04" w:rsidRDefault="00FB7B04" w:rsidP="00FB7B04">
      <w:pPr>
        <w:spacing w:after="0" w:line="240" w:lineRule="auto"/>
        <w:ind w:right="57" w:firstLine="315"/>
        <w:jc w:val="both"/>
        <w:rPr>
          <w:rFonts w:ascii="Times New Roman" w:eastAsia="Times New Roman" w:hAnsi="Times New Roman" w:cs="Times New Roman"/>
          <w:i/>
          <w:sz w:val="28"/>
          <w:szCs w:val="28"/>
          <w:lang w:val="uk-UA"/>
        </w:rPr>
      </w:pPr>
      <w:r w:rsidRPr="00FB7B04">
        <w:rPr>
          <w:rFonts w:ascii="Times New Roman" w:eastAsia="Times New Roman" w:hAnsi="Times New Roman" w:cs="Times New Roman"/>
          <w:sz w:val="28"/>
          <w:szCs w:val="28"/>
          <w:lang w:val="uk-UA"/>
        </w:rPr>
        <w:t>- формування та забезпечення реалізації політики академічної доброчесності.</w:t>
      </w:r>
    </w:p>
    <w:p w:rsidR="00FB7B04" w:rsidRPr="00FB7B04" w:rsidRDefault="00FB7B04" w:rsidP="00FB7B04">
      <w:pPr>
        <w:spacing w:after="0" w:line="240" w:lineRule="auto"/>
        <w:jc w:val="both"/>
        <w:rPr>
          <w:rFonts w:ascii="Times New Roman" w:eastAsia="Times New Roman" w:hAnsi="Times New Roman" w:cs="Times New Roman"/>
          <w:sz w:val="28"/>
          <w:szCs w:val="28"/>
          <w:lang w:val="uk-UA"/>
        </w:rPr>
      </w:pPr>
      <w:r w:rsidRPr="00FB7B04">
        <w:rPr>
          <w:rFonts w:ascii="Arial" w:eastAsia="Times New Roman" w:hAnsi="Arial" w:cs="Arial"/>
          <w:i/>
          <w:color w:val="212529"/>
          <w:sz w:val="21"/>
          <w:szCs w:val="21"/>
          <w:shd w:val="clear" w:color="auto" w:fill="FFFFFF"/>
        </w:rPr>
        <w:t> </w:t>
      </w:r>
      <w:r w:rsidRPr="00FB7B04">
        <w:rPr>
          <w:rFonts w:ascii="Arial" w:eastAsia="Times New Roman" w:hAnsi="Arial" w:cs="Arial"/>
          <w:i/>
          <w:color w:val="212529"/>
          <w:sz w:val="21"/>
          <w:szCs w:val="21"/>
          <w:shd w:val="clear" w:color="auto" w:fill="FFFFFF"/>
          <w:lang w:val="uk-UA"/>
        </w:rPr>
        <w:tab/>
      </w:r>
      <w:r w:rsidRPr="00FB7B04">
        <w:rPr>
          <w:rFonts w:ascii="Times New Roman" w:eastAsia="Times New Roman" w:hAnsi="Times New Roman" w:cs="Times New Roman"/>
          <w:sz w:val="28"/>
          <w:szCs w:val="28"/>
          <w:lang w:val="uk-UA"/>
        </w:rPr>
        <w:t>У процесі самооцінювання якості освітньої діяльності використано такі методи збору інформації, інструменти та джерела отримання інформації:</w:t>
      </w:r>
    </w:p>
    <w:p w:rsidR="00FB7B04" w:rsidRPr="00FB7B04" w:rsidRDefault="00FB7B04" w:rsidP="00FB7B04">
      <w:pPr>
        <w:spacing w:after="0" w:line="240" w:lineRule="auto"/>
        <w:jc w:val="both"/>
        <w:rPr>
          <w:rFonts w:ascii="Times New Roman" w:eastAsia="Times New Roman" w:hAnsi="Times New Roman" w:cs="Times New Roman"/>
          <w:sz w:val="28"/>
          <w:szCs w:val="28"/>
          <w:lang w:val="uk-UA"/>
        </w:rPr>
      </w:pPr>
      <w:r w:rsidRPr="00FB7B04">
        <w:rPr>
          <w:rFonts w:ascii="Times New Roman" w:eastAsia="Times New Roman" w:hAnsi="Times New Roman" w:cs="Times New Roman"/>
          <w:sz w:val="28"/>
          <w:szCs w:val="28"/>
          <w:lang w:val="uk-UA"/>
        </w:rPr>
        <w:t>- вивчення документації;</w:t>
      </w:r>
    </w:p>
    <w:p w:rsidR="00FB7B04" w:rsidRPr="00FB7B04" w:rsidRDefault="00FB7B04" w:rsidP="00FB7B04">
      <w:pPr>
        <w:spacing w:after="0" w:line="240" w:lineRule="auto"/>
        <w:jc w:val="both"/>
        <w:rPr>
          <w:rFonts w:ascii="Times New Roman" w:eastAsia="Times New Roman" w:hAnsi="Times New Roman" w:cs="Times New Roman"/>
          <w:sz w:val="28"/>
          <w:szCs w:val="28"/>
          <w:lang w:val="uk-UA"/>
        </w:rPr>
      </w:pPr>
      <w:r w:rsidRPr="00FB7B04">
        <w:rPr>
          <w:rFonts w:ascii="Times New Roman" w:eastAsia="Times New Roman" w:hAnsi="Times New Roman" w:cs="Times New Roman"/>
          <w:sz w:val="28"/>
          <w:szCs w:val="28"/>
          <w:lang w:val="uk-UA"/>
        </w:rPr>
        <w:t>- спостереження (освітнє середовище);</w:t>
      </w:r>
    </w:p>
    <w:p w:rsidR="00FB7B04" w:rsidRPr="00FB7B04" w:rsidRDefault="00FB7B04" w:rsidP="00FB7B04">
      <w:pPr>
        <w:spacing w:after="0" w:line="240" w:lineRule="auto"/>
        <w:jc w:val="both"/>
        <w:rPr>
          <w:rFonts w:ascii="Times New Roman" w:eastAsia="Times New Roman" w:hAnsi="Times New Roman" w:cs="Times New Roman"/>
          <w:sz w:val="28"/>
          <w:szCs w:val="28"/>
          <w:lang w:val="uk-UA"/>
        </w:rPr>
      </w:pPr>
      <w:r w:rsidRPr="00FB7B04">
        <w:rPr>
          <w:rFonts w:ascii="Times New Roman" w:eastAsia="Times New Roman" w:hAnsi="Times New Roman" w:cs="Times New Roman"/>
          <w:sz w:val="28"/>
          <w:szCs w:val="28"/>
          <w:lang w:val="uk-UA"/>
        </w:rPr>
        <w:t>- опитування (анкетування педагогічних працівників, анкетування працівників, батьків; індивідуальне та групове інтерв'ю).</w:t>
      </w:r>
      <w:r w:rsidRPr="00FB7B04">
        <w:rPr>
          <w:rFonts w:ascii="Arial" w:eastAsia="Times New Roman" w:hAnsi="Arial" w:cs="Arial"/>
          <w:color w:val="212529"/>
          <w:sz w:val="21"/>
          <w:szCs w:val="21"/>
          <w:shd w:val="clear" w:color="auto" w:fill="FFFFFF"/>
        </w:rPr>
        <w:t> </w:t>
      </w:r>
    </w:p>
    <w:p w:rsidR="00FB7B04" w:rsidRPr="00FB7B04" w:rsidRDefault="00FB7B04" w:rsidP="00FB7B04">
      <w:pPr>
        <w:spacing w:after="0" w:line="240" w:lineRule="auto"/>
        <w:jc w:val="both"/>
        <w:rPr>
          <w:rFonts w:ascii="Times New Roman" w:eastAsia="SimSun" w:hAnsi="Times New Roman" w:cs="Times New Roman"/>
          <w:sz w:val="28"/>
          <w:szCs w:val="28"/>
          <w:shd w:val="clear" w:color="auto" w:fill="FFFFFF"/>
          <w:lang w:val="uk-UA"/>
        </w:rPr>
      </w:pPr>
      <w:r w:rsidRPr="00FB7B04">
        <w:rPr>
          <w:rFonts w:ascii="Arial" w:eastAsia="SimSun" w:hAnsi="Arial" w:cs="Arial"/>
          <w:color w:val="212529"/>
          <w:sz w:val="21"/>
          <w:szCs w:val="21"/>
          <w:shd w:val="clear" w:color="auto" w:fill="FFFFFF"/>
          <w:lang w:val="uk-UA"/>
        </w:rPr>
        <w:tab/>
      </w:r>
      <w:r w:rsidRPr="00FB7B04">
        <w:rPr>
          <w:rFonts w:ascii="Times New Roman" w:eastAsia="SimSun" w:hAnsi="Times New Roman" w:cs="Times New Roman"/>
          <w:sz w:val="28"/>
          <w:szCs w:val="28"/>
          <w:shd w:val="clear" w:color="auto" w:fill="FFFFFF"/>
          <w:lang w:val="uk-UA"/>
        </w:rPr>
        <w:t>Відтак,  у 2024/2025 навчальному році  колективом проводилась належна робота з цього напряму через виконання пріоритетних завдань:</w:t>
      </w:r>
    </w:p>
    <w:p w:rsidR="00FB7B04" w:rsidRPr="00FB7B04" w:rsidRDefault="00FB7B04" w:rsidP="00FB7B04">
      <w:pPr>
        <w:shd w:val="clear" w:color="auto" w:fill="FFFFFF"/>
        <w:spacing w:after="0" w:line="240" w:lineRule="auto"/>
        <w:jc w:val="both"/>
        <w:rPr>
          <w:rFonts w:ascii="Times New Roman" w:eastAsia="SimSun" w:hAnsi="Times New Roman" w:cs="Times New Roman"/>
          <w:sz w:val="28"/>
          <w:szCs w:val="28"/>
          <w:lang w:val="uk-UA"/>
        </w:rPr>
      </w:pPr>
      <w:r w:rsidRPr="00FB7B04">
        <w:rPr>
          <w:rFonts w:ascii="Times New Roman" w:eastAsia="SimSun" w:hAnsi="Times New Roman" w:cs="Times New Roman"/>
          <w:sz w:val="28"/>
          <w:szCs w:val="28"/>
          <w:lang w:val="uk-UA"/>
        </w:rPr>
        <w:t>- формування у дошкільників свідомого ставлення до власної безпеки, навичок безпечної поведінки та стресостійкості, збереження життя та здоров</w:t>
      </w:r>
      <w:r w:rsidRPr="00FB7B04">
        <w:rPr>
          <w:rFonts w:ascii="Times New Roman" w:eastAsia="SimSun" w:hAnsi="Times New Roman" w:cs="Times New Roman"/>
          <w:sz w:val="28"/>
          <w:szCs w:val="28"/>
        </w:rPr>
        <w:t>’</w:t>
      </w:r>
      <w:r w:rsidRPr="00FB7B04">
        <w:rPr>
          <w:rFonts w:ascii="Times New Roman" w:eastAsia="SimSun" w:hAnsi="Times New Roman" w:cs="Times New Roman"/>
          <w:sz w:val="28"/>
          <w:szCs w:val="28"/>
          <w:lang w:val="uk-UA"/>
        </w:rPr>
        <w:t>я;</w:t>
      </w:r>
    </w:p>
    <w:p w:rsidR="00FB7B04" w:rsidRPr="00FB7B04" w:rsidRDefault="00FB7B04" w:rsidP="00FB7B04">
      <w:pPr>
        <w:spacing w:after="0" w:line="240" w:lineRule="auto"/>
        <w:ind w:right="283"/>
        <w:contextualSpacing/>
        <w:jc w:val="both"/>
        <w:rPr>
          <w:rFonts w:ascii="Times New Roman" w:eastAsia="SimSun" w:hAnsi="Times New Roman" w:cs="Times New Roman"/>
          <w:sz w:val="28"/>
          <w:szCs w:val="28"/>
          <w:lang w:val="uk-UA"/>
        </w:rPr>
      </w:pPr>
      <w:r w:rsidRPr="00FB7B04">
        <w:rPr>
          <w:rFonts w:ascii="Times New Roman" w:eastAsia="SimSun" w:hAnsi="Times New Roman" w:cs="Times New Roman"/>
          <w:sz w:val="28"/>
          <w:szCs w:val="28"/>
          <w:lang w:val="uk-UA"/>
        </w:rPr>
        <w:t>- спрямування роботи колективу з реалізації основних завдань за напрямом «Управлінська діяльність»;</w:t>
      </w:r>
    </w:p>
    <w:p w:rsidR="00FB7B04" w:rsidRPr="00FB7B04" w:rsidRDefault="00FB7B04" w:rsidP="00FB7B04">
      <w:pPr>
        <w:spacing w:after="0" w:line="240" w:lineRule="auto"/>
        <w:jc w:val="both"/>
        <w:rPr>
          <w:rFonts w:ascii="Times New Roman" w:eastAsia="SimSun" w:hAnsi="Times New Roman" w:cs="Times New Roman"/>
          <w:sz w:val="28"/>
          <w:szCs w:val="28"/>
          <w:lang w:val="uk-UA"/>
        </w:rPr>
      </w:pPr>
      <w:r w:rsidRPr="00FB7B04">
        <w:rPr>
          <w:rFonts w:ascii="Times New Roman" w:eastAsia="SimSun" w:hAnsi="Times New Roman" w:cs="Times New Roman"/>
          <w:sz w:val="28"/>
          <w:szCs w:val="28"/>
          <w:lang w:val="uk-UA"/>
        </w:rPr>
        <w:t>- спрямування роботи на підвищення ефективності освітньої роботи з питань збереження психічного здоровя дітей та зняття емоційного напруження;</w:t>
      </w:r>
    </w:p>
    <w:p w:rsidR="00FB7B04" w:rsidRPr="00FB7B04" w:rsidRDefault="00FB7B04" w:rsidP="00FB7B04">
      <w:pPr>
        <w:spacing w:after="0" w:line="240" w:lineRule="auto"/>
        <w:jc w:val="both"/>
        <w:rPr>
          <w:rFonts w:ascii="Times New Roman" w:eastAsia="SimSun" w:hAnsi="Times New Roman" w:cs="Times New Roman"/>
          <w:sz w:val="28"/>
          <w:szCs w:val="28"/>
          <w:lang w:val="uk-UA"/>
        </w:rPr>
      </w:pPr>
      <w:r w:rsidRPr="00FB7B04">
        <w:rPr>
          <w:rFonts w:ascii="Times New Roman" w:eastAsia="SimSun" w:hAnsi="Times New Roman" w:cs="Times New Roman"/>
          <w:sz w:val="28"/>
          <w:szCs w:val="28"/>
          <w:lang w:val="uk-UA"/>
        </w:rPr>
        <w:t>- формування у дошкільників основ здорового способу життя, бережливого ставлення  до власного здоров</w:t>
      </w:r>
      <w:r w:rsidRPr="00FB7B04">
        <w:rPr>
          <w:rFonts w:ascii="Times New Roman" w:eastAsia="SimSun" w:hAnsi="Times New Roman" w:cs="Times New Roman"/>
          <w:sz w:val="28"/>
          <w:szCs w:val="28"/>
        </w:rPr>
        <w:t>’</w:t>
      </w:r>
      <w:r w:rsidRPr="00FB7B04">
        <w:rPr>
          <w:rFonts w:ascii="Times New Roman" w:eastAsia="SimSun" w:hAnsi="Times New Roman" w:cs="Times New Roman"/>
          <w:sz w:val="28"/>
          <w:szCs w:val="28"/>
          <w:lang w:val="uk-UA"/>
        </w:rPr>
        <w:t>я.</w:t>
      </w:r>
    </w:p>
    <w:p w:rsidR="00FB7B04" w:rsidRPr="00FB7B04" w:rsidRDefault="00FB7B04" w:rsidP="00FB7B04">
      <w:pPr>
        <w:shd w:val="clear" w:color="auto" w:fill="FFFFFF"/>
        <w:spacing w:after="0" w:line="240" w:lineRule="auto"/>
        <w:ind w:right="249"/>
        <w:jc w:val="both"/>
        <w:rPr>
          <w:rFonts w:ascii="Times New Roman" w:eastAsia="SimSun" w:hAnsi="Times New Roman" w:cs="Times New Roman"/>
          <w:sz w:val="28"/>
          <w:szCs w:val="28"/>
          <w:lang w:val="uk-UA"/>
        </w:rPr>
      </w:pPr>
      <w:r w:rsidRPr="00FB7B04">
        <w:rPr>
          <w:rFonts w:ascii="Times New Roman" w:eastAsia="SimSun" w:hAnsi="Times New Roman" w:cs="Times New Roman"/>
          <w:sz w:val="28"/>
          <w:szCs w:val="28"/>
          <w:lang w:val="uk-UA"/>
        </w:rPr>
        <w:lastRenderedPageBreak/>
        <w:t xml:space="preserve">  - оптимізування роботи художньо-естетичного розвитку дошкільників з дотриманням провідного методологічного принципу дошкільної освіти – інтеграції.</w:t>
      </w:r>
    </w:p>
    <w:p w:rsidR="00FB7B04" w:rsidRPr="00FB7B04" w:rsidRDefault="00FB7B04" w:rsidP="00FB7B04">
      <w:pPr>
        <w:shd w:val="clear" w:color="auto" w:fill="FFFFFF"/>
        <w:spacing w:after="0" w:line="240" w:lineRule="auto"/>
        <w:ind w:right="-86" w:firstLine="675"/>
        <w:jc w:val="both"/>
        <w:rPr>
          <w:rFonts w:ascii="Times New Roman" w:eastAsia="SimSun" w:hAnsi="Times New Roman" w:cs="Times New Roman"/>
          <w:sz w:val="28"/>
          <w:szCs w:val="28"/>
          <w:lang w:val="uk-UA"/>
        </w:rPr>
      </w:pPr>
      <w:r w:rsidRPr="00FB7B04">
        <w:rPr>
          <w:rFonts w:ascii="Times New Roman" w:eastAsia="SimSun" w:hAnsi="Times New Roman" w:cs="Times New Roman"/>
          <w:sz w:val="28"/>
          <w:szCs w:val="28"/>
          <w:lang w:val="uk-UA"/>
        </w:rPr>
        <w:t>Результати самооцінювання якості освітньої діяльності за напрямом «Управлінська діяльність»  підлягають узагальненню у відповідності до вимог з визначенням шляхів вдосконалення освітньої діяльності, які стануть частиною річного плану роботи на наступний навчальний рік. Забезпечено публічний доступ до тексту Положення</w:t>
      </w:r>
      <w:r w:rsidRPr="00FB7B04">
        <w:rPr>
          <w:rFonts w:ascii="Times New Roman" w:eastAsia="SimSun" w:hAnsi="Times New Roman" w:cs="Times New Roman"/>
          <w:color w:val="000000"/>
          <w:sz w:val="28"/>
          <w:szCs w:val="28"/>
          <w:lang w:val="uk-UA"/>
        </w:rPr>
        <w:t xml:space="preserve"> про  внутрішню систему забезпечення якості освіти в  Катеринопільському центрі розвитку дитини «Сонечко» </w:t>
      </w:r>
      <w:r w:rsidRPr="00FB7B04">
        <w:rPr>
          <w:rFonts w:ascii="Times New Roman" w:eastAsia="SimSun" w:hAnsi="Times New Roman" w:cs="Times New Roman"/>
          <w:sz w:val="28"/>
          <w:szCs w:val="28"/>
          <w:lang w:val="uk-UA"/>
        </w:rPr>
        <w:t xml:space="preserve"> через вебсайт ЗДО.</w:t>
      </w:r>
    </w:p>
    <w:p w:rsidR="00FB7B04" w:rsidRPr="00FB7B04" w:rsidRDefault="00FB7B04" w:rsidP="00FB7B04">
      <w:pPr>
        <w:spacing w:after="0" w:line="240" w:lineRule="auto"/>
        <w:ind w:right="57" w:firstLine="360"/>
        <w:jc w:val="both"/>
        <w:rPr>
          <w:rFonts w:ascii="Times New Roman" w:eastAsia="Times New Roman" w:hAnsi="Times New Roman" w:cs="Times New Roman"/>
          <w:sz w:val="28"/>
          <w:szCs w:val="28"/>
          <w:shd w:val="clear" w:color="auto" w:fill="FFFFFF"/>
          <w:lang w:val="uk-UA"/>
        </w:rPr>
      </w:pPr>
      <w:r w:rsidRPr="00FB7B04">
        <w:rPr>
          <w:rFonts w:ascii="Times New Roman" w:eastAsia="SimSun" w:hAnsi="Times New Roman" w:cs="Times New Roman"/>
          <w:sz w:val="28"/>
          <w:szCs w:val="28"/>
          <w:shd w:val="clear" w:color="auto" w:fill="FFFFFF"/>
          <w:lang w:val="uk-UA"/>
        </w:rPr>
        <w:t xml:space="preserve">На виконання річних завдань педагогічного колективу у 2024/2025 навчальному році </w:t>
      </w:r>
      <w:r w:rsidRPr="00FB7B04">
        <w:rPr>
          <w:rFonts w:ascii="Times New Roman" w:eastAsia="Times New Roman" w:hAnsi="Times New Roman" w:cs="Times New Roman"/>
          <w:sz w:val="28"/>
          <w:szCs w:val="28"/>
          <w:shd w:val="clear" w:color="auto" w:fill="FFFFFF"/>
          <w:lang w:val="uk-UA"/>
        </w:rPr>
        <w:t>результативно проведено 6 засідань педагогічної  ради за цільовим спрямуванням, а саме:</w:t>
      </w:r>
      <w:r w:rsidRPr="00FB7B04">
        <w:rPr>
          <w:rFonts w:ascii="Times New Roman" w:eastAsia="Times New Roman" w:hAnsi="Times New Roman" w:cs="Times New Roman"/>
          <w:sz w:val="28"/>
          <w:szCs w:val="28"/>
          <w:shd w:val="clear" w:color="auto" w:fill="FFFFFF"/>
        </w:rPr>
        <w:t>  </w:t>
      </w:r>
    </w:p>
    <w:p w:rsidR="00FB7B04" w:rsidRPr="00FB7B04" w:rsidRDefault="00FB7B04" w:rsidP="00FB7B04">
      <w:pPr>
        <w:numPr>
          <w:ilvl w:val="0"/>
          <w:numId w:val="8"/>
        </w:numPr>
        <w:spacing w:after="0" w:line="240" w:lineRule="auto"/>
        <w:ind w:right="57"/>
        <w:contextualSpacing/>
        <w:jc w:val="both"/>
        <w:rPr>
          <w:rFonts w:ascii="Times New Roman" w:eastAsia="Calibri" w:hAnsi="Times New Roman" w:cs="Times New Roman"/>
          <w:sz w:val="28"/>
          <w:szCs w:val="28"/>
          <w:shd w:val="clear" w:color="auto" w:fill="FFFFFF"/>
          <w:lang w:val="uk-UA" w:eastAsia="en-US"/>
        </w:rPr>
      </w:pPr>
      <w:r w:rsidRPr="00FB7B04">
        <w:rPr>
          <w:rFonts w:ascii="Times New Roman" w:eastAsia="Calibri" w:hAnsi="Times New Roman" w:cs="Times New Roman"/>
          <w:sz w:val="28"/>
          <w:szCs w:val="28"/>
          <w:shd w:val="clear" w:color="auto" w:fill="FFFFFF"/>
          <w:lang w:val="uk-UA" w:eastAsia="en-US"/>
        </w:rPr>
        <w:t>підсумково-настановне</w:t>
      </w:r>
      <w:r w:rsidRPr="00FB7B04">
        <w:rPr>
          <w:rFonts w:ascii="Times New Roman" w:eastAsia="Calibri" w:hAnsi="Times New Roman" w:cs="Times New Roman"/>
          <w:color w:val="212529"/>
          <w:sz w:val="28"/>
          <w:szCs w:val="28"/>
          <w:shd w:val="clear" w:color="auto" w:fill="FFFFFF"/>
          <w:lang w:val="uk-UA" w:eastAsia="en-US"/>
        </w:rPr>
        <w:t xml:space="preserve"> «</w:t>
      </w:r>
      <w:r w:rsidRPr="00FB7B04">
        <w:rPr>
          <w:rFonts w:ascii="Times New Roman" w:eastAsia="Calibri" w:hAnsi="Times New Roman" w:cs="Times New Roman"/>
          <w:sz w:val="28"/>
          <w:szCs w:val="28"/>
          <w:shd w:val="clear" w:color="auto" w:fill="FFFFFF"/>
          <w:lang w:val="uk-UA" w:eastAsia="en-US"/>
        </w:rPr>
        <w:t>Основні орієнтири нового навчального року у формуванні різнобічно-розвиненої особистості»(30.08.2024);</w:t>
      </w:r>
    </w:p>
    <w:p w:rsidR="00FB7B04" w:rsidRPr="00FB7B04" w:rsidRDefault="00FB7B04" w:rsidP="00FB7B04">
      <w:pPr>
        <w:numPr>
          <w:ilvl w:val="0"/>
          <w:numId w:val="8"/>
        </w:numPr>
        <w:spacing w:after="0" w:line="240" w:lineRule="auto"/>
        <w:ind w:right="57"/>
        <w:contextualSpacing/>
        <w:jc w:val="both"/>
        <w:rPr>
          <w:rFonts w:ascii="Times New Roman" w:eastAsia="Calibri" w:hAnsi="Times New Roman" w:cs="Times New Roman"/>
          <w:sz w:val="28"/>
          <w:szCs w:val="28"/>
          <w:shd w:val="clear" w:color="auto" w:fill="FFFFFF"/>
          <w:lang w:val="uk-UA" w:eastAsia="en-US"/>
        </w:rPr>
      </w:pPr>
      <w:r w:rsidRPr="00FB7B04">
        <w:rPr>
          <w:rFonts w:ascii="Times New Roman" w:eastAsia="Calibri" w:hAnsi="Times New Roman" w:cs="Times New Roman"/>
          <w:sz w:val="28"/>
          <w:szCs w:val="28"/>
          <w:shd w:val="clear" w:color="auto" w:fill="FFFFFF"/>
          <w:lang w:val="uk-UA" w:eastAsia="en-US"/>
        </w:rPr>
        <w:t xml:space="preserve"> тематичне «Здоровий спосіб життя як головна умова збереження і зміцнення здоров</w:t>
      </w:r>
      <w:r w:rsidRPr="00FB7B04">
        <w:rPr>
          <w:rFonts w:ascii="Times New Roman" w:eastAsia="Calibri" w:hAnsi="Times New Roman" w:cs="Times New Roman"/>
          <w:sz w:val="28"/>
          <w:szCs w:val="28"/>
          <w:shd w:val="clear" w:color="auto" w:fill="FFFFFF"/>
          <w:lang w:eastAsia="en-US"/>
        </w:rPr>
        <w:t>’</w:t>
      </w:r>
      <w:r w:rsidRPr="00FB7B04">
        <w:rPr>
          <w:rFonts w:ascii="Times New Roman" w:eastAsia="Calibri" w:hAnsi="Times New Roman" w:cs="Times New Roman"/>
          <w:sz w:val="28"/>
          <w:szCs w:val="28"/>
          <w:shd w:val="clear" w:color="auto" w:fill="FFFFFF"/>
          <w:lang w:val="uk-UA" w:eastAsia="en-US"/>
        </w:rPr>
        <w:t>я</w:t>
      </w:r>
      <w:r w:rsidRPr="00FB7B04">
        <w:rPr>
          <w:rFonts w:ascii="Times New Roman" w:eastAsia="Calibri" w:hAnsi="Times New Roman" w:cs="Times New Roman"/>
          <w:sz w:val="28"/>
          <w:szCs w:val="28"/>
          <w:lang w:val="uk-UA" w:eastAsia="en-US"/>
        </w:rPr>
        <w:t>» (за участю вчителів</w:t>
      </w:r>
      <w:r w:rsidRPr="00FB7B04">
        <w:rPr>
          <w:rFonts w:ascii="Times New Roman" w:eastAsia="Calibri" w:hAnsi="Times New Roman" w:cs="Times New Roman"/>
          <w:sz w:val="28"/>
          <w:szCs w:val="28"/>
          <w:shd w:val="clear" w:color="auto" w:fill="FFFFFF"/>
          <w:lang w:val="uk-UA" w:eastAsia="en-US"/>
        </w:rPr>
        <w:t>» (29.11.2024);</w:t>
      </w:r>
    </w:p>
    <w:p w:rsidR="00FB7B04" w:rsidRPr="00FB7B04" w:rsidRDefault="00FB7B04" w:rsidP="00FB7B04">
      <w:pPr>
        <w:numPr>
          <w:ilvl w:val="0"/>
          <w:numId w:val="8"/>
        </w:numPr>
        <w:spacing w:after="0" w:line="240" w:lineRule="auto"/>
        <w:ind w:right="57"/>
        <w:contextualSpacing/>
        <w:jc w:val="both"/>
        <w:rPr>
          <w:rFonts w:ascii="Times New Roman" w:eastAsia="Calibri" w:hAnsi="Times New Roman" w:cs="Times New Roman"/>
          <w:sz w:val="28"/>
          <w:szCs w:val="28"/>
          <w:shd w:val="clear" w:color="auto" w:fill="FFFFFF"/>
          <w:lang w:val="uk-UA" w:eastAsia="en-US"/>
        </w:rPr>
      </w:pPr>
      <w:r w:rsidRPr="00FB7B04">
        <w:rPr>
          <w:rFonts w:ascii="Times New Roman" w:eastAsia="Calibri" w:hAnsi="Times New Roman" w:cs="Times New Roman"/>
          <w:sz w:val="28"/>
          <w:szCs w:val="28"/>
          <w:shd w:val="clear" w:color="auto" w:fill="FFFFFF"/>
          <w:lang w:val="uk-UA" w:eastAsia="en-US"/>
        </w:rPr>
        <w:t>комбіноване  (31.01.2025);</w:t>
      </w:r>
    </w:p>
    <w:p w:rsidR="00FB7B04" w:rsidRPr="00FB7B04" w:rsidRDefault="00FB7B04" w:rsidP="00FB7B04">
      <w:pPr>
        <w:numPr>
          <w:ilvl w:val="0"/>
          <w:numId w:val="8"/>
        </w:numPr>
        <w:spacing w:after="0" w:line="240" w:lineRule="auto"/>
        <w:ind w:right="57"/>
        <w:contextualSpacing/>
        <w:jc w:val="both"/>
        <w:rPr>
          <w:rFonts w:ascii="Times New Roman" w:eastAsia="Calibri" w:hAnsi="Times New Roman" w:cs="Times New Roman"/>
          <w:sz w:val="28"/>
          <w:szCs w:val="28"/>
          <w:shd w:val="clear" w:color="auto" w:fill="FFFFFF"/>
          <w:lang w:val="uk-UA" w:eastAsia="en-US"/>
        </w:rPr>
      </w:pPr>
      <w:r w:rsidRPr="00FB7B04">
        <w:rPr>
          <w:rFonts w:ascii="Times New Roman" w:eastAsia="Calibri" w:hAnsi="Times New Roman" w:cs="Times New Roman"/>
          <w:sz w:val="28"/>
          <w:szCs w:val="28"/>
          <w:shd w:val="clear" w:color="auto" w:fill="FFFFFF"/>
          <w:lang w:val="uk-UA" w:eastAsia="en-US"/>
        </w:rPr>
        <w:t xml:space="preserve"> комбіноване «Сучасні підходи до розвитку творчих здібностей дошкільників</w:t>
      </w:r>
      <w:r w:rsidRPr="00FB7B04">
        <w:rPr>
          <w:rFonts w:ascii="Times New Roman" w:eastAsia="Calibri" w:hAnsi="Times New Roman" w:cs="Times New Roman"/>
          <w:sz w:val="28"/>
          <w:szCs w:val="28"/>
          <w:lang w:val="uk-UA" w:eastAsia="en-US"/>
        </w:rPr>
        <w:t>» (за участю батьків) (28.02.2025);</w:t>
      </w:r>
    </w:p>
    <w:p w:rsidR="00FB7B04" w:rsidRPr="00FB7B04" w:rsidRDefault="00FB7B04" w:rsidP="00FB7B04">
      <w:pPr>
        <w:numPr>
          <w:ilvl w:val="0"/>
          <w:numId w:val="8"/>
        </w:numPr>
        <w:spacing w:after="0" w:line="240" w:lineRule="auto"/>
        <w:ind w:right="57"/>
        <w:contextualSpacing/>
        <w:jc w:val="both"/>
        <w:rPr>
          <w:rFonts w:ascii="Times New Roman" w:eastAsia="Calibri" w:hAnsi="Times New Roman" w:cs="Times New Roman"/>
          <w:sz w:val="28"/>
          <w:szCs w:val="28"/>
          <w:shd w:val="clear" w:color="auto" w:fill="FFFFFF"/>
          <w:lang w:val="uk-UA" w:eastAsia="en-US"/>
        </w:rPr>
      </w:pPr>
      <w:r w:rsidRPr="00FB7B04">
        <w:rPr>
          <w:rFonts w:ascii="Times New Roman" w:eastAsia="Calibri" w:hAnsi="Times New Roman" w:cs="Times New Roman"/>
          <w:sz w:val="28"/>
          <w:szCs w:val="28"/>
          <w:lang w:val="uk-UA" w:eastAsia="en-US"/>
        </w:rPr>
        <w:t>комбіноване (05.03.2025);</w:t>
      </w:r>
    </w:p>
    <w:p w:rsidR="00FB7B04" w:rsidRPr="00FB7B04" w:rsidRDefault="00FB7B04" w:rsidP="00FB7B04">
      <w:pPr>
        <w:numPr>
          <w:ilvl w:val="0"/>
          <w:numId w:val="8"/>
        </w:numPr>
        <w:spacing w:after="0" w:line="240" w:lineRule="auto"/>
        <w:ind w:right="57"/>
        <w:contextualSpacing/>
        <w:jc w:val="both"/>
        <w:rPr>
          <w:rFonts w:ascii="Times New Roman" w:eastAsia="Calibri" w:hAnsi="Times New Roman" w:cs="Times New Roman"/>
          <w:color w:val="212529"/>
          <w:sz w:val="28"/>
          <w:szCs w:val="28"/>
          <w:shd w:val="clear" w:color="auto" w:fill="FFFFFF"/>
          <w:lang w:val="uk-UA" w:eastAsia="en-US"/>
        </w:rPr>
      </w:pPr>
      <w:r w:rsidRPr="00FB7B04">
        <w:rPr>
          <w:rFonts w:ascii="Times New Roman" w:eastAsia="Calibri" w:hAnsi="Times New Roman" w:cs="Times New Roman"/>
          <w:sz w:val="28"/>
          <w:szCs w:val="28"/>
          <w:shd w:val="clear" w:color="auto" w:fill="FFFFFF"/>
          <w:lang w:val="uk-UA" w:eastAsia="en-US"/>
        </w:rPr>
        <w:t>комбіноване «</w:t>
      </w:r>
      <w:r w:rsidRPr="00FB7B04">
        <w:rPr>
          <w:rFonts w:ascii="Times New Roman" w:eastAsia="Calibri" w:hAnsi="Times New Roman" w:cs="Times New Roman"/>
          <w:sz w:val="28"/>
          <w:szCs w:val="28"/>
          <w:lang w:val="uk-UA" w:eastAsia="en-US"/>
        </w:rPr>
        <w:t>Підсумки</w:t>
      </w:r>
      <w:r w:rsidRPr="00FB7B04">
        <w:rPr>
          <w:rFonts w:ascii="Times New Roman" w:eastAsia="Calibri" w:hAnsi="Times New Roman" w:cs="Times New Roman"/>
          <w:sz w:val="28"/>
          <w:szCs w:val="28"/>
          <w:lang w:eastAsia="en-US"/>
        </w:rPr>
        <w:t xml:space="preserve"> навчального року</w:t>
      </w:r>
      <w:r w:rsidRPr="00FB7B04">
        <w:rPr>
          <w:rFonts w:ascii="Times New Roman" w:eastAsia="Calibri" w:hAnsi="Times New Roman" w:cs="Times New Roman"/>
          <w:color w:val="212529"/>
          <w:sz w:val="28"/>
          <w:szCs w:val="28"/>
          <w:shd w:val="clear" w:color="auto" w:fill="FFFFFF"/>
          <w:lang w:val="uk-UA" w:eastAsia="en-US"/>
        </w:rPr>
        <w:t xml:space="preserve">» </w:t>
      </w:r>
      <w:r w:rsidRPr="00FB7B04">
        <w:rPr>
          <w:rFonts w:ascii="Times New Roman" w:eastAsia="Calibri" w:hAnsi="Times New Roman" w:cs="Times New Roman"/>
          <w:sz w:val="28"/>
          <w:szCs w:val="28"/>
          <w:shd w:val="clear" w:color="auto" w:fill="FFFFFF"/>
          <w:lang w:val="uk-UA" w:eastAsia="en-US"/>
        </w:rPr>
        <w:t>(30.05.2025).</w:t>
      </w:r>
      <w:r w:rsidRPr="00FB7B04">
        <w:rPr>
          <w:rFonts w:ascii="Times New Roman" w:eastAsia="Calibri" w:hAnsi="Times New Roman" w:cs="Times New Roman"/>
          <w:color w:val="212529"/>
          <w:sz w:val="28"/>
          <w:szCs w:val="28"/>
          <w:shd w:val="clear" w:color="auto" w:fill="FFFFFF"/>
          <w:lang w:eastAsia="en-US"/>
        </w:rPr>
        <w:t>              </w:t>
      </w:r>
    </w:p>
    <w:p w:rsidR="00FB7B04" w:rsidRPr="00FB7B04" w:rsidRDefault="00FB7B04" w:rsidP="00FB7B04">
      <w:pPr>
        <w:spacing w:after="0" w:line="240" w:lineRule="auto"/>
        <w:ind w:right="57" w:firstLine="675"/>
        <w:jc w:val="both"/>
        <w:rPr>
          <w:rFonts w:ascii="Times New Roman" w:eastAsia="SimSun" w:hAnsi="Times New Roman" w:cs="Times New Roman"/>
          <w:sz w:val="28"/>
          <w:szCs w:val="28"/>
          <w:shd w:val="clear" w:color="auto" w:fill="FFFFFF"/>
          <w:lang w:val="uk-UA"/>
        </w:rPr>
      </w:pPr>
      <w:r w:rsidRPr="00FB7B04">
        <w:rPr>
          <w:rFonts w:ascii="Times New Roman" w:eastAsia="SimSun" w:hAnsi="Times New Roman" w:cs="Times New Roman"/>
          <w:sz w:val="28"/>
          <w:szCs w:val="28"/>
          <w:shd w:val="clear" w:color="auto" w:fill="FFFFFF"/>
          <w:lang w:val="uk-UA"/>
        </w:rPr>
        <w:t>Активними у підготовці</w:t>
      </w:r>
      <w:r w:rsidRPr="00FB7B04">
        <w:rPr>
          <w:rFonts w:ascii="Times New Roman" w:eastAsia="SimSun" w:hAnsi="Times New Roman" w:cs="Times New Roman"/>
          <w:sz w:val="28"/>
          <w:szCs w:val="28"/>
          <w:shd w:val="clear" w:color="auto" w:fill="FFFFFF"/>
        </w:rPr>
        <w:t> </w:t>
      </w:r>
      <w:r w:rsidRPr="00FB7B04">
        <w:rPr>
          <w:rFonts w:ascii="Times New Roman" w:eastAsia="SimSun" w:hAnsi="Times New Roman" w:cs="Times New Roman"/>
          <w:sz w:val="28"/>
          <w:szCs w:val="28"/>
          <w:shd w:val="clear" w:color="auto" w:fill="FFFFFF"/>
          <w:lang w:val="uk-UA"/>
        </w:rPr>
        <w:t xml:space="preserve"> і проведенні педагогічних рад були: Руслана Никоненко,  Оксана Скляр, Любов Снігур.</w:t>
      </w:r>
    </w:p>
    <w:p w:rsidR="00FB7B04" w:rsidRPr="00FB7B04" w:rsidRDefault="00FB7B04" w:rsidP="00FB7B04">
      <w:pPr>
        <w:spacing w:after="0" w:line="240" w:lineRule="auto"/>
        <w:ind w:right="57" w:firstLine="675"/>
        <w:jc w:val="both"/>
        <w:rPr>
          <w:rFonts w:ascii="Times New Roman" w:eastAsia="SimSun" w:hAnsi="Times New Roman" w:cs="Times New Roman"/>
          <w:sz w:val="28"/>
          <w:szCs w:val="28"/>
          <w:shd w:val="clear" w:color="auto" w:fill="FFFFFF"/>
          <w:lang w:val="uk-UA"/>
        </w:rPr>
      </w:pPr>
      <w:r w:rsidRPr="00FB7B04">
        <w:rPr>
          <w:rFonts w:ascii="Times New Roman" w:eastAsia="SimSun" w:hAnsi="Times New Roman" w:cs="Times New Roman"/>
          <w:sz w:val="28"/>
          <w:szCs w:val="28"/>
          <w:shd w:val="clear" w:color="auto" w:fill="FFFFFF"/>
        </w:rPr>
        <w:t> </w:t>
      </w:r>
      <w:r w:rsidRPr="00FB7B04">
        <w:rPr>
          <w:rFonts w:ascii="Times New Roman" w:eastAsia="SimSun" w:hAnsi="Times New Roman" w:cs="Times New Roman"/>
          <w:sz w:val="28"/>
          <w:szCs w:val="28"/>
          <w:shd w:val="clear" w:color="auto" w:fill="FFFFFF"/>
          <w:lang w:val="uk-UA"/>
        </w:rPr>
        <w:t>Тематичній педраді передувала тематична перевірка за</w:t>
      </w:r>
      <w:r w:rsidRPr="00FB7B04">
        <w:rPr>
          <w:rFonts w:ascii="Times New Roman" w:eastAsia="SimSun" w:hAnsi="Times New Roman" w:cs="Times New Roman"/>
          <w:sz w:val="28"/>
          <w:szCs w:val="28"/>
          <w:shd w:val="clear" w:color="auto" w:fill="FFFFFF"/>
        </w:rPr>
        <w:t> </w:t>
      </w:r>
      <w:r w:rsidRPr="00FB7B04">
        <w:rPr>
          <w:rFonts w:ascii="Times New Roman" w:eastAsia="SimSun" w:hAnsi="Times New Roman" w:cs="Times New Roman"/>
          <w:sz w:val="28"/>
          <w:szCs w:val="28"/>
          <w:shd w:val="clear" w:color="auto" w:fill="FFFFFF"/>
          <w:lang w:val="uk-UA"/>
        </w:rPr>
        <w:t xml:space="preserve"> виконанням одного з пріоритетних річних завдань. </w:t>
      </w:r>
      <w:r w:rsidRPr="00FB7B04">
        <w:rPr>
          <w:rFonts w:ascii="Times New Roman" w:eastAsia="SimSun" w:hAnsi="Times New Roman" w:cs="Times New Roman"/>
          <w:sz w:val="28"/>
          <w:szCs w:val="28"/>
          <w:shd w:val="clear" w:color="auto" w:fill="FFFFFF"/>
        </w:rPr>
        <w:t>За наслідками педрад, перевірок оформлена відповідна документація: накази, інформації, протоколи.</w:t>
      </w:r>
    </w:p>
    <w:p w:rsidR="00FB7B04" w:rsidRPr="00FB7B04" w:rsidRDefault="00FB7B04" w:rsidP="00FB7B04">
      <w:pPr>
        <w:spacing w:after="0" w:line="240" w:lineRule="auto"/>
        <w:ind w:right="57" w:firstLine="675"/>
        <w:jc w:val="both"/>
        <w:rPr>
          <w:rFonts w:ascii="Times New Roman" w:eastAsia="SimSun" w:hAnsi="Times New Roman" w:cs="Times New Roman"/>
          <w:sz w:val="28"/>
          <w:szCs w:val="28"/>
          <w:shd w:val="clear" w:color="auto" w:fill="FFFFFF"/>
          <w:lang w:val="uk-UA"/>
        </w:rPr>
      </w:pPr>
      <w:r w:rsidRPr="00FB7B04">
        <w:rPr>
          <w:rFonts w:ascii="Times New Roman" w:eastAsia="SimSun" w:hAnsi="Times New Roman" w:cs="Times New Roman"/>
          <w:sz w:val="28"/>
          <w:szCs w:val="28"/>
          <w:shd w:val="clear" w:color="auto" w:fill="FFFFFF"/>
          <w:lang w:val="uk-UA"/>
        </w:rPr>
        <w:t>Складені відповідні довідки про результати комплексного, тематичного та підсумкового  вивчення стану освітнього процесу в ЗДО впродовж 2024/2025 навчального року, у тому числі – внутрішнього моніторингу стану освітнього процесу, виконання вимог БКДО та освітньої програми  в усіх вікових групах. Виконання освітньої програми постійно трималося на контролі.</w:t>
      </w:r>
    </w:p>
    <w:p w:rsidR="00FB7B04" w:rsidRPr="00FB7B04" w:rsidRDefault="00FB7B04" w:rsidP="00FB7B04">
      <w:pPr>
        <w:spacing w:after="0" w:line="240" w:lineRule="auto"/>
        <w:ind w:right="57" w:firstLine="315"/>
        <w:jc w:val="both"/>
        <w:rPr>
          <w:rFonts w:ascii="Times New Roman" w:eastAsia="SimSun" w:hAnsi="Times New Roman" w:cs="Times New Roman"/>
          <w:sz w:val="28"/>
          <w:szCs w:val="28"/>
          <w:shd w:val="clear" w:color="auto" w:fill="FFFFFF"/>
          <w:lang w:val="uk-UA"/>
        </w:rPr>
      </w:pPr>
      <w:r w:rsidRPr="00FB7B04">
        <w:rPr>
          <w:rFonts w:ascii="Times New Roman" w:eastAsia="SimSun" w:hAnsi="Times New Roman" w:cs="Times New Roman"/>
          <w:sz w:val="28"/>
          <w:szCs w:val="28"/>
          <w:shd w:val="clear" w:color="auto" w:fill="FFFFFF"/>
        </w:rPr>
        <w:t> </w:t>
      </w:r>
      <w:r w:rsidRPr="00FB7B04">
        <w:rPr>
          <w:rFonts w:ascii="Times New Roman" w:eastAsia="SimSun" w:hAnsi="Times New Roman" w:cs="Times New Roman"/>
          <w:sz w:val="28"/>
          <w:szCs w:val="28"/>
          <w:shd w:val="clear" w:color="auto" w:fill="FFFFFF"/>
          <w:lang w:val="uk-UA"/>
        </w:rPr>
        <w:t>Так, з</w:t>
      </w:r>
      <w:r w:rsidRPr="00FB7B04">
        <w:rPr>
          <w:rFonts w:ascii="Times New Roman" w:eastAsia="SimSun" w:hAnsi="Times New Roman" w:cs="Times New Roman"/>
          <w:sz w:val="28"/>
          <w:szCs w:val="28"/>
          <w:shd w:val="clear" w:color="auto" w:fill="FFFFFF"/>
        </w:rPr>
        <w:t xml:space="preserve">дійснено вивчення стану організації освітнього процесу з аналізом за результатами: </w:t>
      </w:r>
    </w:p>
    <w:p w:rsidR="00FB7B04" w:rsidRPr="00FB7B04" w:rsidRDefault="00FB7B04" w:rsidP="00FB7B04">
      <w:pPr>
        <w:spacing w:after="0" w:line="240" w:lineRule="auto"/>
        <w:ind w:right="57" w:firstLine="315"/>
        <w:jc w:val="both"/>
        <w:rPr>
          <w:rFonts w:ascii="Times New Roman" w:eastAsia="SimSun" w:hAnsi="Times New Roman" w:cs="Times New Roman"/>
          <w:sz w:val="28"/>
          <w:szCs w:val="28"/>
          <w:shd w:val="clear" w:color="auto" w:fill="FFFFFF"/>
          <w:lang w:val="uk-UA"/>
        </w:rPr>
      </w:pPr>
      <w:r w:rsidRPr="00FB7B04">
        <w:rPr>
          <w:rFonts w:ascii="Times New Roman" w:eastAsia="SimSun" w:hAnsi="Times New Roman" w:cs="Times New Roman"/>
          <w:sz w:val="28"/>
          <w:szCs w:val="28"/>
          <w:shd w:val="clear" w:color="auto" w:fill="FFFFFF"/>
          <w:lang w:val="uk-UA"/>
        </w:rPr>
        <w:t>- комплексне вивчення у групі середнього дошкільного віку «Колобок» (вихователі: Скляр О.О., Галіч Т.В.) - з 01 до 11 квітня 2025 року;</w:t>
      </w:r>
    </w:p>
    <w:p w:rsidR="00FB7B04" w:rsidRPr="00FB7B04" w:rsidRDefault="00FB7B04" w:rsidP="00FB7B04">
      <w:pPr>
        <w:spacing w:after="0" w:line="240" w:lineRule="auto"/>
        <w:ind w:right="57" w:firstLine="315"/>
        <w:jc w:val="both"/>
        <w:rPr>
          <w:rFonts w:ascii="Times New Roman" w:eastAsia="SimSun" w:hAnsi="Times New Roman" w:cs="Times New Roman"/>
          <w:sz w:val="28"/>
          <w:szCs w:val="28"/>
          <w:shd w:val="clear" w:color="auto" w:fill="FFFFFF"/>
          <w:lang w:val="uk-UA"/>
        </w:rPr>
      </w:pPr>
      <w:r w:rsidRPr="00FB7B04">
        <w:rPr>
          <w:rFonts w:ascii="Times New Roman" w:eastAsia="SimSun" w:hAnsi="Times New Roman" w:cs="Times New Roman"/>
          <w:sz w:val="28"/>
          <w:szCs w:val="28"/>
          <w:shd w:val="clear" w:color="auto" w:fill="FFFFFF"/>
          <w:lang w:val="uk-UA"/>
        </w:rPr>
        <w:t>-  тематичне вивчення</w:t>
      </w:r>
      <w:r w:rsidRPr="00FB7B04">
        <w:rPr>
          <w:rFonts w:ascii="Times New Roman" w:eastAsia="SimSun" w:hAnsi="Times New Roman" w:cs="Times New Roman"/>
          <w:sz w:val="28"/>
          <w:szCs w:val="28"/>
          <w:lang w:val="uk-UA"/>
        </w:rPr>
        <w:t xml:space="preserve"> “Про стан забезпечення комплексного підходу до оздоровлення дітей» у групах  раннього та дошкільного віку -  з 04 до 15 листопада 2024 року</w:t>
      </w:r>
      <w:r w:rsidRPr="00FB7B04">
        <w:rPr>
          <w:rFonts w:ascii="Times New Roman" w:eastAsia="SimSun" w:hAnsi="Times New Roman" w:cs="Times New Roman"/>
          <w:sz w:val="28"/>
          <w:szCs w:val="28"/>
          <w:shd w:val="clear" w:color="auto" w:fill="FFFFFF"/>
          <w:lang w:val="uk-UA"/>
        </w:rPr>
        <w:t>;</w:t>
      </w:r>
    </w:p>
    <w:p w:rsidR="00FB7B04" w:rsidRPr="00FB7B04" w:rsidRDefault="00FB7B04" w:rsidP="00FB7B04">
      <w:pPr>
        <w:spacing w:after="0" w:line="240" w:lineRule="auto"/>
        <w:ind w:right="57" w:firstLine="315"/>
        <w:jc w:val="both"/>
        <w:rPr>
          <w:rFonts w:ascii="Times New Roman" w:eastAsia="SimSun" w:hAnsi="Times New Roman" w:cs="Times New Roman"/>
          <w:b/>
          <w:color w:val="212529"/>
          <w:sz w:val="28"/>
          <w:szCs w:val="28"/>
          <w:shd w:val="clear" w:color="auto" w:fill="FFFFFF"/>
          <w:lang w:val="uk-UA"/>
        </w:rPr>
      </w:pPr>
      <w:r w:rsidRPr="00FB7B04">
        <w:rPr>
          <w:rFonts w:ascii="Times New Roman" w:eastAsia="SimSun" w:hAnsi="Times New Roman" w:cs="Times New Roman"/>
          <w:sz w:val="28"/>
          <w:szCs w:val="28"/>
          <w:shd w:val="clear" w:color="auto" w:fill="FFFFFF"/>
          <w:lang w:val="uk-UA"/>
        </w:rPr>
        <w:t xml:space="preserve">- тематичне вивчення </w:t>
      </w:r>
      <w:r w:rsidRPr="00FB7B04">
        <w:rPr>
          <w:rFonts w:ascii="Times New Roman" w:eastAsia="SimSun" w:hAnsi="Times New Roman" w:cs="Times New Roman"/>
          <w:sz w:val="28"/>
          <w:szCs w:val="20"/>
          <w:lang w:val="uk-UA"/>
        </w:rPr>
        <w:t>«Стан системи, послідовності планування та організація роботи з формування мистецько-творчох компетентності дошкільників» у групах раннього та дошкільного віку</w:t>
      </w:r>
      <w:r w:rsidRPr="00FB7B04">
        <w:rPr>
          <w:rFonts w:ascii="Times New Roman" w:eastAsia="SimSun" w:hAnsi="Times New Roman" w:cs="Times New Roman"/>
          <w:sz w:val="28"/>
          <w:szCs w:val="28"/>
          <w:lang w:val="uk-UA"/>
        </w:rPr>
        <w:t xml:space="preserve"> -  з 10 до 21 лютого 2025 року.</w:t>
      </w:r>
    </w:p>
    <w:p w:rsidR="00FB7B04" w:rsidRPr="00FB7B04" w:rsidRDefault="00FB7B04" w:rsidP="00FB7B04">
      <w:pPr>
        <w:spacing w:after="0" w:line="240" w:lineRule="auto"/>
        <w:ind w:firstLine="708"/>
        <w:jc w:val="both"/>
        <w:outlineLvl w:val="0"/>
        <w:rPr>
          <w:rFonts w:ascii="Times New Roman" w:eastAsia="SimSun" w:hAnsi="Times New Roman" w:cs="Times New Roman"/>
          <w:color w:val="212529"/>
          <w:sz w:val="28"/>
          <w:szCs w:val="28"/>
          <w:shd w:val="clear" w:color="auto" w:fill="FFFFFF"/>
          <w:lang w:val="uk-UA"/>
        </w:rPr>
      </w:pPr>
      <w:r w:rsidRPr="00FB7B04">
        <w:rPr>
          <w:rFonts w:ascii="Times New Roman" w:eastAsia="SimSun" w:hAnsi="Times New Roman" w:cs="Times New Roman"/>
          <w:color w:val="000000"/>
          <w:sz w:val="28"/>
          <w:szCs w:val="28"/>
          <w:lang w:val="uk-UA"/>
        </w:rPr>
        <w:t xml:space="preserve">Відповідно до річного плану роботи закладу дошкільної освіти  на 2024/2025 н.р. </w:t>
      </w:r>
      <w:r w:rsidRPr="00FB7B04">
        <w:rPr>
          <w:rFonts w:ascii="Times New Roman" w:eastAsia="SimSun" w:hAnsi="Times New Roman" w:cs="Times New Roman"/>
          <w:sz w:val="28"/>
          <w:szCs w:val="28"/>
          <w:lang w:val="uk-UA"/>
        </w:rPr>
        <w:t xml:space="preserve">та плану внутрішньосадового контролю з 02 до 13 вересня 2024 року було проведено діагностичне обстеження дітей вікових груп: раннього </w:t>
      </w:r>
      <w:r w:rsidRPr="00FB7B04">
        <w:rPr>
          <w:rFonts w:ascii="Times New Roman" w:eastAsia="SimSun" w:hAnsi="Times New Roman" w:cs="Times New Roman"/>
          <w:sz w:val="28"/>
          <w:szCs w:val="28"/>
          <w:lang w:val="uk-UA"/>
        </w:rPr>
        <w:lastRenderedPageBreak/>
        <w:t xml:space="preserve">віку «Сонечко», молодшого дошкільного віку «Колобок», середнього дошкільного віку «Барвінок», старшого дошкільного віку «Дюймовочка», “Дзвіночок”, логопедичній групі «Ромашка». </w:t>
      </w:r>
      <w:r w:rsidRPr="00FB7B04">
        <w:rPr>
          <w:rFonts w:ascii="Times New Roman" w:eastAsia="SimSun" w:hAnsi="Times New Roman" w:cs="Times New Roman"/>
          <w:color w:val="000000"/>
          <w:sz w:val="28"/>
          <w:szCs w:val="28"/>
          <w:lang w:val="uk-UA"/>
        </w:rPr>
        <w:t xml:space="preserve">Діагностичне обстеження  здійснювали вихователі вікових груп за участі  моніторингової групи, створеної наказом директора від 02.09.2024 </w:t>
      </w:r>
      <w:r w:rsidRPr="00FB7B04">
        <w:rPr>
          <w:rFonts w:ascii="Times New Roman" w:eastAsia="SimSun" w:hAnsi="Times New Roman" w:cs="Times New Roman"/>
          <w:sz w:val="28"/>
          <w:szCs w:val="28"/>
          <w:lang w:val="uk-UA"/>
        </w:rPr>
        <w:t>№43</w:t>
      </w:r>
      <w:r w:rsidRPr="00FB7B04">
        <w:rPr>
          <w:rFonts w:ascii="Times New Roman" w:eastAsia="SimSun" w:hAnsi="Times New Roman" w:cs="Times New Roman"/>
          <w:color w:val="000000"/>
          <w:sz w:val="28"/>
          <w:szCs w:val="28"/>
          <w:lang w:val="uk-UA"/>
        </w:rPr>
        <w:t xml:space="preserve"> «Про проведення моніторингового оцінюваннярівня розвитку здобувачів дошкільної освіти».</w:t>
      </w:r>
      <w:r w:rsidRPr="00FB7B04">
        <w:rPr>
          <w:rFonts w:ascii="Times New Roman" w:eastAsia="SimSun" w:hAnsi="Times New Roman" w:cs="Times New Roman"/>
          <w:sz w:val="28"/>
          <w:szCs w:val="28"/>
          <w:lang w:val="uk-UA"/>
        </w:rPr>
        <w:t xml:space="preserve"> У травні проведено підсумковий моніторинг для визначення інтегративних якостей вихованців. За результатами  педагогічного дослідження  вихователем –методистом складено довідку та видано директором наказ від 29.05.2025 №</w:t>
      </w:r>
      <w:r w:rsidRPr="00FB7B04">
        <w:rPr>
          <w:rFonts w:ascii="Times New Roman" w:eastAsia="SimSun" w:hAnsi="Times New Roman" w:cs="Times New Roman"/>
          <w:sz w:val="28"/>
          <w:szCs w:val="28"/>
        </w:rPr>
        <w:t>36</w:t>
      </w:r>
      <w:r w:rsidRPr="00FB7B04">
        <w:rPr>
          <w:rFonts w:ascii="Times New Roman" w:eastAsia="SimSun" w:hAnsi="Times New Roman" w:cs="Times New Roman"/>
          <w:sz w:val="28"/>
          <w:szCs w:val="28"/>
          <w:lang w:val="uk-UA"/>
        </w:rPr>
        <w:t>/од</w:t>
      </w:r>
      <w:r w:rsidRPr="00FB7B04">
        <w:rPr>
          <w:rFonts w:ascii="Times New Roman" w:eastAsia="SimSun" w:hAnsi="Times New Roman" w:cs="Times New Roman"/>
          <w:b/>
          <w:sz w:val="28"/>
          <w:szCs w:val="28"/>
          <w:lang w:val="uk-UA"/>
        </w:rPr>
        <w:t xml:space="preserve"> «</w:t>
      </w:r>
      <w:r w:rsidRPr="00FB7B04">
        <w:rPr>
          <w:rFonts w:ascii="Times New Roman" w:eastAsia="SimSun" w:hAnsi="Times New Roman" w:cs="Times New Roman"/>
          <w:sz w:val="28"/>
          <w:szCs w:val="28"/>
          <w:lang w:val="uk-UA"/>
        </w:rPr>
        <w:t>Про результати підсумкового моніторингу на кінець 2024/2025  навчального року».</w:t>
      </w:r>
      <w:r w:rsidRPr="00FB7B04">
        <w:rPr>
          <w:rFonts w:ascii="Times New Roman" w:eastAsia="SimSun" w:hAnsi="Times New Roman" w:cs="Times New Roman"/>
          <w:color w:val="212529"/>
          <w:sz w:val="28"/>
          <w:szCs w:val="28"/>
          <w:shd w:val="clear" w:color="auto" w:fill="FFFFFF"/>
        </w:rPr>
        <w:t>  </w:t>
      </w:r>
    </w:p>
    <w:p w:rsidR="00C12552" w:rsidRPr="005C7285" w:rsidRDefault="00FB7B04" w:rsidP="00FB7B04">
      <w:pPr>
        <w:spacing w:after="0" w:line="240" w:lineRule="auto"/>
        <w:ind w:firstLine="708"/>
        <w:jc w:val="both"/>
        <w:outlineLvl w:val="0"/>
        <w:rPr>
          <w:rFonts w:ascii="Times New Roman" w:eastAsia="SimSun" w:hAnsi="Times New Roman" w:cs="Times New Roman"/>
          <w:sz w:val="28"/>
          <w:szCs w:val="28"/>
          <w:lang w:val="uk-UA"/>
        </w:rPr>
      </w:pPr>
      <w:r w:rsidRPr="00FB7B04">
        <w:rPr>
          <w:rFonts w:ascii="Times New Roman" w:eastAsia="SimSun" w:hAnsi="Times New Roman" w:cs="Times New Roman"/>
          <w:sz w:val="28"/>
          <w:szCs w:val="28"/>
          <w:shd w:val="clear" w:color="auto" w:fill="FFFFFF"/>
          <w:lang w:val="uk-UA"/>
        </w:rPr>
        <w:t>Усі питання, які розв´язував колектив упродовж 2024/2025 навчального року обговорювалися з батьківською громадськістю, висвітлювалися на сайті закладу.</w:t>
      </w:r>
      <w:r w:rsidRPr="00FB7B04">
        <w:rPr>
          <w:rFonts w:ascii="Times New Roman" w:eastAsia="SimSun" w:hAnsi="Times New Roman" w:cs="Times New Roman"/>
          <w:sz w:val="28"/>
          <w:szCs w:val="28"/>
          <w:shd w:val="clear" w:color="auto" w:fill="FFFFFF"/>
        </w:rPr>
        <w:t>             </w:t>
      </w:r>
    </w:p>
    <w:p w:rsidR="00C12552" w:rsidRPr="00C12552" w:rsidRDefault="00C12552" w:rsidP="00C12552">
      <w:pPr>
        <w:ind w:right="306"/>
        <w:jc w:val="center"/>
        <w:outlineLvl w:val="0"/>
        <w:rPr>
          <w:rFonts w:ascii="Times New Roman" w:hAnsi="Times New Roman" w:cs="Times New Roman"/>
          <w:b/>
          <w:i/>
          <w:color w:val="000000"/>
          <w:sz w:val="28"/>
          <w:szCs w:val="28"/>
          <w:u w:val="single"/>
          <w:lang w:val="uk-UA"/>
        </w:rPr>
      </w:pPr>
      <w:r w:rsidRPr="00C12552">
        <w:rPr>
          <w:rFonts w:ascii="Times New Roman" w:hAnsi="Times New Roman" w:cs="Times New Roman"/>
          <w:b/>
          <w:i/>
          <w:color w:val="000000"/>
          <w:sz w:val="28"/>
          <w:szCs w:val="28"/>
          <w:u w:val="single"/>
          <w:lang w:val="uk-UA"/>
        </w:rPr>
        <w:t>Методична робота</w:t>
      </w:r>
    </w:p>
    <w:p w:rsidR="00721E5C" w:rsidRPr="00721E5C" w:rsidRDefault="00721E5C" w:rsidP="00721E5C">
      <w:pPr>
        <w:spacing w:after="0" w:line="240" w:lineRule="auto"/>
        <w:ind w:firstLine="360"/>
        <w:jc w:val="both"/>
        <w:rPr>
          <w:rFonts w:ascii="Times New Roman" w:eastAsia="SimSun" w:hAnsi="Times New Roman" w:cs="Times New Roman"/>
          <w:b/>
          <w:sz w:val="28"/>
          <w:szCs w:val="28"/>
          <w:lang w:val="uk-UA"/>
        </w:rPr>
      </w:pPr>
      <w:r w:rsidRPr="00721E5C">
        <w:rPr>
          <w:rFonts w:ascii="Times New Roman" w:eastAsia="SimSun" w:hAnsi="Times New Roman" w:cs="Times New Roman"/>
          <w:sz w:val="28"/>
          <w:szCs w:val="28"/>
          <w:shd w:val="clear" w:color="auto" w:fill="FFFFFF"/>
          <w:lang w:val="uk-UA"/>
        </w:rPr>
        <w:t xml:space="preserve">На виконання наказу по закладу від  30.08.2024 №39/од«Про організацію  та структуру методичної роботи з педагогічними кадрами </w:t>
      </w:r>
      <w:r>
        <w:rPr>
          <w:rFonts w:ascii="Times New Roman" w:eastAsia="SimSun" w:hAnsi="Times New Roman" w:cs="Times New Roman"/>
          <w:sz w:val="28"/>
          <w:szCs w:val="28"/>
          <w:shd w:val="clear" w:color="auto" w:fill="FFFFFF"/>
          <w:lang w:val="uk-UA"/>
        </w:rPr>
        <w:t>у 2024/2025 навчальному році»</w:t>
      </w:r>
      <w:bookmarkStart w:id="0" w:name="_GoBack"/>
      <w:bookmarkEnd w:id="0"/>
      <w:r w:rsidRPr="00721E5C">
        <w:rPr>
          <w:rFonts w:ascii="Times New Roman" w:eastAsia="SimSun" w:hAnsi="Times New Roman" w:cs="Times New Roman"/>
          <w:sz w:val="28"/>
          <w:szCs w:val="28"/>
          <w:shd w:val="clear" w:color="auto" w:fill="FFFFFF"/>
          <w:lang w:val="uk-UA"/>
        </w:rPr>
        <w:t xml:space="preserve"> впродовж навчального року система методичної роботи в закладі дошкільної освіти спрямовувалася на активізацію творчого потенціалу педагогів, стимулювання їхнього професійного саморозвитку, а відтак і оновлення форм методичної роботи з кадрами, залучення вихователів, музичних керівників, вчителя-логопеда, вчителя-логопеда до оволодіння технологіями психолого-педагогічного проектування, організації освітньої роботи з дітьми на засадах особистісно-орієнтованого, діяльнісного, компетентнісного,  інтегрованого підходів і налагодження тісної взаємодії між дітьми, педагогами і батьками.</w:t>
      </w:r>
    </w:p>
    <w:p w:rsidR="00721E5C" w:rsidRPr="00721E5C" w:rsidRDefault="00721E5C" w:rsidP="00721E5C">
      <w:pPr>
        <w:spacing w:after="0" w:line="240" w:lineRule="auto"/>
        <w:ind w:right="-54" w:firstLine="360"/>
        <w:jc w:val="both"/>
        <w:rPr>
          <w:rFonts w:ascii="Times New Roman" w:eastAsia="SimSun" w:hAnsi="Times New Roman" w:cs="Times New Roman"/>
          <w:color w:val="000000"/>
          <w:sz w:val="27"/>
          <w:szCs w:val="27"/>
        </w:rPr>
      </w:pPr>
      <w:r w:rsidRPr="00721E5C">
        <w:rPr>
          <w:rFonts w:ascii="Times New Roman" w:eastAsia="SimSun" w:hAnsi="Times New Roman" w:cs="Times New Roman"/>
          <w:color w:val="000000"/>
          <w:sz w:val="28"/>
          <w:szCs w:val="28"/>
          <w:lang w:val="uk-UA"/>
        </w:rPr>
        <w:t>Організація методичної роботи з педагогічними кадрами має діагностично-прогностичний характер, базується на глибокому аналізі роботи під час проведення освітнього процесу. Здійснення моніторингу якості освіти педагогічної майстерності педагогів стало реальним підґрунтям для втілення шляхів реалізації пріоритетних напрямів роботи ЗДО і дозволяє вчасно корегувати і надавати методичну допомогу у розв'язанні певних освітніх проблем. Діагностування педагогів проводиться систематично за допомогою анкет, картосхем та аналізу педагогічної діяльності педагогів, а саме:</w:t>
      </w:r>
    </w:p>
    <w:p w:rsidR="00721E5C" w:rsidRPr="00721E5C" w:rsidRDefault="00721E5C" w:rsidP="00721E5C">
      <w:pPr>
        <w:spacing w:after="0" w:line="240" w:lineRule="auto"/>
        <w:ind w:firstLine="360"/>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вересень:</w:t>
      </w:r>
      <w:r w:rsidRPr="00721E5C">
        <w:rPr>
          <w:rFonts w:ascii="Times New Roman" w:eastAsia="SimSun" w:hAnsi="Times New Roman" w:cs="Times New Roman"/>
          <w:sz w:val="28"/>
          <w:szCs w:val="20"/>
          <w:lang w:val="uk-UA"/>
        </w:rPr>
        <w:t xml:space="preserve"> анкетування педагогів «Чим саме вам подобається робота вихователя»</w:t>
      </w:r>
      <w:r w:rsidRPr="00721E5C">
        <w:rPr>
          <w:rFonts w:ascii="Times New Roman" w:eastAsia="SimSun" w:hAnsi="Times New Roman" w:cs="Times New Roman"/>
          <w:sz w:val="28"/>
          <w:szCs w:val="28"/>
          <w:lang w:val="uk-UA"/>
        </w:rPr>
        <w:t xml:space="preserve">; </w:t>
      </w:r>
    </w:p>
    <w:p w:rsidR="00721E5C" w:rsidRPr="00721E5C" w:rsidRDefault="00721E5C" w:rsidP="00721E5C">
      <w:pPr>
        <w:numPr>
          <w:ilvl w:val="0"/>
          <w:numId w:val="13"/>
        </w:numPr>
        <w:spacing w:after="0" w:line="240" w:lineRule="auto"/>
        <w:ind w:left="0" w:right="-54" w:firstLine="360"/>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листопад: </w:t>
      </w:r>
      <w:r w:rsidRPr="00721E5C">
        <w:rPr>
          <w:rFonts w:ascii="Times New Roman" w:eastAsia="SimSun" w:hAnsi="Times New Roman" w:cs="Times New Roman"/>
          <w:sz w:val="28"/>
          <w:szCs w:val="96"/>
          <w:lang w:val="uk-UA"/>
        </w:rPr>
        <w:t>анкетування педагогів щодо власної схильності до індивідуалізації освітнього процесу;</w:t>
      </w:r>
    </w:p>
    <w:p w:rsidR="00721E5C" w:rsidRPr="00721E5C" w:rsidRDefault="00721E5C" w:rsidP="00721E5C">
      <w:pPr>
        <w:numPr>
          <w:ilvl w:val="0"/>
          <w:numId w:val="13"/>
        </w:numPr>
        <w:spacing w:after="0" w:line="240" w:lineRule="auto"/>
        <w:ind w:left="0" w:right="-54" w:firstLine="360"/>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січень:</w:t>
      </w:r>
      <w:r w:rsidRPr="00721E5C">
        <w:rPr>
          <w:rFonts w:ascii="Times New Roman" w:eastAsia="SimSun" w:hAnsi="Times New Roman" w:cs="Times New Roman"/>
          <w:sz w:val="28"/>
          <w:szCs w:val="96"/>
          <w:lang w:val="uk-UA"/>
        </w:rPr>
        <w:t xml:space="preserve"> анкетування педагогів щодо власної схильності до професійного розвитку;</w:t>
      </w:r>
    </w:p>
    <w:p w:rsidR="00721E5C" w:rsidRPr="00721E5C" w:rsidRDefault="00721E5C" w:rsidP="00721E5C">
      <w:pPr>
        <w:numPr>
          <w:ilvl w:val="0"/>
          <w:numId w:val="13"/>
        </w:numPr>
        <w:spacing w:after="0" w:line="240" w:lineRule="auto"/>
        <w:ind w:left="0" w:right="-54" w:firstLine="360"/>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травень: анкетування педагогів щодо оцінювання ефективностіконсультативної допомоги.</w:t>
      </w:r>
    </w:p>
    <w:p w:rsidR="00721E5C" w:rsidRPr="00721E5C" w:rsidRDefault="00721E5C" w:rsidP="00721E5C">
      <w:pPr>
        <w:spacing w:after="0" w:line="240" w:lineRule="auto"/>
        <w:ind w:right="-54" w:firstLine="360"/>
        <w:jc w:val="both"/>
        <w:rPr>
          <w:rFonts w:ascii="Times New Roman" w:eastAsia="SimSun" w:hAnsi="Times New Roman" w:cs="Times New Roman"/>
          <w:color w:val="000000"/>
          <w:sz w:val="27"/>
          <w:szCs w:val="27"/>
        </w:rPr>
      </w:pPr>
      <w:r w:rsidRPr="00721E5C">
        <w:rPr>
          <w:rFonts w:ascii="Times New Roman" w:eastAsia="SimSun" w:hAnsi="Times New Roman" w:cs="Times New Roman"/>
          <w:color w:val="000000"/>
          <w:sz w:val="28"/>
          <w:szCs w:val="28"/>
        </w:rPr>
        <w:t>Вихователем-методистом складено аналітичний звіт про проведення анкетування.</w:t>
      </w:r>
    </w:p>
    <w:p w:rsidR="00721E5C" w:rsidRPr="00721E5C" w:rsidRDefault="00721E5C" w:rsidP="00721E5C">
      <w:pPr>
        <w:spacing w:after="0" w:line="240" w:lineRule="auto"/>
        <w:ind w:right="-54" w:firstLine="540"/>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lastRenderedPageBreak/>
        <w:t>Серед розмаїття форм методичної роботи слід виокремити роботу творчої групи під керівництвом вихователя-методиста з проблеми «Підвищення фахової майстерності педагогів, навчання їх адаптувати здобуту теоретичну та практичну інформацію до умов власної педагогічної діяльності», метою якої є пошук нових форм роботи з педагогічним колективом; удосконалення технології гуманізації та особистісної орієнтації освітнього процесу. Під час засідань творчої групи проводились різноманітні тренінги, «круглі столи», ділові ігри тощо.</w:t>
      </w:r>
    </w:p>
    <w:p w:rsidR="00721E5C" w:rsidRPr="00721E5C" w:rsidRDefault="00721E5C" w:rsidP="00721E5C">
      <w:pPr>
        <w:spacing w:after="0" w:line="240" w:lineRule="auto"/>
        <w:ind w:right="-54" w:firstLine="540"/>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t xml:space="preserve">Члени творчої групи продовжили роботу над удосконаленням перспективного-календарного планування: </w:t>
      </w:r>
    </w:p>
    <w:p w:rsidR="00721E5C" w:rsidRPr="00721E5C" w:rsidRDefault="00721E5C" w:rsidP="00721E5C">
      <w:pPr>
        <w:numPr>
          <w:ilvl w:val="0"/>
          <w:numId w:val="14"/>
        </w:numPr>
        <w:tabs>
          <w:tab w:val="left" w:pos="420"/>
        </w:tabs>
        <w:spacing w:after="0" w:line="240" w:lineRule="auto"/>
        <w:ind w:right="-54"/>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t>орієнтовне календарне та тематичне планування на навчальний рік з орієнтовними конспектами занять з дітьми 6-го року життя що реалізують завдання фізичного розвитку (вихователь Гавриш Н.П.);</w:t>
      </w:r>
    </w:p>
    <w:p w:rsidR="00721E5C" w:rsidRPr="00721E5C" w:rsidRDefault="00721E5C" w:rsidP="00721E5C">
      <w:pPr>
        <w:numPr>
          <w:ilvl w:val="0"/>
          <w:numId w:val="14"/>
        </w:numPr>
        <w:tabs>
          <w:tab w:val="left" w:pos="420"/>
        </w:tabs>
        <w:spacing w:after="0" w:line="240" w:lineRule="auto"/>
        <w:ind w:right="-54"/>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t>організація розвивально-виховної зайнятості дітей у дошкільному закладі під час літнього оздоровчого періоду (вихователь Снірур Л.М.)</w:t>
      </w:r>
    </w:p>
    <w:p w:rsidR="00721E5C" w:rsidRPr="00721E5C" w:rsidRDefault="00721E5C" w:rsidP="00721E5C">
      <w:pPr>
        <w:numPr>
          <w:ilvl w:val="0"/>
          <w:numId w:val="14"/>
        </w:numPr>
        <w:tabs>
          <w:tab w:val="left" w:pos="420"/>
        </w:tabs>
        <w:spacing w:after="0" w:line="240" w:lineRule="auto"/>
        <w:ind w:right="-54"/>
        <w:jc w:val="both"/>
        <w:rPr>
          <w:rFonts w:ascii="Times New Roman" w:eastAsia="SimSun" w:hAnsi="Times New Roman" w:cs="Times New Roman"/>
          <w:color w:val="000000"/>
          <w:sz w:val="28"/>
          <w:szCs w:val="28"/>
        </w:rPr>
      </w:pPr>
      <w:r w:rsidRPr="00721E5C">
        <w:rPr>
          <w:rFonts w:ascii="Times New Roman" w:eastAsia="SimSun" w:hAnsi="Times New Roman" w:cs="Times New Roman"/>
          <w:color w:val="000000"/>
          <w:sz w:val="28"/>
          <w:szCs w:val="28"/>
          <w:lang w:val="uk-UA"/>
        </w:rPr>
        <w:t>орієнтовне календарно-тематичне планування освітньої роботи з дітьми раннього віку на навчальний рік (вихователі Діденко Л.А., Чеповенко С.С.);</w:t>
      </w:r>
    </w:p>
    <w:p w:rsidR="00721E5C" w:rsidRPr="00721E5C" w:rsidRDefault="00721E5C" w:rsidP="00721E5C">
      <w:pPr>
        <w:numPr>
          <w:ilvl w:val="0"/>
          <w:numId w:val="14"/>
        </w:numPr>
        <w:tabs>
          <w:tab w:val="left" w:pos="420"/>
        </w:tabs>
        <w:spacing w:after="0" w:line="240" w:lineRule="auto"/>
        <w:ind w:right="-54"/>
        <w:jc w:val="both"/>
        <w:rPr>
          <w:rFonts w:ascii="Times New Roman" w:eastAsia="SimSun" w:hAnsi="Times New Roman" w:cs="Times New Roman"/>
          <w:color w:val="000000"/>
          <w:sz w:val="27"/>
          <w:szCs w:val="27"/>
          <w:lang w:val="uk-UA"/>
        </w:rPr>
      </w:pPr>
      <w:r w:rsidRPr="00721E5C">
        <w:rPr>
          <w:rFonts w:ascii="Times New Roman" w:eastAsia="SimSun" w:hAnsi="Times New Roman" w:cs="Times New Roman"/>
          <w:color w:val="000000"/>
          <w:sz w:val="28"/>
          <w:szCs w:val="28"/>
          <w:shd w:val="clear" w:color="auto" w:fill="FFFFFF"/>
          <w:lang w:val="uk-UA"/>
        </w:rPr>
        <w:t>к</w:t>
      </w:r>
      <w:r w:rsidRPr="00721E5C">
        <w:rPr>
          <w:rFonts w:ascii="Times New Roman" w:eastAsia="SimSun" w:hAnsi="Times New Roman" w:cs="Times New Roman"/>
          <w:color w:val="000000"/>
          <w:sz w:val="28"/>
          <w:szCs w:val="28"/>
          <w:shd w:val="clear" w:color="auto" w:fill="FFFFFF"/>
        </w:rPr>
        <w:t>артотека ігор та завдань з  Lego–конструюванняв дитячому садку</w:t>
      </w:r>
      <w:r w:rsidRPr="00721E5C">
        <w:rPr>
          <w:rFonts w:ascii="Times New Roman" w:eastAsia="SimSun" w:hAnsi="Times New Roman" w:cs="Times New Roman"/>
          <w:color w:val="000000"/>
          <w:sz w:val="28"/>
          <w:szCs w:val="28"/>
          <w:shd w:val="clear" w:color="auto" w:fill="FFFFFF"/>
          <w:lang w:val="uk-UA"/>
        </w:rPr>
        <w:t xml:space="preserve"> (вихователь Склар О.О.)</w:t>
      </w:r>
    </w:p>
    <w:p w:rsidR="00721E5C" w:rsidRPr="00721E5C" w:rsidRDefault="00721E5C" w:rsidP="00721E5C">
      <w:pPr>
        <w:spacing w:after="0" w:line="240" w:lineRule="auto"/>
        <w:ind w:right="-54"/>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           Згідно з річним планом роботи  та з метою підвищення рівня ефективності освітнього процесу з дітьми у закладі освіти було організовано  проектну діяльність, яка дає педагогам значні можливості для всебічного, комплексного ознайомлення дітей з будь-якою темою та сприяє розвитку креативності, ініціативності, пізнавальної активності його учасників, уміння орієнтуватися в інформаційному просторі, застосовувати набуті знання на практиці.</w:t>
      </w:r>
    </w:p>
    <w:p w:rsidR="00721E5C" w:rsidRPr="00721E5C" w:rsidRDefault="00721E5C" w:rsidP="00721E5C">
      <w:pPr>
        <w:tabs>
          <w:tab w:val="left" w:pos="6509"/>
        </w:tabs>
        <w:spacing w:after="0" w:line="240" w:lineRule="auto"/>
        <w:ind w:right="-142"/>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      Згідно річного плану роботи  протягом жовтня місяця вихователі груп старшого дошкільного віку організували та провели  валеологічний проект освітньої роботи з дітьми «Про здоров’я разом дбати будем з мамою і татом».  Метою проекту було розширення уявлення дітей про цінність здоров’я, основні чинники його збереження.  </w:t>
      </w:r>
    </w:p>
    <w:p w:rsidR="00721E5C" w:rsidRPr="00721E5C" w:rsidRDefault="00721E5C" w:rsidP="00721E5C">
      <w:pPr>
        <w:spacing w:after="0" w:line="240" w:lineRule="auto"/>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rPr>
        <w:t xml:space="preserve">В рамках проєкту </w:t>
      </w:r>
      <w:r w:rsidRPr="00721E5C">
        <w:rPr>
          <w:rFonts w:ascii="Times New Roman" w:eastAsia="SimSun" w:hAnsi="Times New Roman" w:cs="Times New Roman"/>
          <w:sz w:val="28"/>
          <w:szCs w:val="28"/>
          <w:lang w:val="uk-UA"/>
        </w:rPr>
        <w:t>у</w:t>
      </w:r>
      <w:r w:rsidRPr="00721E5C">
        <w:rPr>
          <w:rFonts w:ascii="Times New Roman" w:eastAsia="SimSun" w:hAnsi="Times New Roman" w:cs="Times New Roman"/>
          <w:bCs/>
          <w:sz w:val="28"/>
          <w:szCs w:val="28"/>
          <w:lang w:val="uk-UA"/>
        </w:rPr>
        <w:t xml:space="preserve"> перший день</w:t>
      </w:r>
      <w:r w:rsidRPr="00721E5C">
        <w:rPr>
          <w:rFonts w:ascii="Times New Roman" w:eastAsia="SimSun" w:hAnsi="Times New Roman" w:cs="Times New Roman"/>
          <w:sz w:val="28"/>
          <w:szCs w:val="28"/>
          <w:lang w:val="uk-UA"/>
        </w:rPr>
        <w:t xml:space="preserve">  було </w:t>
      </w:r>
      <w:r w:rsidRPr="00721E5C">
        <w:rPr>
          <w:rFonts w:ascii="Times New Roman" w:eastAsia="SimSun" w:hAnsi="Times New Roman" w:cs="Times New Roman"/>
          <w:sz w:val="28"/>
          <w:szCs w:val="28"/>
        </w:rPr>
        <w:t xml:space="preserve">організовано </w:t>
      </w:r>
      <w:r w:rsidRPr="00721E5C">
        <w:rPr>
          <w:rFonts w:ascii="Times New Roman" w:eastAsia="SimSun" w:hAnsi="Times New Roman" w:cs="Times New Roman"/>
          <w:sz w:val="28"/>
          <w:szCs w:val="28"/>
          <w:lang w:val="uk-UA"/>
        </w:rPr>
        <w:t>вступне заняття в групі, далі робота продовжувалася під час щоденних прогулянок. Для всебічного охоплення теми впродовж тижня дітям пропонувалися різні ігри та вправи за окремими напрямками (один день - один напрям): режим дня, раціональне харчування; гігієнічні процедури; рухова активність та спорт; загартування.</w:t>
      </w:r>
    </w:p>
    <w:p w:rsidR="00721E5C" w:rsidRPr="00721E5C" w:rsidRDefault="00721E5C" w:rsidP="00721E5C">
      <w:pPr>
        <w:spacing w:after="0" w:line="240" w:lineRule="auto"/>
        <w:ind w:firstLine="708"/>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Напередодні педагоги груп  інформували батьків вихованців про те, що в групі розпочинається робота, спрямована на оздоровлення та загартування дітей. Передбачалося, що малята залучатимуть до оздоровчих заходів членів своїх родин. Педагоги запропонували  батькам підтримати дітей, позитивно налаштуватися і крок за кроком разом іти до поставленої мети.</w:t>
      </w:r>
    </w:p>
    <w:p w:rsidR="00721E5C" w:rsidRPr="00721E5C" w:rsidRDefault="00721E5C" w:rsidP="00721E5C">
      <w:pPr>
        <w:spacing w:after="0" w:line="240" w:lineRule="auto"/>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ab/>
        <w:t>На груповій платформі «Вайбер» щоденно розміщувалися рекомендації для батьків, завдання та роз’яснення щодо заходів, які пропонувалися дітям.</w:t>
      </w:r>
    </w:p>
    <w:p w:rsidR="00721E5C" w:rsidRPr="00721E5C" w:rsidRDefault="00721E5C" w:rsidP="00721E5C">
      <w:pPr>
        <w:spacing w:after="0" w:line="240" w:lineRule="auto"/>
        <w:ind w:left="360" w:firstLine="348"/>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lastRenderedPageBreak/>
        <w:t>Як підсумок проекту, після розгляду та обговорення всіх напрямів здоров</w:t>
      </w:r>
      <w:r w:rsidRPr="00721E5C">
        <w:rPr>
          <w:rFonts w:ascii="Times New Roman" w:eastAsia="SimSun" w:hAnsi="Times New Roman" w:cs="Times New Roman"/>
          <w:sz w:val="28"/>
          <w:szCs w:val="28"/>
        </w:rPr>
        <w:t>’</w:t>
      </w:r>
      <w:r w:rsidRPr="00721E5C">
        <w:rPr>
          <w:rFonts w:ascii="Times New Roman" w:eastAsia="SimSun" w:hAnsi="Times New Roman" w:cs="Times New Roman"/>
          <w:sz w:val="28"/>
          <w:szCs w:val="28"/>
          <w:lang w:val="uk-UA"/>
        </w:rPr>
        <w:t>язбережувальної діяльності у дітей та батьків сформувалася  корисна звичка дотримуватись правил здорового життя.</w:t>
      </w:r>
    </w:p>
    <w:p w:rsidR="00721E5C" w:rsidRPr="00721E5C" w:rsidRDefault="00721E5C" w:rsidP="00721E5C">
      <w:pPr>
        <w:spacing w:after="0" w:line="240" w:lineRule="auto"/>
        <w:ind w:firstLine="348"/>
        <w:jc w:val="both"/>
        <w:rPr>
          <w:rFonts w:ascii="Times New Roman" w:eastAsia="SimSun" w:hAnsi="Times New Roman" w:cs="Times New Roman"/>
          <w:sz w:val="28"/>
          <w:szCs w:val="28"/>
        </w:rPr>
      </w:pPr>
      <w:r w:rsidRPr="00721E5C">
        <w:rPr>
          <w:rFonts w:ascii="Times New Roman" w:eastAsia="SimSun" w:hAnsi="Times New Roman" w:cs="Times New Roman"/>
          <w:sz w:val="28"/>
          <w:szCs w:val="28"/>
          <w:lang w:val="uk-UA"/>
        </w:rPr>
        <w:t xml:space="preserve">    3 01-23 грудня 2024 року у закладі було організовано та проведено проєкт освітньої роботи з дітьми раннього, молодшого, середнього та старшого віку «З лялечками граємось - стресу позбуваємось» (виготовлення саморобних ляльок). Метою проекту було </w:t>
      </w:r>
      <w:r w:rsidRPr="00721E5C">
        <w:rPr>
          <w:rFonts w:ascii="Times New Roman" w:eastAsia="SimSun" w:hAnsi="Times New Roman" w:cs="Times New Roman"/>
          <w:sz w:val="28"/>
          <w:szCs w:val="28"/>
        </w:rPr>
        <w:t>пошук способів подолання стресу або зменшення його впливу</w:t>
      </w:r>
      <w:r w:rsidRPr="00721E5C">
        <w:rPr>
          <w:rFonts w:ascii="Times New Roman" w:eastAsia="SimSun" w:hAnsi="Times New Roman" w:cs="Times New Roman"/>
          <w:sz w:val="28"/>
          <w:szCs w:val="28"/>
          <w:lang w:val="uk-UA"/>
        </w:rPr>
        <w:t xml:space="preserve"> та </w:t>
      </w:r>
      <w:r w:rsidRPr="00721E5C">
        <w:rPr>
          <w:rFonts w:ascii="Times New Roman" w:eastAsia="SimSun" w:hAnsi="Times New Roman" w:cs="Times New Roman"/>
          <w:sz w:val="28"/>
          <w:szCs w:val="28"/>
        </w:rPr>
        <w:t>засобів послаблення нервового напруження і гармонізації психологічного стану малечі.</w:t>
      </w:r>
    </w:p>
    <w:p w:rsidR="00721E5C" w:rsidRPr="00721E5C" w:rsidRDefault="00721E5C" w:rsidP="00721E5C">
      <w:pPr>
        <w:spacing w:after="0" w:line="240" w:lineRule="auto"/>
        <w:ind w:firstLine="708"/>
        <w:jc w:val="both"/>
        <w:rPr>
          <w:rFonts w:ascii="Times New Roman" w:eastAsia="SimSun" w:hAnsi="Times New Roman" w:cs="Times New Roman"/>
          <w:sz w:val="28"/>
          <w:szCs w:val="28"/>
        </w:rPr>
      </w:pPr>
      <w:r w:rsidRPr="00721E5C">
        <w:rPr>
          <w:rFonts w:ascii="Times New Roman" w:eastAsia="SimSun" w:hAnsi="Times New Roman" w:cs="Times New Roman"/>
          <w:sz w:val="28"/>
          <w:szCs w:val="28"/>
          <w:lang w:val="uk-UA"/>
        </w:rPr>
        <w:t xml:space="preserve">Одним із таких засобів є </w:t>
      </w:r>
      <w:r w:rsidRPr="00721E5C">
        <w:rPr>
          <w:rFonts w:ascii="Times New Roman" w:eastAsia="SimSun" w:hAnsi="Times New Roman" w:cs="Times New Roman"/>
          <w:sz w:val="28"/>
          <w:szCs w:val="28"/>
        </w:rPr>
        <w:t>антистрес-ляль</w:t>
      </w:r>
      <w:r w:rsidRPr="00721E5C">
        <w:rPr>
          <w:rFonts w:ascii="Times New Roman" w:eastAsia="SimSun" w:hAnsi="Times New Roman" w:cs="Times New Roman"/>
          <w:sz w:val="28"/>
          <w:szCs w:val="28"/>
          <w:lang w:val="uk-UA"/>
        </w:rPr>
        <w:t>ка</w:t>
      </w:r>
      <w:r w:rsidRPr="00721E5C">
        <w:rPr>
          <w:rFonts w:ascii="Times New Roman" w:eastAsia="SimSun" w:hAnsi="Times New Roman" w:cs="Times New Roman"/>
          <w:sz w:val="28"/>
          <w:szCs w:val="28"/>
        </w:rPr>
        <w:t>, як</w:t>
      </w:r>
      <w:r w:rsidRPr="00721E5C">
        <w:rPr>
          <w:rFonts w:ascii="Times New Roman" w:eastAsia="SimSun" w:hAnsi="Times New Roman" w:cs="Times New Roman"/>
          <w:sz w:val="28"/>
          <w:szCs w:val="28"/>
          <w:lang w:val="uk-UA"/>
        </w:rPr>
        <w:t>у</w:t>
      </w:r>
      <w:r w:rsidRPr="00721E5C">
        <w:rPr>
          <w:rFonts w:ascii="Times New Roman" w:eastAsia="SimSun" w:hAnsi="Times New Roman" w:cs="Times New Roman"/>
          <w:sz w:val="28"/>
          <w:szCs w:val="28"/>
        </w:rPr>
        <w:t xml:space="preserve"> можна використовувати для терапевтичного впливу на психіку дітей через тактильні відчуття та дрібну моторику, а також як елементи кольоро- та аромотерапії. У ї</w:t>
      </w:r>
      <w:r w:rsidRPr="00721E5C">
        <w:rPr>
          <w:rFonts w:ascii="Times New Roman" w:eastAsia="SimSun" w:hAnsi="Times New Roman" w:cs="Times New Roman"/>
          <w:sz w:val="28"/>
          <w:szCs w:val="28"/>
          <w:lang w:val="uk-UA"/>
        </w:rPr>
        <w:t>ї</w:t>
      </w:r>
      <w:r w:rsidRPr="00721E5C">
        <w:rPr>
          <w:rFonts w:ascii="Times New Roman" w:eastAsia="SimSun" w:hAnsi="Times New Roman" w:cs="Times New Roman"/>
          <w:sz w:val="28"/>
          <w:szCs w:val="28"/>
        </w:rPr>
        <w:t xml:space="preserve"> декоруванні використовують ґудзики, намисто, стрічки, що дає дітям можливість принагідно вивчати кольори, геометричні форми, вправлятися в лічбі, а також формувати естетичний смак, культуру одягу.</w:t>
      </w:r>
    </w:p>
    <w:p w:rsidR="00721E5C" w:rsidRPr="00721E5C" w:rsidRDefault="00721E5C" w:rsidP="00721E5C">
      <w:pPr>
        <w:spacing w:after="0" w:line="240" w:lineRule="auto"/>
        <w:ind w:firstLine="708"/>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Педагоги закладу взяли активну участь в проекті:  виготовили ляльку власноруч (вихователь Никоненко Р.П.), залучили батьків до виготовлення ляльок (вихователь Скляр О.О.), удосконалили ляльки які були в групі (вихователь Лепська Л.Б.)</w:t>
      </w:r>
    </w:p>
    <w:p w:rsidR="00721E5C" w:rsidRPr="00721E5C" w:rsidRDefault="00721E5C" w:rsidP="00721E5C">
      <w:pPr>
        <w:spacing w:after="0" w:line="240" w:lineRule="auto"/>
        <w:ind w:firstLine="708"/>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Матеріали проектів були висвітлені у соціальних мережах (на сторінках мобільної мережі «Вайбер»,  «Телеграм», «Фейсбук»).</w:t>
      </w:r>
    </w:p>
    <w:p w:rsidR="00721E5C" w:rsidRPr="00721E5C" w:rsidRDefault="00721E5C" w:rsidP="00721E5C">
      <w:pPr>
        <w:spacing w:after="0" w:line="240" w:lineRule="auto"/>
        <w:ind w:firstLine="708"/>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Важливим аспектом в організації роботи з безпеки життєдіяльності є створення розвивального освітнього середовища. Відтак, позитивним визначається створення цьоріч у закладі «Кімнати безпеки». Основною метою створення «Кімнати безпеки» передбачено посилення профілактичної роботи з питань безпеки життєдіяльності здобувачів дошкільної освіти.</w:t>
      </w:r>
    </w:p>
    <w:p w:rsidR="00721E5C" w:rsidRPr="00721E5C" w:rsidRDefault="00721E5C" w:rsidP="00721E5C">
      <w:pPr>
        <w:spacing w:after="0" w:line="240" w:lineRule="auto"/>
        <w:ind w:firstLine="708"/>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Цікаво та пізнавально було проведено заняття у «Кімнаті безпеки»  на тему «Твоя безпека залежить від тебе» з дітьми старшого дошкільного віку вихователем Мирославою Губською. </w:t>
      </w:r>
    </w:p>
    <w:p w:rsidR="00721E5C" w:rsidRPr="00721E5C" w:rsidRDefault="00721E5C" w:rsidP="00721E5C">
      <w:pPr>
        <w:spacing w:after="0" w:line="240" w:lineRule="auto"/>
        <w:ind w:right="-60" w:firstLine="708"/>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Педагоги закладу є постійними учасниками у виставці </w:t>
      </w:r>
      <w:r w:rsidRPr="005C7285">
        <w:rPr>
          <w:rFonts w:ascii="Times New Roman" w:eastAsia="SimSun" w:hAnsi="Times New Roman" w:cs="Times New Roman"/>
          <w:sz w:val="28"/>
          <w:szCs w:val="28"/>
          <w:lang w:val="uk-UA"/>
        </w:rPr>
        <w:t>передових педагогічних технологій.</w:t>
      </w:r>
      <w:r w:rsidRPr="00721E5C">
        <w:rPr>
          <w:rFonts w:ascii="Times New Roman" w:eastAsia="SimSun" w:hAnsi="Times New Roman" w:cs="Times New Roman"/>
          <w:sz w:val="28"/>
          <w:szCs w:val="28"/>
          <w:lang w:val="uk-UA"/>
        </w:rPr>
        <w:t xml:space="preserve">Відповідно до наказу відділу освіти, молоді та спорту Калинопільської селищної ради від 07.01.2025 №2 «Про проведення обласного конкурсу на кращий електронний освітній ресурс» з метою розвитку регіонального інформаційно-комунікаційного освітнього простору, навчально-методичного забезпечення системи дистанційного навчання, підвищення ефективності впровадження новітніх інформаційно-комунікативних технологій в освітній процес закладів освіти області, формування цифрових компетентностей педагогічних працівників вихователь Гавриш Н.П.. та вчитель-хореограф Гудзенко Н.С. взяли участь у конкурсі, представивши матеріали за темою: «Дбаємо про безпеку» (вихователь Гавриш Н.П.) та </w:t>
      </w:r>
      <w:r w:rsidRPr="00721E5C">
        <w:rPr>
          <w:rFonts w:ascii="Times New Roman" w:eastAsia="SimSun" w:hAnsi="Times New Roman" w:cs="Times New Roman"/>
          <w:color w:val="000000"/>
          <w:sz w:val="28"/>
          <w:szCs w:val="28"/>
        </w:rPr>
        <w:t>«У світі танцю»</w:t>
      </w:r>
      <w:r w:rsidRPr="00721E5C">
        <w:rPr>
          <w:rFonts w:ascii="Times New Roman" w:eastAsia="SimSun" w:hAnsi="Times New Roman" w:cs="Times New Roman"/>
          <w:color w:val="000000"/>
          <w:sz w:val="28"/>
          <w:szCs w:val="28"/>
          <w:lang w:val="uk-UA"/>
        </w:rPr>
        <w:t xml:space="preserve"> (вчитель-хореограф Гудзенко Н.С.)</w:t>
      </w:r>
      <w:r w:rsidRPr="00721E5C">
        <w:rPr>
          <w:rFonts w:ascii="Times New Roman" w:eastAsia="SimSun" w:hAnsi="Times New Roman" w:cs="Times New Roman"/>
          <w:sz w:val="28"/>
          <w:szCs w:val="28"/>
          <w:lang w:val="uk-UA"/>
        </w:rPr>
        <w:t>.</w:t>
      </w:r>
    </w:p>
    <w:p w:rsidR="00721E5C" w:rsidRPr="00721E5C" w:rsidRDefault="00721E5C" w:rsidP="00721E5C">
      <w:pPr>
        <w:spacing w:after="0" w:line="240" w:lineRule="auto"/>
        <w:ind w:firstLine="708"/>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sz w:val="28"/>
          <w:szCs w:val="28"/>
          <w:lang w:val="uk-UA"/>
        </w:rPr>
        <w:t>Відповідно до наказу відділу освіти, молоді та спорту Калинопільської селищної ради від 26.02.2025 №36 “</w:t>
      </w:r>
      <w:r w:rsidRPr="00721E5C">
        <w:rPr>
          <w:rFonts w:ascii="Times New Roman" w:eastAsia="SimSun" w:hAnsi="Times New Roman" w:cs="Times New Roman"/>
          <w:color w:val="000000"/>
          <w:sz w:val="28"/>
          <w:szCs w:val="28"/>
          <w:lang w:val="uk-UA"/>
        </w:rPr>
        <w:t>Про підсумки проведення І етапу</w:t>
      </w:r>
      <w:r w:rsidRPr="00721E5C">
        <w:rPr>
          <w:rFonts w:ascii="Times New Roman" w:eastAsia="SimSun" w:hAnsi="Times New Roman" w:cs="Times New Roman"/>
          <w:color w:val="000000"/>
          <w:sz w:val="28"/>
          <w:szCs w:val="28"/>
          <w:lang/>
        </w:rPr>
        <w:t> </w:t>
      </w:r>
      <w:r w:rsidRPr="00721E5C">
        <w:rPr>
          <w:rFonts w:ascii="Times New Roman" w:eastAsia="SimSun" w:hAnsi="Times New Roman" w:cs="Times New Roman"/>
          <w:color w:val="000000"/>
          <w:sz w:val="28"/>
          <w:szCs w:val="28"/>
          <w:lang w:val="uk-UA"/>
        </w:rPr>
        <w:t>обласного конкурсу на кращий електронний освітній ресурс”</w:t>
      </w:r>
      <w:r w:rsidRPr="00721E5C">
        <w:rPr>
          <w:rFonts w:ascii="Times New Roman" w:eastAsia="SimSun" w:hAnsi="Times New Roman" w:cs="Times New Roman"/>
          <w:sz w:val="28"/>
          <w:szCs w:val="28"/>
          <w:lang w:val="uk-UA"/>
        </w:rPr>
        <w:t xml:space="preserve"> вихователя Гавриш Н.П. та вчителя-хореографа Гудзенко Н.С. визнано </w:t>
      </w:r>
      <w:r w:rsidRPr="00721E5C">
        <w:rPr>
          <w:rFonts w:ascii="Times New Roman" w:eastAsia="SimSun" w:hAnsi="Times New Roman" w:cs="Times New Roman"/>
          <w:color w:val="000000"/>
          <w:sz w:val="28"/>
          <w:szCs w:val="28"/>
          <w:lang w:val="uk-UA"/>
        </w:rPr>
        <w:t xml:space="preserve"> переможцями І етапу конкурсу на </w:t>
      </w:r>
      <w:r w:rsidRPr="00721E5C">
        <w:rPr>
          <w:rFonts w:ascii="Times New Roman" w:eastAsia="SimSun" w:hAnsi="Times New Roman" w:cs="Times New Roman"/>
          <w:color w:val="000000"/>
          <w:sz w:val="28"/>
          <w:szCs w:val="28"/>
          <w:lang w:val="uk-UA"/>
        </w:rPr>
        <w:lastRenderedPageBreak/>
        <w:t>кращий електронний освітній ресурс та нагороджено дипломами І ступеня відділу освіти,</w:t>
      </w:r>
      <w:r w:rsidRPr="00721E5C">
        <w:rPr>
          <w:rFonts w:ascii="Times New Roman" w:eastAsia="SimSun" w:hAnsi="Times New Roman" w:cs="Times New Roman"/>
          <w:color w:val="000000"/>
          <w:sz w:val="28"/>
          <w:szCs w:val="28"/>
          <w:lang/>
        </w:rPr>
        <w:t> </w:t>
      </w:r>
      <w:r w:rsidRPr="00721E5C">
        <w:rPr>
          <w:rFonts w:ascii="Times New Roman" w:eastAsia="SimSun" w:hAnsi="Times New Roman" w:cs="Times New Roman"/>
          <w:color w:val="000000"/>
          <w:sz w:val="28"/>
          <w:szCs w:val="28"/>
          <w:lang w:val="uk-UA"/>
        </w:rPr>
        <w:t>молоді та спорту Калинопільської селищної ради.</w:t>
      </w:r>
    </w:p>
    <w:p w:rsidR="00721E5C" w:rsidRPr="00721E5C" w:rsidRDefault="00721E5C" w:rsidP="00721E5C">
      <w:pPr>
        <w:spacing w:after="0" w:line="240" w:lineRule="auto"/>
        <w:ind w:firstLine="708"/>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Відповідно до наказу відділу освіти, молоді та спорту Калинопільської селищної ради від 05.12.2024 №169 «</w:t>
      </w:r>
      <w:r w:rsidRPr="00721E5C">
        <w:rPr>
          <w:rFonts w:ascii="Times New Roman" w:eastAsia="SimSun" w:hAnsi="Times New Roman" w:cs="Times New Roman"/>
          <w:color w:val="000000"/>
          <w:sz w:val="28"/>
          <w:szCs w:val="28"/>
          <w:lang w:val="uk-UA"/>
        </w:rPr>
        <w:t xml:space="preserve">Про проведення обласної виставки-конкурсу «Нова українська школа Черкащини» з метою розвитку професіоналізму педагогічних працівників громади, удосконалення регіональної системи освіти, популяризації кращого педагогічного досвіду та впровадження новітніх технологій у педагогічну практику директор Алла Кравченко та </w:t>
      </w:r>
      <w:r w:rsidRPr="00721E5C">
        <w:rPr>
          <w:rFonts w:ascii="Times New Roman" w:eastAsia="SimSun" w:hAnsi="Times New Roman" w:cs="Times New Roman"/>
          <w:sz w:val="28"/>
          <w:szCs w:val="28"/>
          <w:lang w:val="uk-UA"/>
        </w:rPr>
        <w:t xml:space="preserve"> вихователь-методист Наталія Кисіль взяли участь у виставці, представивши матеріали за темою: «Твоя безпека залежить від тебе».</w:t>
      </w:r>
    </w:p>
    <w:p w:rsidR="00721E5C" w:rsidRPr="00721E5C" w:rsidRDefault="00721E5C" w:rsidP="00721E5C">
      <w:pPr>
        <w:spacing w:after="0" w:line="240" w:lineRule="auto"/>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sz w:val="28"/>
          <w:szCs w:val="28"/>
          <w:lang w:val="uk-UA"/>
        </w:rPr>
        <w:t>Відповідно до наказу відділу освіти, молоді та спорту Калинопільської селищної ради від 26.03.2025 №52 “</w:t>
      </w:r>
      <w:r w:rsidRPr="00721E5C">
        <w:rPr>
          <w:rFonts w:ascii="Times New Roman" w:eastAsia="SimSun" w:hAnsi="Times New Roman" w:cs="Times New Roman"/>
          <w:color w:val="000000"/>
          <w:sz w:val="28"/>
          <w:szCs w:val="28"/>
          <w:lang w:val="uk-UA"/>
        </w:rPr>
        <w:t>Про підсумки проведення обласної виставки - конкурсу «Нова українська школа Черкащини» директора Аллу Кравченко,</w:t>
      </w:r>
      <w:r w:rsidRPr="00721E5C">
        <w:rPr>
          <w:rFonts w:ascii="Times New Roman" w:eastAsia="SimSun" w:hAnsi="Times New Roman" w:cs="Times New Roman"/>
          <w:sz w:val="28"/>
          <w:szCs w:val="28"/>
          <w:lang w:val="uk-UA"/>
        </w:rPr>
        <w:t xml:space="preserve"> вихователя-методиста Наталію Кисіль визнано </w:t>
      </w:r>
      <w:r w:rsidRPr="00721E5C">
        <w:rPr>
          <w:rFonts w:ascii="Times New Roman" w:eastAsia="SimSun" w:hAnsi="Times New Roman" w:cs="Times New Roman"/>
          <w:color w:val="000000"/>
          <w:sz w:val="28"/>
          <w:szCs w:val="28"/>
          <w:lang w:val="uk-UA"/>
        </w:rPr>
        <w:t xml:space="preserve"> переможцями І етапу Конкурсу та нагороджено дипломами І ступеня відділу освіти,</w:t>
      </w:r>
      <w:r w:rsidRPr="00721E5C">
        <w:rPr>
          <w:rFonts w:ascii="Times New Roman" w:eastAsia="SimSun" w:hAnsi="Times New Roman" w:cs="Times New Roman"/>
          <w:color w:val="000000"/>
          <w:sz w:val="28"/>
          <w:szCs w:val="28"/>
          <w:lang/>
        </w:rPr>
        <w:t> </w:t>
      </w:r>
      <w:r w:rsidRPr="00721E5C">
        <w:rPr>
          <w:rFonts w:ascii="Times New Roman" w:eastAsia="SimSun" w:hAnsi="Times New Roman" w:cs="Times New Roman"/>
          <w:color w:val="000000"/>
          <w:sz w:val="28"/>
          <w:szCs w:val="28"/>
          <w:lang w:val="uk-UA"/>
        </w:rPr>
        <w:t>молоді та спорту Калинопільської селищної ради.</w:t>
      </w:r>
    </w:p>
    <w:p w:rsidR="00721E5C" w:rsidRPr="00721E5C" w:rsidRDefault="00721E5C" w:rsidP="00721E5C">
      <w:pPr>
        <w:spacing w:after="0" w:line="240" w:lineRule="auto"/>
        <w:ind w:right="-54" w:firstLine="425"/>
        <w:jc w:val="both"/>
        <w:rPr>
          <w:rFonts w:ascii="Times New Roman" w:eastAsia="SimSun" w:hAnsi="Times New Roman" w:cs="Times New Roman"/>
          <w:sz w:val="28"/>
          <w:szCs w:val="28"/>
          <w:lang w:val="uk-UA"/>
        </w:rPr>
      </w:pPr>
      <w:r w:rsidRPr="00721E5C">
        <w:rPr>
          <w:rFonts w:ascii="Times New Roman" w:eastAsia="SimSun" w:hAnsi="Times New Roman" w:cs="Times New Roman"/>
          <w:bCs/>
          <w:sz w:val="28"/>
          <w:szCs w:val="28"/>
          <w:lang w:val="uk-UA"/>
        </w:rPr>
        <w:t xml:space="preserve">  Педагогічні працівники постійно приймають участь у заходах,  які організовуються ЧОІПОПП:</w:t>
      </w:r>
      <w:r w:rsidRPr="00721E5C">
        <w:rPr>
          <w:rFonts w:ascii="Times New Roman" w:eastAsia="SimSun" w:hAnsi="Times New Roman" w:cs="Times New Roman"/>
          <w:sz w:val="28"/>
          <w:szCs w:val="28"/>
          <w:lang w:val="uk-UA"/>
        </w:rPr>
        <w:t xml:space="preserve"> проходять навчання на пролонгованих курсах підвищення кваліфікації за комплексами сертифікаційних заходів організованими КНЗ «Черкаським обласним інститутом післядипломної освіти педагогічних працівників Черкаської обласної ради.</w:t>
      </w:r>
    </w:p>
    <w:p w:rsidR="00721E5C" w:rsidRPr="00721E5C" w:rsidRDefault="00721E5C" w:rsidP="00721E5C">
      <w:pPr>
        <w:spacing w:after="0" w:line="240" w:lineRule="auto"/>
        <w:ind w:right="57" w:firstLine="348"/>
        <w:jc w:val="both"/>
        <w:rPr>
          <w:rFonts w:ascii="Times New Roman" w:eastAsia="SimSun" w:hAnsi="Times New Roman" w:cs="Times New Roman"/>
          <w:sz w:val="28"/>
          <w:szCs w:val="28"/>
        </w:rPr>
      </w:pPr>
      <w:r w:rsidRPr="00721E5C">
        <w:rPr>
          <w:rFonts w:ascii="Times New Roman" w:eastAsia="SimSun" w:hAnsi="Times New Roman" w:cs="Times New Roman"/>
          <w:sz w:val="28"/>
          <w:szCs w:val="28"/>
          <w:lang w:val="uk-UA"/>
        </w:rPr>
        <w:t xml:space="preserve">Вихователі закладу Руслана Никоненко, Лілія Лепська долучались до участі у просвітницько-виховному проекті, спрямованому на формування у дітей гуманного та відповідального ставлення до тварин. </w:t>
      </w:r>
      <w:r w:rsidRPr="00721E5C">
        <w:rPr>
          <w:rFonts w:ascii="Times New Roman" w:eastAsia="SimSun" w:hAnsi="Times New Roman" w:cs="Times New Roman"/>
          <w:sz w:val="28"/>
          <w:szCs w:val="28"/>
        </w:rPr>
        <w:t>З цією метою педагоги організували проведення тематичних занять доброти «Тварини – наші друзі». Педагоги отримали сертифікати учасника «ІІ Всеукраїнського заняття доброти».</w:t>
      </w:r>
    </w:p>
    <w:p w:rsidR="00721E5C" w:rsidRPr="00721E5C" w:rsidRDefault="00721E5C" w:rsidP="00721E5C">
      <w:pPr>
        <w:spacing w:after="0" w:line="240" w:lineRule="auto"/>
        <w:ind w:firstLine="708"/>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Відповідно до наказу відділу освіти, молоді та спорту Калинопільської селищної ради від </w:t>
      </w:r>
      <w:r w:rsidRPr="00721E5C">
        <w:rPr>
          <w:rFonts w:ascii="Times New Roman" w:eastAsia="Calibri" w:hAnsi="Times New Roman" w:cs="Times New Roman"/>
          <w:sz w:val="28"/>
          <w:szCs w:val="28"/>
          <w:lang w:eastAsia="en-US"/>
        </w:rPr>
        <w:t>13.05.2025    № 221</w:t>
      </w:r>
      <w:r w:rsidRPr="00721E5C">
        <w:rPr>
          <w:rFonts w:ascii="Times New Roman" w:eastAsia="Calibri" w:hAnsi="Times New Roman" w:cs="Times New Roman"/>
          <w:sz w:val="28"/>
          <w:szCs w:val="28"/>
          <w:lang w:val="uk-UA" w:eastAsia="en-US"/>
        </w:rPr>
        <w:t xml:space="preserve"> “</w:t>
      </w:r>
      <w:r w:rsidRPr="00721E5C">
        <w:rPr>
          <w:rFonts w:ascii="Times New Roman" w:eastAsia="SimSun" w:hAnsi="Times New Roman" w:cs="Times New Roman"/>
          <w:sz w:val="28"/>
          <w:szCs w:val="28"/>
        </w:rPr>
        <w:t>Про інформування щодо проведення активностей у рамках «Місячника обізнаності про ментальне здоров’я» в закладах освіти</w:t>
      </w:r>
      <w:r w:rsidRPr="00721E5C">
        <w:rPr>
          <w:rFonts w:ascii="Times New Roman" w:eastAsia="SimSun" w:hAnsi="Times New Roman" w:cs="Times New Roman"/>
          <w:sz w:val="28"/>
          <w:szCs w:val="28"/>
          <w:lang w:val="uk-UA"/>
        </w:rPr>
        <w:t xml:space="preserve">”  з </w:t>
      </w:r>
      <w:r w:rsidRPr="00721E5C">
        <w:rPr>
          <w:rFonts w:ascii="Times New Roman" w:eastAsia="SimSun" w:hAnsi="Times New Roman" w:cs="Times New Roman"/>
          <w:sz w:val="28"/>
          <w:szCs w:val="28"/>
        </w:rPr>
        <w:t xml:space="preserve"> ініціативи Координаційного центру з психічного здоров’я Кабінету Міністрів України та в межах Всеукраїнської програми ментального здоров’я в травні 2025 року </w:t>
      </w:r>
      <w:r w:rsidRPr="00721E5C">
        <w:rPr>
          <w:rFonts w:ascii="Times New Roman" w:eastAsia="SimSun" w:hAnsi="Times New Roman" w:cs="Times New Roman"/>
          <w:sz w:val="28"/>
          <w:szCs w:val="28"/>
          <w:lang w:val="uk-UA"/>
        </w:rPr>
        <w:t>у закладі було організовано проведення</w:t>
      </w:r>
      <w:r w:rsidRPr="00721E5C">
        <w:rPr>
          <w:rFonts w:ascii="Times New Roman" w:eastAsia="SimSun" w:hAnsi="Times New Roman" w:cs="Times New Roman"/>
          <w:sz w:val="28"/>
          <w:szCs w:val="28"/>
        </w:rPr>
        <w:t xml:space="preserve"> «Місяць обізнаності про ментальне здоров’я». </w:t>
      </w:r>
      <w:r w:rsidRPr="00721E5C">
        <w:rPr>
          <w:rFonts w:ascii="Times New Roman" w:eastAsia="SimSun" w:hAnsi="Times New Roman" w:cs="Times New Roman"/>
          <w:sz w:val="28"/>
          <w:szCs w:val="28"/>
          <w:lang w:val="uk-UA"/>
        </w:rPr>
        <w:t>М</w:t>
      </w:r>
      <w:r w:rsidRPr="00721E5C">
        <w:rPr>
          <w:rFonts w:ascii="Times New Roman" w:eastAsia="SimSun" w:hAnsi="Times New Roman" w:cs="Times New Roman"/>
          <w:sz w:val="28"/>
          <w:szCs w:val="28"/>
        </w:rPr>
        <w:t xml:space="preserve">етою проведення тематичної хвилі комунікаційної кампанії </w:t>
      </w:r>
      <w:r w:rsidRPr="00721E5C">
        <w:rPr>
          <w:rFonts w:ascii="Times New Roman" w:eastAsia="SimSun" w:hAnsi="Times New Roman" w:cs="Times New Roman"/>
          <w:sz w:val="28"/>
          <w:szCs w:val="28"/>
          <w:lang w:val="uk-UA"/>
        </w:rPr>
        <w:t>було</w:t>
      </w:r>
      <w:r w:rsidRPr="00721E5C">
        <w:rPr>
          <w:rFonts w:ascii="Times New Roman" w:eastAsia="SimSun" w:hAnsi="Times New Roman" w:cs="Times New Roman"/>
          <w:sz w:val="28"/>
          <w:szCs w:val="28"/>
        </w:rPr>
        <w:t xml:space="preserve"> розвиток навичок самопідтримки в умовах воєнного сьогодення. </w:t>
      </w:r>
      <w:r w:rsidRPr="00721E5C">
        <w:rPr>
          <w:rFonts w:ascii="Times New Roman" w:eastAsia="SimSun" w:hAnsi="Times New Roman" w:cs="Times New Roman"/>
          <w:sz w:val="28"/>
          <w:szCs w:val="28"/>
          <w:lang w:val="uk-UA"/>
        </w:rPr>
        <w:t xml:space="preserve">З цієї нагоди педагогами закладу було організовано та проведено низку активностей: гра-емпатія “Обійманці” (за ігровими картками Світлани Ройз) - вихователь Мирослава Губська; ігри на розвиток навичок у дітей “А як зробиш ти?” (геймофікована методика виховання 16 глобальних навичок у дітей за допомогою проілюстрованих історій та захопливого ігроладу “Розкажи-запитай-зроби” розроблених психологинею Світланою Ройз) – вихователь Оксана Коровіна; художня творчість “Малюємо на крупі”, сенсорна гра “Попелюшка” (сортування насіння гороху та квасолі) – вихователі: Любов Діденко, Сніжанна Чеповенко; музична гра “Весела хмаринка” - музичний керівник Аліна Білик, вихователь Лілія Лепська Л.Б., асистент вихователя </w:t>
      </w:r>
      <w:r w:rsidRPr="00721E5C">
        <w:rPr>
          <w:rFonts w:ascii="Times New Roman" w:eastAsia="SimSun" w:hAnsi="Times New Roman" w:cs="Times New Roman"/>
          <w:sz w:val="28"/>
          <w:szCs w:val="28"/>
          <w:lang w:val="uk-UA"/>
        </w:rPr>
        <w:lastRenderedPageBreak/>
        <w:t>Наталія Приходько; руханка “Ми веселі малюки” вихователь Тетяна Галіч; дихальні практики за допомогою карток; поради батькам "Як виховати ментально стійку дитину"; поради педагогам “Десять хвилин щодня: як покращити ментальне здоровРуслани я дошкільнят”.</w:t>
      </w:r>
    </w:p>
    <w:p w:rsidR="00721E5C" w:rsidRPr="00721E5C" w:rsidRDefault="00721E5C" w:rsidP="00721E5C">
      <w:pPr>
        <w:spacing w:after="0" w:line="240" w:lineRule="auto"/>
        <w:ind w:firstLine="425"/>
        <w:jc w:val="both"/>
        <w:rPr>
          <w:rFonts w:ascii="Times New Roman" w:eastAsia="SimSun" w:hAnsi="Times New Roman" w:cs="Times New Roman"/>
          <w:sz w:val="28"/>
          <w:szCs w:val="20"/>
          <w:lang w:val="uk-UA"/>
        </w:rPr>
      </w:pPr>
      <w:r w:rsidRPr="00721E5C">
        <w:rPr>
          <w:rFonts w:ascii="Times New Roman" w:eastAsia="SimSun" w:hAnsi="Times New Roman" w:cs="Times New Roman"/>
          <w:bCs/>
          <w:sz w:val="28"/>
          <w:szCs w:val="28"/>
          <w:lang w:val="uk-UA"/>
        </w:rPr>
        <w:t xml:space="preserve">Творчі надбання педагоги закладу дошкільної освіти пропагують через всеукраїнські періодичні педагогічні видання. </w:t>
      </w:r>
      <w:r w:rsidRPr="00721E5C">
        <w:rPr>
          <w:rFonts w:ascii="Times New Roman" w:eastAsia="SimSun" w:hAnsi="Times New Roman" w:cs="Times New Roman"/>
          <w:sz w:val="28"/>
          <w:szCs w:val="20"/>
          <w:lang w:val="uk-UA"/>
        </w:rPr>
        <w:t>Матеріали  вихователя Руслани Никоненко «Дидактична гра “Крокуй за стрілкою»  опубліковано на сайті «Всім Освіта» та отримано сертифікат. Матеріали вчителя-хореографа Наталії Гудзенко за темою «Чарівний світ хореографічного мистецтва: гармонія руху, музики і душі» опубліковано на Методичному порталі та отримано сертифікат.</w:t>
      </w:r>
    </w:p>
    <w:p w:rsidR="00721E5C" w:rsidRPr="00721E5C" w:rsidRDefault="00721E5C" w:rsidP="00721E5C">
      <w:pPr>
        <w:spacing w:after="0" w:line="240" w:lineRule="auto"/>
        <w:ind w:firstLine="315"/>
        <w:jc w:val="both"/>
        <w:rPr>
          <w:rFonts w:ascii="Calibri" w:eastAsia="SimSun" w:hAnsi="Calibri" w:cs="Calibri"/>
          <w:color w:val="000000"/>
          <w:sz w:val="20"/>
          <w:szCs w:val="20"/>
          <w:lang w:val="uk-UA"/>
        </w:rPr>
      </w:pPr>
      <w:r w:rsidRPr="00721E5C">
        <w:rPr>
          <w:rFonts w:ascii="Times New Roman" w:eastAsia="SimSun" w:hAnsi="Times New Roman" w:cs="Times New Roman"/>
          <w:color w:val="000000"/>
          <w:sz w:val="28"/>
          <w:szCs w:val="28"/>
          <w:lang w:val="uk-UA"/>
        </w:rPr>
        <w:t>Заслуговує уваги організація систематичного навчання для працівників ЗДО з питань організації продуктивної взаємодії з дітьми та їхніми батьками у період війни; формування стресостійкості учасників освітнього процесу в умовах невизначеності; використання варіативних, інноваційних форм роботи з дітьми під час війни тощо.</w:t>
      </w:r>
    </w:p>
    <w:p w:rsidR="00721E5C" w:rsidRPr="00721E5C" w:rsidRDefault="00721E5C" w:rsidP="00721E5C">
      <w:pPr>
        <w:widowControl w:val="0"/>
        <w:autoSpaceDE w:val="0"/>
        <w:autoSpaceDN w:val="0"/>
        <w:spacing w:after="0" w:line="240" w:lineRule="auto"/>
        <w:ind w:right="105" w:firstLine="348"/>
        <w:jc w:val="both"/>
        <w:rPr>
          <w:rFonts w:ascii="Times New Roman" w:eastAsia="SimSun" w:hAnsi="Times New Roman" w:cs="Times New Roman"/>
          <w:spacing w:val="-4"/>
          <w:sz w:val="28"/>
          <w:szCs w:val="28"/>
          <w:lang w:val="uk-UA" w:eastAsia="en-US"/>
        </w:rPr>
      </w:pPr>
      <w:r w:rsidRPr="00721E5C">
        <w:rPr>
          <w:rFonts w:ascii="Times New Roman" w:eastAsia="SimSun" w:hAnsi="Times New Roman" w:cs="Times New Roman"/>
          <w:sz w:val="28"/>
          <w:szCs w:val="28"/>
          <w:lang w:val="uk-UA" w:eastAsia="en-US"/>
        </w:rPr>
        <w:t>Співпрацяміжпедагогічнимипрацівникамиузакладіосвітивідбуваєтьсяпідчас роботинадрозв’язаннямнауково-методичноїпроблеми,поширенняпедагогічногодосвіду.</w:t>
      </w:r>
      <w:r w:rsidRPr="00721E5C">
        <w:rPr>
          <w:rFonts w:ascii="Times New Roman" w:eastAsia="SimSun" w:hAnsi="Times New Roman" w:cs="Times New Roman"/>
          <w:spacing w:val="-4"/>
          <w:sz w:val="28"/>
          <w:szCs w:val="28"/>
          <w:lang w:val="uk-UA" w:eastAsia="en-US"/>
        </w:rPr>
        <w:t xml:space="preserve">  Забезпечується діяльність творчої групи, проведення майстер-класів, наставництво.</w:t>
      </w:r>
    </w:p>
    <w:p w:rsidR="00721E5C" w:rsidRPr="00721E5C" w:rsidRDefault="00721E5C" w:rsidP="00721E5C">
      <w:pPr>
        <w:widowControl w:val="0"/>
        <w:autoSpaceDE w:val="0"/>
        <w:autoSpaceDN w:val="0"/>
        <w:spacing w:after="0" w:line="240" w:lineRule="auto"/>
        <w:ind w:right="105" w:firstLine="348"/>
        <w:jc w:val="both"/>
        <w:rPr>
          <w:rFonts w:ascii="Times New Roman" w:eastAsia="SimSun" w:hAnsi="Times New Roman" w:cs="Times New Roman"/>
          <w:sz w:val="28"/>
          <w:szCs w:val="28"/>
          <w:lang w:val="uk-UA" w:eastAsia="en-US"/>
        </w:rPr>
      </w:pPr>
      <w:r w:rsidRPr="00721E5C">
        <w:rPr>
          <w:rFonts w:ascii="Times New Roman CYR" w:eastAsia="SimSun" w:hAnsi="Times New Roman CYR" w:cs="Times New Roman CYR"/>
          <w:sz w:val="28"/>
          <w:szCs w:val="28"/>
          <w:lang w:val="uk-UA" w:bidi="he-IL"/>
        </w:rPr>
        <w:t xml:space="preserve">З метою підвищення статусу молодих спеціалістів-педагогів, розвитку професійної компетентності інтелектуально-кадрового потенціалу закладу дошкільної освіти, формування загальнокультурного, професійного фону дошкільної освіти, свідомого мотивованого вибору своєї професії педагога-дошкільника наказом по ЗДО призначено наставниками для молодих спеціалістів-педагогів (студія </w:t>
      </w:r>
      <w:r w:rsidRPr="00721E5C">
        <w:rPr>
          <w:rFonts w:ascii="Times New Roman" w:eastAsia="SimSun" w:hAnsi="Times New Roman" w:cs="Times New Roman"/>
          <w:sz w:val="28"/>
          <w:szCs w:val="28"/>
          <w:lang w:val="uk-UA" w:bidi="he-IL"/>
        </w:rPr>
        <w:t>«</w:t>
      </w:r>
      <w:r w:rsidRPr="00721E5C">
        <w:rPr>
          <w:rFonts w:ascii="Times New Roman CYR" w:eastAsia="SimSun" w:hAnsi="Times New Roman CYR" w:cs="Times New Roman CYR"/>
          <w:sz w:val="28"/>
          <w:szCs w:val="28"/>
          <w:lang w:val="uk-UA" w:bidi="he-IL"/>
        </w:rPr>
        <w:t>Школа молодого спеціаліста</w:t>
      </w:r>
      <w:r w:rsidRPr="00721E5C">
        <w:rPr>
          <w:rFonts w:ascii="Times New Roman" w:eastAsia="SimSun" w:hAnsi="Times New Roman" w:cs="Times New Roman"/>
          <w:sz w:val="28"/>
          <w:szCs w:val="28"/>
          <w:lang w:val="uk-UA" w:bidi="he-IL"/>
        </w:rPr>
        <w:t xml:space="preserve">») </w:t>
      </w:r>
      <w:r w:rsidRPr="00721E5C">
        <w:rPr>
          <w:rFonts w:ascii="Times New Roman CYR" w:eastAsia="SimSun" w:hAnsi="Times New Roman CYR" w:cs="Times New Roman CYR"/>
          <w:sz w:val="28"/>
          <w:szCs w:val="28"/>
          <w:lang w:val="uk-UA" w:bidi="he-IL"/>
        </w:rPr>
        <w:t xml:space="preserve"> з числа досвідчених педагогів  закладу, здійснюється стажування молодих спеціалістів та наставництво згідно плану роботи. </w:t>
      </w:r>
      <w:r w:rsidRPr="00721E5C">
        <w:rPr>
          <w:rFonts w:ascii="Times New Roman" w:eastAsia="SimSun" w:hAnsi="Times New Roman" w:cs="Times New Roman"/>
          <w:sz w:val="28"/>
          <w:szCs w:val="28"/>
          <w:lang w:val="uk-UA" w:eastAsia="en-US"/>
        </w:rPr>
        <w:t>Результатомкомандної співпрацієрозробка спільнихпроектів,підготовкадозагальносадових заходівтощо.</w:t>
      </w:r>
    </w:p>
    <w:p w:rsidR="00721E5C" w:rsidRPr="00721E5C" w:rsidRDefault="00721E5C" w:rsidP="00721E5C">
      <w:pPr>
        <w:shd w:val="clear" w:color="auto" w:fill="FFFFFF"/>
        <w:spacing w:after="0" w:line="240" w:lineRule="auto"/>
        <w:ind w:firstLine="708"/>
        <w:jc w:val="both"/>
        <w:rPr>
          <w:rFonts w:ascii="Times New Roman" w:eastAsia="Times New Roman" w:hAnsi="Times New Roman" w:cs="Times New Roman"/>
          <w:iCs/>
          <w:color w:val="000000"/>
          <w:sz w:val="28"/>
          <w:szCs w:val="28"/>
          <w:lang w:val="uk-UA"/>
        </w:rPr>
      </w:pPr>
      <w:r w:rsidRPr="00721E5C">
        <w:rPr>
          <w:rFonts w:ascii="Times New Roman" w:eastAsia="SimSun" w:hAnsi="Times New Roman" w:cs="Times New Roman"/>
          <w:color w:val="000000"/>
          <w:sz w:val="28"/>
          <w:szCs w:val="28"/>
          <w:lang w:val="uk-UA"/>
        </w:rPr>
        <w:t>     </w:t>
      </w:r>
      <w:r w:rsidRPr="00721E5C">
        <w:rPr>
          <w:rFonts w:ascii="Times New Roman" w:eastAsia="Times New Roman" w:hAnsi="Times New Roman" w:cs="Times New Roman"/>
          <w:color w:val="000000"/>
          <w:sz w:val="28"/>
          <w:szCs w:val="28"/>
          <w:lang w:val="uk-UA"/>
        </w:rPr>
        <w:t>З метою реалізації головних завдань</w:t>
      </w:r>
      <w:r w:rsidRPr="00721E5C">
        <w:rPr>
          <w:rFonts w:ascii="Times New Roman" w:eastAsia="Times New Roman" w:hAnsi="Times New Roman" w:cs="Times New Roman"/>
          <w:sz w:val="28"/>
          <w:szCs w:val="28"/>
          <w:lang w:val="uk-UA"/>
        </w:rPr>
        <w:t xml:space="preserve"> у закладі успішно організовувалась та  проводилась протягом року  робота з обдарованими дітьми. </w:t>
      </w:r>
      <w:r w:rsidRPr="00721E5C">
        <w:rPr>
          <w:rFonts w:ascii="Times New Roman" w:eastAsia="Times New Roman" w:hAnsi="Times New Roman" w:cs="Times New Roman"/>
          <w:iCs/>
          <w:color w:val="000000"/>
          <w:sz w:val="28"/>
          <w:szCs w:val="28"/>
          <w:lang w:val="uk-UA"/>
        </w:rPr>
        <w:t>На виконання варіативної частини Базового компонента дошкільної освіти в ЗДО впродовж 2024/2025 навчального року працювали гуртки, де діти мали змогу додатково отримати пізнавальні навички.</w:t>
      </w:r>
    </w:p>
    <w:p w:rsidR="00721E5C" w:rsidRPr="00721E5C" w:rsidRDefault="00721E5C" w:rsidP="00721E5C">
      <w:pPr>
        <w:shd w:val="clear" w:color="auto" w:fill="FFFFFF"/>
        <w:spacing w:after="0" w:line="240" w:lineRule="auto"/>
        <w:ind w:firstLine="708"/>
        <w:jc w:val="both"/>
        <w:rPr>
          <w:rFonts w:ascii="Times New Roman" w:eastAsia="Times New Roman" w:hAnsi="Times New Roman" w:cs="Times New Roman"/>
          <w:iCs/>
          <w:color w:val="000000"/>
          <w:sz w:val="28"/>
          <w:szCs w:val="28"/>
          <w:lang w:val="uk-UA"/>
        </w:rPr>
      </w:pPr>
      <w:r w:rsidRPr="00721E5C">
        <w:rPr>
          <w:rFonts w:ascii="Times New Roman" w:eastAsia="Times New Roman" w:hAnsi="Times New Roman" w:cs="Times New Roman"/>
          <w:iCs/>
          <w:sz w:val="28"/>
          <w:szCs w:val="28"/>
          <w:lang w:val="uk-UA"/>
        </w:rPr>
        <w:t>Особливості г</w:t>
      </w:r>
      <w:r w:rsidRPr="00721E5C">
        <w:rPr>
          <w:rFonts w:ascii="Times New Roman" w:eastAsia="Times New Roman" w:hAnsi="Times New Roman" w:cs="Times New Roman"/>
          <w:iCs/>
          <w:color w:val="000000"/>
          <w:sz w:val="28"/>
          <w:szCs w:val="28"/>
          <w:lang w:val="uk-UA"/>
        </w:rPr>
        <w:t xml:space="preserve">урткової роботи – цілеспрямоване використання вільного часу для повноцінного розвитку потенційних можливостей дитини, свобода вибору профільного спрямування, напрямів діяльності та освітньої програми, творчий характер освітнього процесу, який здійснюють на основі додаткових освітніх програм, співпраця, співтворчість, індивідуальний підхід у взаєминах дитини, педагога та батьків. Всі керівники гуртків організовували свою роботу </w:t>
      </w:r>
    </w:p>
    <w:p w:rsidR="00721E5C" w:rsidRPr="00721E5C" w:rsidRDefault="00721E5C" w:rsidP="00721E5C">
      <w:pPr>
        <w:shd w:val="clear" w:color="auto" w:fill="FFFFFF"/>
        <w:spacing w:after="0" w:line="240" w:lineRule="auto"/>
        <w:jc w:val="both"/>
        <w:rPr>
          <w:rFonts w:ascii="Verdana" w:eastAsia="Times New Roman" w:hAnsi="Verdana" w:cs="Times New Roman"/>
          <w:color w:val="030303"/>
          <w:sz w:val="18"/>
          <w:szCs w:val="18"/>
          <w:lang w:val="uk-UA"/>
        </w:rPr>
      </w:pPr>
      <w:r w:rsidRPr="00721E5C">
        <w:rPr>
          <w:rFonts w:ascii="Times New Roman" w:eastAsia="Times New Roman" w:hAnsi="Times New Roman" w:cs="Times New Roman"/>
          <w:iCs/>
          <w:color w:val="000000"/>
          <w:sz w:val="28"/>
          <w:szCs w:val="28"/>
          <w:lang w:val="uk-UA"/>
        </w:rPr>
        <w:t xml:space="preserve">на громадських засадах. Загалом гуртковою роботою різного спрямування було охоплено 40 дітей. Керівники гуртків – це творчі, креативні та сучасні педагоги, які надають змогу дітям проявити свій творчий потенціал, здобути певні навички в ігровій невимушеній обстановці. </w:t>
      </w:r>
      <w:r w:rsidRPr="00721E5C">
        <w:rPr>
          <w:rFonts w:ascii="Times New Roman" w:eastAsia="Times New Roman" w:hAnsi="Times New Roman" w:cs="Times New Roman"/>
          <w:sz w:val="28"/>
          <w:szCs w:val="28"/>
          <w:lang w:val="uk-UA"/>
        </w:rPr>
        <w:t xml:space="preserve">Гурткова робота проводилась у відповідності до Програми, складеної керівником гуртка з врахуванням </w:t>
      </w:r>
      <w:r w:rsidRPr="00721E5C">
        <w:rPr>
          <w:rFonts w:ascii="Times New Roman" w:eastAsia="Times New Roman" w:hAnsi="Times New Roman" w:cs="Times New Roman"/>
          <w:sz w:val="28"/>
          <w:szCs w:val="28"/>
          <w:lang w:val="uk-UA"/>
        </w:rPr>
        <w:lastRenderedPageBreak/>
        <w:t>особливостей дітей та можливості максимальної реалізації їхніх потенціальних здібностей. Всього функціонувало протягом року 7 гуртків за різними напрямками розвитку, зокрема:</w:t>
      </w:r>
    </w:p>
    <w:p w:rsidR="00721E5C" w:rsidRPr="00721E5C" w:rsidRDefault="00721E5C" w:rsidP="00721E5C">
      <w:pPr>
        <w:spacing w:after="0" w:line="240" w:lineRule="auto"/>
        <w:ind w:left="360" w:right="-57" w:hanging="360"/>
        <w:jc w:val="both"/>
        <w:rPr>
          <w:rFonts w:ascii="Times New Roman" w:eastAsia="Times New Roman" w:hAnsi="Times New Roman" w:cs="Times New Roman"/>
          <w:color w:val="000000"/>
          <w:sz w:val="28"/>
          <w:szCs w:val="28"/>
        </w:rPr>
      </w:pPr>
      <w:r w:rsidRPr="00721E5C">
        <w:rPr>
          <w:rFonts w:ascii="Times New Roman" w:eastAsia="Times New Roman" w:hAnsi="Times New Roman" w:cs="Times New Roman"/>
          <w:color w:val="000000"/>
          <w:sz w:val="28"/>
          <w:szCs w:val="28"/>
        </w:rPr>
        <w:t>-     хореографічний гурток «Грація» </w:t>
      </w:r>
      <w:r w:rsidRPr="00721E5C">
        <w:rPr>
          <w:rFonts w:ascii="Times New Roman" w:eastAsia="Times New Roman" w:hAnsi="Times New Roman" w:cs="Times New Roman"/>
          <w:color w:val="000000"/>
          <w:sz w:val="28"/>
          <w:szCs w:val="28"/>
          <w:lang w:val="uk-UA"/>
        </w:rPr>
        <w:t>(</w:t>
      </w:r>
      <w:r w:rsidRPr="00721E5C">
        <w:rPr>
          <w:rFonts w:ascii="Times New Roman" w:eastAsia="Times New Roman" w:hAnsi="Times New Roman" w:cs="Times New Roman"/>
          <w:color w:val="000000"/>
          <w:sz w:val="28"/>
          <w:szCs w:val="28"/>
        </w:rPr>
        <w:t>керівник</w:t>
      </w:r>
      <w:r w:rsidRPr="00721E5C">
        <w:rPr>
          <w:rFonts w:ascii="Times New Roman" w:eastAsia="Times New Roman" w:hAnsi="Times New Roman" w:cs="Times New Roman"/>
          <w:color w:val="000000"/>
          <w:sz w:val="28"/>
          <w:szCs w:val="28"/>
          <w:lang w:val="uk-UA"/>
        </w:rPr>
        <w:t>:</w:t>
      </w:r>
      <w:r w:rsidRPr="00721E5C">
        <w:rPr>
          <w:rFonts w:ascii="Times New Roman" w:eastAsia="Times New Roman" w:hAnsi="Times New Roman" w:cs="Times New Roman"/>
          <w:color w:val="000000"/>
          <w:sz w:val="28"/>
          <w:szCs w:val="28"/>
        </w:rPr>
        <w:t>   вчитель-хореограф</w:t>
      </w:r>
      <w:r w:rsidRPr="00721E5C">
        <w:rPr>
          <w:rFonts w:ascii="Times New Roman" w:eastAsia="Times New Roman" w:hAnsi="Times New Roman" w:cs="Times New Roman"/>
          <w:color w:val="000000"/>
          <w:sz w:val="28"/>
          <w:szCs w:val="28"/>
          <w:lang w:val="uk-UA"/>
        </w:rPr>
        <w:t xml:space="preserve"> Наталія </w:t>
      </w:r>
      <w:r w:rsidRPr="00721E5C">
        <w:rPr>
          <w:rFonts w:ascii="Times New Roman" w:eastAsia="Times New Roman" w:hAnsi="Times New Roman" w:cs="Times New Roman"/>
          <w:color w:val="000000"/>
          <w:sz w:val="28"/>
          <w:szCs w:val="28"/>
        </w:rPr>
        <w:t>Гудзенко</w:t>
      </w:r>
      <w:r w:rsidRPr="00721E5C">
        <w:rPr>
          <w:rFonts w:ascii="Times New Roman" w:eastAsia="Times New Roman" w:hAnsi="Times New Roman" w:cs="Times New Roman"/>
          <w:color w:val="000000"/>
          <w:sz w:val="28"/>
          <w:szCs w:val="28"/>
          <w:lang w:val="uk-UA"/>
        </w:rPr>
        <w:t>)</w:t>
      </w:r>
      <w:r w:rsidRPr="00721E5C">
        <w:rPr>
          <w:rFonts w:ascii="Times New Roman" w:eastAsia="Times New Roman" w:hAnsi="Times New Roman" w:cs="Times New Roman"/>
          <w:color w:val="000000"/>
          <w:sz w:val="28"/>
          <w:szCs w:val="28"/>
        </w:rPr>
        <w:t> ;</w:t>
      </w:r>
    </w:p>
    <w:p w:rsidR="00721E5C" w:rsidRPr="00721E5C" w:rsidRDefault="00721E5C" w:rsidP="00721E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both"/>
        <w:rPr>
          <w:rFonts w:ascii="Times New Roman" w:eastAsia="Times New Roman" w:hAnsi="Times New Roman" w:cs="Times New Roman"/>
          <w:sz w:val="28"/>
          <w:szCs w:val="28"/>
          <w:lang w:val="uk-UA" w:bidi="he-IL"/>
        </w:rPr>
      </w:pPr>
      <w:r w:rsidRPr="00721E5C">
        <w:rPr>
          <w:rFonts w:ascii="Times New Roman" w:eastAsia="Times New Roman" w:hAnsi="Times New Roman" w:cs="Times New Roman"/>
          <w:color w:val="000000"/>
          <w:sz w:val="28"/>
          <w:szCs w:val="28"/>
          <w:lang w:val="uk-UA"/>
        </w:rPr>
        <w:t xml:space="preserve">-    </w:t>
      </w:r>
      <w:r w:rsidRPr="00721E5C">
        <w:rPr>
          <w:rFonts w:ascii="Times New Roman" w:eastAsia="Times New Roman" w:hAnsi="Times New Roman" w:cs="Times New Roman"/>
          <w:sz w:val="28"/>
          <w:szCs w:val="28"/>
          <w:lang w:val="uk-UA" w:bidi="he-IL"/>
        </w:rPr>
        <w:t>мовленнєво-комунікативний гурток «Юні актори</w:t>
      </w:r>
      <w:r w:rsidRPr="00721E5C">
        <w:rPr>
          <w:rFonts w:ascii="Times New Roman" w:eastAsia="Times New Roman" w:hAnsi="Times New Roman" w:cs="Times New Roman"/>
          <w:sz w:val="28"/>
          <w:szCs w:val="28"/>
          <w:lang w:bidi="he-IL"/>
        </w:rPr>
        <w:t xml:space="preserve">» </w:t>
      </w:r>
      <w:r w:rsidRPr="00721E5C">
        <w:rPr>
          <w:rFonts w:ascii="Times New Roman" w:eastAsia="Times New Roman" w:hAnsi="Times New Roman" w:cs="Times New Roman"/>
          <w:sz w:val="28"/>
          <w:szCs w:val="28"/>
          <w:lang w:val="uk-UA" w:bidi="he-IL"/>
        </w:rPr>
        <w:t>(керівник: вихователь Мирослава Губська);</w:t>
      </w:r>
    </w:p>
    <w:p w:rsidR="00721E5C" w:rsidRPr="00721E5C" w:rsidRDefault="00721E5C" w:rsidP="00721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both"/>
        <w:rPr>
          <w:rFonts w:ascii="Times New Roman" w:eastAsia="Times New Roman" w:hAnsi="Times New Roman" w:cs="Times New Roman"/>
          <w:sz w:val="28"/>
          <w:szCs w:val="28"/>
          <w:lang w:val="uk-UA" w:bidi="he-IL"/>
        </w:rPr>
      </w:pPr>
      <w:r w:rsidRPr="00721E5C">
        <w:rPr>
          <w:rFonts w:ascii="Times New Roman" w:eastAsia="Times New Roman" w:hAnsi="Times New Roman" w:cs="Times New Roman"/>
          <w:sz w:val="28"/>
          <w:szCs w:val="28"/>
          <w:lang w:bidi="he-IL"/>
        </w:rPr>
        <w:t xml:space="preserve">-    </w:t>
      </w:r>
      <w:r w:rsidRPr="00721E5C">
        <w:rPr>
          <w:rFonts w:ascii="Times New Roman" w:eastAsia="Times New Roman" w:hAnsi="Times New Roman" w:cs="Times New Roman"/>
          <w:sz w:val="28"/>
          <w:szCs w:val="28"/>
          <w:lang w:val="uk-UA" w:bidi="he-IL"/>
        </w:rPr>
        <w:t xml:space="preserve">гурток </w:t>
      </w:r>
      <w:r w:rsidRPr="00721E5C">
        <w:rPr>
          <w:rFonts w:ascii="Times New Roman" w:eastAsia="Times New Roman" w:hAnsi="Times New Roman" w:cs="Times New Roman"/>
          <w:sz w:val="28"/>
          <w:szCs w:val="28"/>
          <w:lang w:bidi="he-IL"/>
        </w:rPr>
        <w:t>«</w:t>
      </w:r>
      <w:r w:rsidRPr="00721E5C">
        <w:rPr>
          <w:rFonts w:ascii="Times New Roman" w:eastAsia="Times New Roman" w:hAnsi="Times New Roman" w:cs="Times New Roman"/>
          <w:sz w:val="28"/>
          <w:szCs w:val="28"/>
          <w:lang w:val="uk-UA" w:bidi="he-IL"/>
        </w:rPr>
        <w:t>Сильні, сміливі, спритні» (керівник: вихователь Надія Гавриш);</w:t>
      </w:r>
    </w:p>
    <w:p w:rsidR="00721E5C" w:rsidRPr="00721E5C" w:rsidRDefault="00721E5C" w:rsidP="00721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both"/>
        <w:rPr>
          <w:rFonts w:ascii="Times New Roman" w:eastAsia="Times New Roman" w:hAnsi="Times New Roman" w:cs="Times New Roman"/>
          <w:sz w:val="28"/>
          <w:szCs w:val="28"/>
          <w:lang w:val="uk-UA" w:bidi="he-IL"/>
        </w:rPr>
      </w:pPr>
      <w:r w:rsidRPr="00721E5C">
        <w:rPr>
          <w:rFonts w:ascii="Times New Roman" w:eastAsia="Times New Roman" w:hAnsi="Times New Roman" w:cs="Times New Roman"/>
          <w:sz w:val="28"/>
          <w:szCs w:val="28"/>
          <w:lang w:val="uk-UA" w:bidi="he-IL"/>
        </w:rPr>
        <w:t>- народознавчий гурток «Ми – діти твої, Україно» (керівник: вихователь Любов Снігур);</w:t>
      </w:r>
    </w:p>
    <w:p w:rsidR="00721E5C" w:rsidRPr="00721E5C" w:rsidRDefault="00721E5C" w:rsidP="00721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both"/>
        <w:rPr>
          <w:rFonts w:ascii="Times New Roman" w:eastAsia="Times New Roman" w:hAnsi="Times New Roman" w:cs="Times New Roman"/>
          <w:sz w:val="28"/>
          <w:szCs w:val="28"/>
          <w:lang w:val="uk-UA" w:bidi="he-IL"/>
        </w:rPr>
      </w:pPr>
      <w:r w:rsidRPr="00721E5C">
        <w:rPr>
          <w:rFonts w:ascii="Times New Roman" w:eastAsia="Times New Roman" w:hAnsi="Times New Roman" w:cs="Times New Roman"/>
          <w:sz w:val="28"/>
          <w:szCs w:val="28"/>
          <w:lang w:val="uk-UA" w:bidi="he-IL"/>
        </w:rPr>
        <w:t>- гурток зображувальної діяльності «Чарівна палітра» (керівник: вихователь Сніжанна Чеповенко);</w:t>
      </w:r>
    </w:p>
    <w:p w:rsidR="00721E5C" w:rsidRPr="00721E5C" w:rsidRDefault="00721E5C" w:rsidP="00721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both"/>
        <w:rPr>
          <w:rFonts w:ascii="Times New Roman" w:eastAsia="Times New Roman" w:hAnsi="Times New Roman" w:cs="Times New Roman"/>
          <w:sz w:val="28"/>
          <w:szCs w:val="28"/>
          <w:lang w:val="uk-UA" w:bidi="he-IL"/>
        </w:rPr>
      </w:pPr>
      <w:r w:rsidRPr="00721E5C">
        <w:rPr>
          <w:rFonts w:ascii="Times New Roman" w:eastAsia="Times New Roman" w:hAnsi="Times New Roman" w:cs="Times New Roman"/>
          <w:sz w:val="28"/>
          <w:szCs w:val="28"/>
          <w:lang w:val="uk-UA" w:bidi="he-IL"/>
        </w:rPr>
        <w:t>- вокальний гурток «Веселі нотки» (керівник: керівник музичний Тетяна Галіч);</w:t>
      </w:r>
    </w:p>
    <w:p w:rsidR="00721E5C" w:rsidRPr="00721E5C" w:rsidRDefault="00721E5C" w:rsidP="00721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both"/>
        <w:rPr>
          <w:rFonts w:ascii="Times New Roman" w:eastAsia="Times New Roman" w:hAnsi="Times New Roman" w:cs="Times New Roman"/>
          <w:sz w:val="28"/>
          <w:szCs w:val="28"/>
          <w:lang w:val="uk-UA" w:bidi="he-IL"/>
        </w:rPr>
      </w:pPr>
      <w:r w:rsidRPr="00721E5C">
        <w:rPr>
          <w:rFonts w:ascii="Times New Roman" w:eastAsia="Times New Roman" w:hAnsi="Times New Roman" w:cs="Times New Roman"/>
          <w:sz w:val="28"/>
          <w:szCs w:val="28"/>
          <w:lang w:val="uk-UA" w:bidi="he-IL"/>
        </w:rPr>
        <w:t>- гурток навчання гри на музичних інструментах (керівник: керівник музичний Аліна Білик).</w:t>
      </w:r>
    </w:p>
    <w:p w:rsidR="00721E5C" w:rsidRPr="00721E5C" w:rsidRDefault="00721E5C" w:rsidP="00721E5C">
      <w:pPr>
        <w:spacing w:after="0" w:line="240" w:lineRule="auto"/>
        <w:ind w:right="-54" w:firstLine="315"/>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Заслуговує на увагу участь обдарованих вихованців у фестивалях, конкурсах. Так, музичний керівник Аліна Білик забезпечила участь вихованців групи старшого дошкільного віку “Дюймовочка” Дробного Артема та Коваленко Єви у Всеукраїнському фестивалі-конкурсі хореографічного мистецтва “Травневий Дивертисмент”,  організованого Департаментом освіти та гуманітарної політики Черкаської міської ради представивши композицію “Танок-залицянка” , нагороджено дипломом лауреата І ступеня у номінації “Сучасна хореографія”, дует до 6 років.</w:t>
      </w:r>
    </w:p>
    <w:p w:rsidR="00721E5C" w:rsidRPr="00721E5C" w:rsidRDefault="00721E5C" w:rsidP="00721E5C">
      <w:pPr>
        <w:shd w:val="clear" w:color="auto" w:fill="FFFFFF"/>
        <w:spacing w:after="0" w:line="240" w:lineRule="auto"/>
        <w:ind w:firstLine="315"/>
        <w:jc w:val="both"/>
        <w:rPr>
          <w:rFonts w:ascii="Times New Roman" w:eastAsia="SimSun" w:hAnsi="Times New Roman" w:cs="Times New Roman"/>
          <w:color w:val="000000"/>
          <w:sz w:val="27"/>
          <w:szCs w:val="27"/>
        </w:rPr>
      </w:pPr>
      <w:r w:rsidRPr="00721E5C">
        <w:rPr>
          <w:rFonts w:ascii="Times New Roman" w:eastAsia="SimSun" w:hAnsi="Times New Roman" w:cs="Times New Roman"/>
          <w:color w:val="000000"/>
          <w:sz w:val="28"/>
          <w:szCs w:val="28"/>
        </w:rPr>
        <w:t>В </w:t>
      </w:r>
      <w:r w:rsidRPr="00721E5C">
        <w:rPr>
          <w:rFonts w:ascii="Times New Roman" w:eastAsia="SimSun" w:hAnsi="Times New Roman" w:cs="Times New Roman"/>
          <w:color w:val="000000"/>
          <w:sz w:val="28"/>
          <w:szCs w:val="20"/>
        </w:rPr>
        <w:t>р</w:t>
      </w:r>
      <w:r w:rsidRPr="00721E5C">
        <w:rPr>
          <w:rFonts w:ascii="Times New Roman" w:eastAsia="SimSun" w:hAnsi="Times New Roman" w:cs="Times New Roman"/>
          <w:color w:val="000000"/>
          <w:sz w:val="28"/>
          <w:szCs w:val="28"/>
        </w:rPr>
        <w:t>ічному плані роботи було чітко визначено завдання і перспективні напрямки в роботі, який затверджено педагогічною радою  в серпні 20</w:t>
      </w:r>
      <w:r w:rsidRPr="00721E5C">
        <w:rPr>
          <w:rFonts w:ascii="Times New Roman" w:eastAsia="SimSun" w:hAnsi="Times New Roman" w:cs="Times New Roman"/>
          <w:color w:val="000000"/>
          <w:sz w:val="28"/>
          <w:szCs w:val="28"/>
          <w:lang w:val="uk-UA"/>
        </w:rPr>
        <w:t>24 року (протокол №1 від 30.08.2024 року).</w:t>
      </w:r>
    </w:p>
    <w:p w:rsidR="00721E5C" w:rsidRPr="00721E5C" w:rsidRDefault="00721E5C" w:rsidP="00721E5C">
      <w:pPr>
        <w:shd w:val="clear" w:color="auto" w:fill="FFFFFF"/>
        <w:spacing w:after="0" w:line="240" w:lineRule="auto"/>
        <w:ind w:firstLine="315"/>
        <w:jc w:val="both"/>
        <w:rPr>
          <w:rFonts w:ascii="Times New Roman" w:eastAsia="SimSun" w:hAnsi="Times New Roman" w:cs="Times New Roman"/>
          <w:color w:val="000000"/>
          <w:sz w:val="27"/>
          <w:szCs w:val="27"/>
        </w:rPr>
      </w:pPr>
      <w:r w:rsidRPr="00721E5C">
        <w:rPr>
          <w:rFonts w:ascii="Times New Roman" w:eastAsia="SimSun" w:hAnsi="Times New Roman" w:cs="Times New Roman"/>
          <w:color w:val="000000"/>
          <w:sz w:val="28"/>
          <w:szCs w:val="28"/>
        </w:rPr>
        <w:t>Аналіз виконання поставлених завдань </w:t>
      </w:r>
      <w:r w:rsidRPr="00721E5C">
        <w:rPr>
          <w:rFonts w:ascii="Times New Roman" w:eastAsia="SimSun" w:hAnsi="Times New Roman" w:cs="Times New Roman"/>
          <w:color w:val="000000"/>
          <w:sz w:val="28"/>
          <w:szCs w:val="20"/>
        </w:rPr>
        <w:t>св</w:t>
      </w:r>
      <w:r w:rsidRPr="00721E5C">
        <w:rPr>
          <w:rFonts w:ascii="Times New Roman" w:eastAsia="SimSun" w:hAnsi="Times New Roman" w:cs="Times New Roman"/>
          <w:color w:val="000000"/>
          <w:sz w:val="28"/>
          <w:szCs w:val="28"/>
        </w:rPr>
        <w:t>ідчить про те, що колектив закладу працював креативно</w:t>
      </w:r>
      <w:r w:rsidRPr="00721E5C">
        <w:rPr>
          <w:rFonts w:ascii="Times New Roman" w:eastAsia="SimSun" w:hAnsi="Times New Roman" w:cs="Times New Roman"/>
          <w:color w:val="000000"/>
          <w:sz w:val="28"/>
          <w:szCs w:val="28"/>
          <w:lang w:val="uk-UA"/>
        </w:rPr>
        <w:t>.</w:t>
      </w:r>
    </w:p>
    <w:p w:rsidR="00721E5C" w:rsidRPr="00721E5C" w:rsidRDefault="00721E5C" w:rsidP="00721E5C">
      <w:pPr>
        <w:spacing w:after="0" w:line="240" w:lineRule="auto"/>
        <w:ind w:left="142" w:right="-54" w:firstLine="578"/>
        <w:jc w:val="both"/>
        <w:rPr>
          <w:rFonts w:ascii="Times New Roman" w:eastAsia="SimSun" w:hAnsi="Times New Roman" w:cs="Times New Roman"/>
          <w:color w:val="000000"/>
          <w:sz w:val="27"/>
          <w:szCs w:val="27"/>
          <w:lang w:val="uk-UA"/>
        </w:rPr>
      </w:pPr>
      <w:r w:rsidRPr="00721E5C">
        <w:rPr>
          <w:rFonts w:ascii="Times New Roman" w:eastAsia="SimSun" w:hAnsi="Times New Roman" w:cs="Times New Roman"/>
          <w:color w:val="000000"/>
          <w:sz w:val="28"/>
          <w:szCs w:val="28"/>
          <w:lang w:val="uk-UA"/>
        </w:rPr>
        <w:t>Педагоги  закладу  продовжували впроваджувати в практику роботи з дітьми наступні передові педагогічні технології:</w:t>
      </w:r>
    </w:p>
    <w:p w:rsidR="00721E5C" w:rsidRPr="00721E5C" w:rsidRDefault="00721E5C" w:rsidP="00721E5C">
      <w:pPr>
        <w:numPr>
          <w:ilvl w:val="0"/>
          <w:numId w:val="7"/>
        </w:numPr>
        <w:spacing w:after="0" w:line="240" w:lineRule="auto"/>
        <w:rPr>
          <w:rFonts w:ascii="Times New Roman" w:eastAsia="SimSun" w:hAnsi="Times New Roman" w:cs="Times New Roman"/>
          <w:sz w:val="28"/>
          <w:szCs w:val="20"/>
          <w:lang w:val="uk-UA"/>
        </w:rPr>
      </w:pPr>
      <w:r w:rsidRPr="00721E5C">
        <w:rPr>
          <w:rFonts w:ascii="Times New Roman" w:eastAsia="SimSun" w:hAnsi="Times New Roman" w:cs="Times New Roman"/>
          <w:sz w:val="28"/>
          <w:szCs w:val="20"/>
          <w:lang w:val="uk-UA"/>
        </w:rPr>
        <w:t xml:space="preserve">Розвиток здібностей дошкільнят до точних та гуманітарних наук за допомогою </w:t>
      </w:r>
      <w:r w:rsidRPr="00721E5C">
        <w:rPr>
          <w:rFonts w:ascii="Times New Roman" w:eastAsia="SimSun" w:hAnsi="Times New Roman" w:cs="Times New Roman"/>
          <w:sz w:val="28"/>
          <w:szCs w:val="20"/>
          <w:lang w:val="en-US"/>
        </w:rPr>
        <w:t>STREAM</w:t>
      </w:r>
      <w:r w:rsidRPr="00721E5C">
        <w:rPr>
          <w:rFonts w:ascii="Times New Roman" w:eastAsia="SimSun" w:hAnsi="Times New Roman" w:cs="Times New Roman"/>
          <w:sz w:val="28"/>
          <w:szCs w:val="20"/>
          <w:lang w:val="uk-UA"/>
        </w:rPr>
        <w:t>-освіти.</w:t>
      </w:r>
    </w:p>
    <w:p w:rsidR="00721E5C" w:rsidRPr="00721E5C" w:rsidRDefault="00721E5C" w:rsidP="00721E5C">
      <w:pPr>
        <w:numPr>
          <w:ilvl w:val="0"/>
          <w:numId w:val="7"/>
        </w:numPr>
        <w:spacing w:after="0" w:line="240" w:lineRule="auto"/>
        <w:rPr>
          <w:rFonts w:ascii="Times New Roman" w:eastAsia="SimSun" w:hAnsi="Times New Roman" w:cs="Times New Roman"/>
          <w:sz w:val="28"/>
          <w:szCs w:val="28"/>
          <w:lang w:val="uk-UA"/>
        </w:rPr>
      </w:pPr>
      <w:r w:rsidRPr="00721E5C">
        <w:rPr>
          <w:rFonts w:ascii="Times New Roman" w:eastAsia="SimSun" w:hAnsi="Times New Roman" w:cs="Times New Roman"/>
          <w:sz w:val="28"/>
          <w:szCs w:val="28"/>
        </w:rPr>
        <w:t>«Лепбук» - як засіб пізнавальної активності дітей дошкільного віку</w:t>
      </w:r>
      <w:r w:rsidRPr="00721E5C">
        <w:rPr>
          <w:rFonts w:ascii="Times New Roman" w:eastAsia="SimSun" w:hAnsi="Times New Roman" w:cs="Times New Roman"/>
          <w:sz w:val="28"/>
          <w:szCs w:val="28"/>
          <w:lang w:val="uk-UA"/>
        </w:rPr>
        <w:t>.</w:t>
      </w:r>
    </w:p>
    <w:p w:rsidR="00721E5C" w:rsidRPr="00721E5C" w:rsidRDefault="00721E5C" w:rsidP="00721E5C">
      <w:pPr>
        <w:numPr>
          <w:ilvl w:val="0"/>
          <w:numId w:val="7"/>
        </w:numPr>
        <w:spacing w:after="0" w:line="240" w:lineRule="auto"/>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«Колекціонування –  одна з ефективних технологій дослідницької діяльності дошкільників».</w:t>
      </w:r>
    </w:p>
    <w:p w:rsidR="00721E5C" w:rsidRPr="00721E5C" w:rsidRDefault="00721E5C" w:rsidP="00721E5C">
      <w:pPr>
        <w:numPr>
          <w:ilvl w:val="0"/>
          <w:numId w:val="7"/>
        </w:numPr>
        <w:spacing w:after="0" w:line="240" w:lineRule="auto"/>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Технологія розвитку пам’яті і мовлення з використанням прийомів мнемотехніки.</w:t>
      </w:r>
    </w:p>
    <w:p w:rsidR="00721E5C" w:rsidRPr="00721E5C" w:rsidRDefault="00721E5C" w:rsidP="00721E5C">
      <w:pPr>
        <w:numPr>
          <w:ilvl w:val="0"/>
          <w:numId w:val="7"/>
        </w:numPr>
        <w:spacing w:after="0" w:line="240" w:lineRule="auto"/>
        <w:rPr>
          <w:rFonts w:ascii="Times New Roman" w:eastAsia="SimSun" w:hAnsi="Times New Roman" w:cs="Times New Roman"/>
          <w:sz w:val="28"/>
          <w:szCs w:val="28"/>
          <w:lang w:val="uk-UA"/>
        </w:rPr>
      </w:pPr>
      <w:r w:rsidRPr="00721E5C">
        <w:rPr>
          <w:rFonts w:ascii="Times New Roman" w:eastAsia="SimSun" w:hAnsi="Times New Roman" w:cs="Times New Roman"/>
          <w:sz w:val="28"/>
          <w:szCs w:val="28"/>
        </w:rPr>
        <w:t>Методика використання схем-моделей у лексико-граматичній роботі з дошкільниками: опис іграшок, одягу, посуду, овочів, фруктів, пір року</w:t>
      </w:r>
      <w:r w:rsidRPr="00721E5C">
        <w:rPr>
          <w:rFonts w:ascii="Times New Roman" w:eastAsia="SimSun" w:hAnsi="Times New Roman" w:cs="Times New Roman"/>
          <w:sz w:val="28"/>
          <w:szCs w:val="28"/>
          <w:lang w:val="uk-UA"/>
        </w:rPr>
        <w:t xml:space="preserve"> і т.д.</w:t>
      </w:r>
    </w:p>
    <w:p w:rsidR="00721E5C" w:rsidRPr="00721E5C" w:rsidRDefault="00721E5C" w:rsidP="00721E5C">
      <w:pPr>
        <w:numPr>
          <w:ilvl w:val="0"/>
          <w:numId w:val="7"/>
        </w:numPr>
        <w:spacing w:after="0" w:line="240" w:lineRule="auto"/>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Технології кулінарії.</w:t>
      </w:r>
    </w:p>
    <w:p w:rsidR="00721E5C" w:rsidRPr="00721E5C" w:rsidRDefault="00721E5C" w:rsidP="00721E5C">
      <w:pPr>
        <w:numPr>
          <w:ilvl w:val="0"/>
          <w:numId w:val="7"/>
        </w:numPr>
        <w:spacing w:after="0" w:line="240" w:lineRule="auto"/>
        <w:rPr>
          <w:rFonts w:ascii="Times New Roman" w:eastAsia="SimSun" w:hAnsi="Times New Roman" w:cs="Times New Roman"/>
          <w:sz w:val="28"/>
          <w:szCs w:val="28"/>
          <w:lang w:val="uk-UA"/>
        </w:rPr>
      </w:pPr>
      <w:r w:rsidRPr="00721E5C">
        <w:rPr>
          <w:rFonts w:ascii="Times New Roman" w:eastAsia="SimSun" w:hAnsi="Times New Roman" w:cs="Times New Roman"/>
          <w:sz w:val="28"/>
          <w:szCs w:val="28"/>
        </w:rPr>
        <w:t>Методика проведення ранкових зустрічей</w:t>
      </w:r>
      <w:r w:rsidRPr="00721E5C">
        <w:rPr>
          <w:rFonts w:ascii="Times New Roman" w:eastAsia="SimSun" w:hAnsi="Times New Roman" w:cs="Times New Roman"/>
          <w:sz w:val="28"/>
          <w:szCs w:val="28"/>
          <w:lang w:val="uk-UA"/>
        </w:rPr>
        <w:t xml:space="preserve"> та вечірнього кола.</w:t>
      </w:r>
    </w:p>
    <w:p w:rsidR="00721E5C" w:rsidRPr="00721E5C" w:rsidRDefault="00721E5C" w:rsidP="00721E5C">
      <w:pPr>
        <w:spacing w:after="0" w:line="240" w:lineRule="auto"/>
        <w:ind w:right="-54" w:firstLine="360"/>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t xml:space="preserve">Варто відмітити активність вихователя Руслани Никоненко у наповненні дидактичним матеріалом групи для використання в освітній діяльності, яка  власноруч виготовила дидактичні ігри на липучках. Вихователь творчо </w:t>
      </w:r>
      <w:r w:rsidRPr="00721E5C">
        <w:rPr>
          <w:rFonts w:ascii="Times New Roman" w:eastAsia="SimSun" w:hAnsi="Times New Roman" w:cs="Times New Roman"/>
          <w:color w:val="000000"/>
          <w:sz w:val="28"/>
          <w:szCs w:val="28"/>
          <w:lang w:val="uk-UA"/>
        </w:rPr>
        <w:lastRenderedPageBreak/>
        <w:t xml:space="preserve">підходить до організації розвивального середовища, виготовила іграшкову умебльовану кімнату для ляльок, ляльку-антистрес, книжечки на липучках, дидактичні ігри. </w:t>
      </w:r>
    </w:p>
    <w:p w:rsidR="00721E5C" w:rsidRPr="00721E5C" w:rsidRDefault="00721E5C" w:rsidP="00721E5C">
      <w:pPr>
        <w:spacing w:after="0" w:line="240" w:lineRule="auto"/>
        <w:ind w:right="-54" w:firstLine="360"/>
        <w:jc w:val="both"/>
        <w:rPr>
          <w:rFonts w:ascii="Times New Roman" w:eastAsia="Times New Roman" w:hAnsi="Times New Roman" w:cs="Times New Roman"/>
          <w:color w:val="000000"/>
          <w:sz w:val="28"/>
          <w:szCs w:val="28"/>
          <w:lang w:val="uk-UA"/>
        </w:rPr>
      </w:pPr>
      <w:r w:rsidRPr="00721E5C">
        <w:rPr>
          <w:rFonts w:ascii="Times New Roman" w:eastAsia="Times New Roman" w:hAnsi="Times New Roman" w:cs="Times New Roman"/>
          <w:color w:val="000000"/>
          <w:sz w:val="28"/>
          <w:szCs w:val="28"/>
          <w:lang w:val="uk-UA"/>
        </w:rPr>
        <w:t xml:space="preserve">Доцільно відзначити підвищення якості роботи з самоосвіти педагогів: педагоги результативно використовують новинки методичної літератури, періодичні видання, інтернет-ресурси. З метою підвищення теоретичного рівня </w:t>
      </w:r>
    </w:p>
    <w:p w:rsidR="00721E5C" w:rsidRPr="00721E5C" w:rsidRDefault="00721E5C" w:rsidP="00721E5C">
      <w:pPr>
        <w:spacing w:after="0" w:line="240" w:lineRule="auto"/>
        <w:ind w:right="-54"/>
        <w:jc w:val="both"/>
        <w:rPr>
          <w:rFonts w:ascii="Times New Roman" w:eastAsia="Times New Roman" w:hAnsi="Times New Roman" w:cs="Times New Roman"/>
          <w:color w:val="000000"/>
          <w:sz w:val="28"/>
          <w:szCs w:val="28"/>
          <w:lang w:val="uk-UA"/>
        </w:rPr>
      </w:pPr>
      <w:r w:rsidRPr="00721E5C">
        <w:rPr>
          <w:rFonts w:ascii="Times New Roman" w:eastAsia="Times New Roman" w:hAnsi="Times New Roman" w:cs="Times New Roman"/>
          <w:color w:val="000000"/>
          <w:sz w:val="28"/>
          <w:szCs w:val="28"/>
          <w:lang w:val="uk-UA"/>
        </w:rPr>
        <w:t xml:space="preserve">та фахової підготовки колективу були придбані новинки методичної літератури, наочні матеріали, розвивальні та дидактичні ігри, які шляхом самоосвіти опрацьовувалися протягом навчального року. </w:t>
      </w:r>
      <w:r w:rsidRPr="00721E5C">
        <w:rPr>
          <w:rFonts w:ascii="Times New Roman" w:eastAsia="Times New Roman" w:hAnsi="Times New Roman" w:cs="Times New Roman"/>
          <w:sz w:val="28"/>
          <w:szCs w:val="28"/>
          <w:lang w:val="uk-UA"/>
        </w:rPr>
        <w:t>Також проведена  підписка: всеукраїнський науково-методичний журнал «Дошкільне виховання» в новому форматі,</w:t>
      </w:r>
      <w:r w:rsidRPr="00721E5C">
        <w:rPr>
          <w:rFonts w:ascii="Times New Roman" w:eastAsia="Times New Roman" w:hAnsi="Times New Roman" w:cs="Times New Roman"/>
          <w:sz w:val="28"/>
          <w:szCs w:val="28"/>
          <w:lang w:val="uk-UA" w:eastAsia="uk-UA"/>
        </w:rPr>
        <w:t xml:space="preserve"> періодики за базою «Платформа освіти» за рівнем  «Практика управління дошкільним закладом».</w:t>
      </w:r>
      <w:r w:rsidRPr="00721E5C">
        <w:rPr>
          <w:rFonts w:ascii="Times New Roman" w:eastAsia="Times New Roman" w:hAnsi="Times New Roman" w:cs="Times New Roman"/>
          <w:color w:val="000000"/>
          <w:sz w:val="28"/>
          <w:szCs w:val="28"/>
          <w:lang w:val="uk-UA"/>
        </w:rPr>
        <w:t xml:space="preserve"> Тематика індивідуальних тем самоосвіти педагогів визначається самими педагогами з урахуванням потреб освітнього процесу та профілю роботи.</w:t>
      </w:r>
    </w:p>
    <w:p w:rsidR="00721E5C" w:rsidRPr="00721E5C" w:rsidRDefault="00721E5C" w:rsidP="00721E5C">
      <w:pPr>
        <w:spacing w:after="0" w:line="240" w:lineRule="auto"/>
        <w:ind w:right="-54"/>
        <w:jc w:val="both"/>
        <w:rPr>
          <w:rFonts w:ascii="Times New Roman" w:eastAsia="SimSun" w:hAnsi="Times New Roman" w:cs="Times New Roman"/>
          <w:color w:val="000000"/>
          <w:sz w:val="27"/>
          <w:szCs w:val="27"/>
        </w:rPr>
      </w:pPr>
      <w:r w:rsidRPr="00721E5C">
        <w:rPr>
          <w:rFonts w:ascii="Times New Roman" w:eastAsia="SimSun" w:hAnsi="Times New Roman" w:cs="Times New Roman"/>
          <w:color w:val="FF0000"/>
          <w:sz w:val="28"/>
          <w:szCs w:val="28"/>
          <w:lang w:val="uk-UA"/>
        </w:rPr>
        <w:t>       </w:t>
      </w:r>
      <w:r w:rsidRPr="00721E5C">
        <w:rPr>
          <w:rFonts w:ascii="Times New Roman" w:eastAsia="SimSun" w:hAnsi="Times New Roman" w:cs="Times New Roman"/>
          <w:color w:val="000000"/>
          <w:sz w:val="28"/>
          <w:szCs w:val="28"/>
          <w:lang w:val="uk-UA"/>
        </w:rPr>
        <w:t>Протягом 2024/2025 навчального  року згідно річного плану роботи у закладі було організовано і проведено систему педагогічних  заходів: педагогічні виставки, творчі звіти, творчі ігри. </w:t>
      </w:r>
      <w:r w:rsidRPr="00721E5C">
        <w:rPr>
          <w:rFonts w:ascii="Times New Roman" w:eastAsia="SimSun" w:hAnsi="Times New Roman" w:cs="Times New Roman"/>
          <w:color w:val="000000"/>
          <w:sz w:val="28"/>
          <w:szCs w:val="28"/>
        </w:rPr>
        <w:t>Їх проведення було спрямовано на розвиток творчої індивідуальності та творчого потенціалу педагогічних працівників. На належному </w:t>
      </w:r>
      <w:r w:rsidRPr="00721E5C">
        <w:rPr>
          <w:rFonts w:ascii="Times New Roman" w:eastAsia="SimSun" w:hAnsi="Times New Roman" w:cs="Times New Roman"/>
          <w:color w:val="000000"/>
          <w:sz w:val="28"/>
          <w:szCs w:val="20"/>
        </w:rPr>
        <w:t>р</w:t>
      </w:r>
      <w:r w:rsidRPr="00721E5C">
        <w:rPr>
          <w:rFonts w:ascii="Times New Roman" w:eastAsia="SimSun" w:hAnsi="Times New Roman" w:cs="Times New Roman"/>
          <w:color w:val="000000"/>
          <w:sz w:val="28"/>
          <w:szCs w:val="28"/>
        </w:rPr>
        <w:t>івні проводилась методична робота з педкадрами через використання різних форм роботи: колективних  </w:t>
      </w:r>
      <w:r w:rsidRPr="00721E5C">
        <w:rPr>
          <w:rFonts w:ascii="Times New Roman" w:eastAsia="SimSun" w:hAnsi="Times New Roman" w:cs="Times New Roman"/>
          <w:color w:val="000000"/>
          <w:sz w:val="28"/>
          <w:szCs w:val="28"/>
          <w:lang w:val="uk-UA"/>
        </w:rPr>
        <w:t>(</w:t>
      </w:r>
      <w:r w:rsidRPr="00721E5C">
        <w:rPr>
          <w:rFonts w:ascii="Times New Roman" w:eastAsia="SimSun" w:hAnsi="Times New Roman" w:cs="Times New Roman"/>
          <w:color w:val="000000"/>
          <w:sz w:val="28"/>
          <w:szCs w:val="28"/>
        </w:rPr>
        <w:t>семінари-практикуми, творчі групи, тренінги, ділові ігри, тощо) та індивідуальні (наставництво,</w:t>
      </w:r>
    </w:p>
    <w:p w:rsidR="00721E5C" w:rsidRPr="00721E5C" w:rsidRDefault="00721E5C" w:rsidP="00721E5C">
      <w:pPr>
        <w:spacing w:after="0" w:line="240" w:lineRule="auto"/>
        <w:ind w:right="-54"/>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0"/>
        </w:rPr>
        <w:t>консультування, відвідування занять та інших заходів, самоосвіта, тощо), які за тематикою сплановані і сконцентровані навколо науково-методичної проблеми.</w:t>
      </w:r>
    </w:p>
    <w:p w:rsidR="00721E5C" w:rsidRPr="00721E5C" w:rsidRDefault="00721E5C" w:rsidP="00721E5C">
      <w:pPr>
        <w:spacing w:after="0" w:line="240" w:lineRule="auto"/>
        <w:ind w:right="-54" w:firstLine="708"/>
        <w:jc w:val="both"/>
        <w:outlineLvl w:val="0"/>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t xml:space="preserve"> Тематика індивідуальних тем самоосвіти педагогів визначається самими педагогами з урахуванням потреб освітнього процесу та профілю роботи.</w:t>
      </w:r>
    </w:p>
    <w:p w:rsidR="00721E5C" w:rsidRPr="00721E5C" w:rsidRDefault="00721E5C" w:rsidP="00721E5C">
      <w:pPr>
        <w:spacing w:after="0" w:line="240" w:lineRule="auto"/>
        <w:ind w:right="-54" w:firstLine="720"/>
        <w:jc w:val="both"/>
        <w:outlineLvl w:val="0"/>
        <w:rPr>
          <w:rFonts w:ascii="Times New Roman" w:eastAsia="SimSun" w:hAnsi="Times New Roman" w:cs="Times New Roman"/>
          <w:color w:val="000000"/>
          <w:sz w:val="28"/>
          <w:szCs w:val="28"/>
          <w:lang w:val="uk-UA"/>
        </w:rPr>
      </w:pPr>
    </w:p>
    <w:tbl>
      <w:tblPr>
        <w:tblW w:w="9654"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97"/>
        <w:gridCol w:w="2716"/>
        <w:gridCol w:w="6241"/>
      </w:tblGrid>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D5DCE4"/>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w:t>
            </w:r>
          </w:p>
        </w:tc>
        <w:tc>
          <w:tcPr>
            <w:tcW w:w="2716" w:type="dxa"/>
            <w:tcBorders>
              <w:top w:val="single" w:sz="4" w:space="0" w:color="000000"/>
              <w:left w:val="single" w:sz="4" w:space="0" w:color="000000"/>
              <w:bottom w:val="single" w:sz="4" w:space="0" w:color="000000"/>
              <w:right w:val="single" w:sz="4" w:space="0" w:color="000000"/>
            </w:tcBorders>
            <w:shd w:val="clear" w:color="auto" w:fill="D5DCE4"/>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ПІБ педагог</w:t>
            </w:r>
            <w:r w:rsidRPr="00721E5C">
              <w:rPr>
                <w:rFonts w:ascii="Times New Roman" w:eastAsia="SimSun" w:hAnsi="Times New Roman" w:cs="Times New Roman"/>
                <w:sz w:val="28"/>
                <w:szCs w:val="28"/>
              </w:rPr>
              <w:t>а</w:t>
            </w:r>
            <w:r w:rsidRPr="00721E5C">
              <w:rPr>
                <w:rFonts w:ascii="Times New Roman" w:eastAsia="SimSun" w:hAnsi="Times New Roman" w:cs="Times New Roman"/>
                <w:sz w:val="28"/>
                <w:szCs w:val="28"/>
                <w:lang w:val="uk-UA"/>
              </w:rPr>
              <w:t>, посада</w:t>
            </w:r>
          </w:p>
        </w:tc>
        <w:tc>
          <w:tcPr>
            <w:tcW w:w="6241" w:type="dxa"/>
            <w:tcBorders>
              <w:top w:val="single" w:sz="4" w:space="0" w:color="000000"/>
              <w:left w:val="single" w:sz="4" w:space="0" w:color="000000"/>
              <w:bottom w:val="single" w:sz="4" w:space="0" w:color="000000"/>
              <w:right w:val="single" w:sz="4" w:space="0" w:color="000000"/>
            </w:tcBorders>
            <w:shd w:val="clear" w:color="auto" w:fill="D5DCE4"/>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rPr>
              <w:t>Напрямок роботи</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BDD6EE"/>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 Кисіль Наталія Вікторівна, вихователь-методист</w:t>
            </w:r>
          </w:p>
        </w:tc>
        <w:tc>
          <w:tcPr>
            <w:tcW w:w="6241" w:type="dxa"/>
            <w:tcBorders>
              <w:top w:val="single" w:sz="4" w:space="0" w:color="000000"/>
              <w:left w:val="single" w:sz="4" w:space="0" w:color="000000"/>
              <w:bottom w:val="single" w:sz="4" w:space="0" w:color="000000"/>
              <w:right w:val="single" w:sz="4" w:space="0" w:color="000000"/>
            </w:tcBorders>
            <w:shd w:val="clear" w:color="auto" w:fill="F7CAAC"/>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p>
          <w:p w:rsidR="00721E5C" w:rsidRPr="00721E5C" w:rsidRDefault="00721E5C" w:rsidP="00721E5C">
            <w:pPr>
              <w:spacing w:after="0" w:line="240" w:lineRule="auto"/>
              <w:ind w:right="-54"/>
              <w:jc w:val="center"/>
              <w:rPr>
                <w:rFonts w:ascii="Times New Roman" w:eastAsia="SimSun" w:hAnsi="Times New Roman" w:cs="Times New Roman"/>
                <w:sz w:val="28"/>
                <w:szCs w:val="28"/>
              </w:rPr>
            </w:pPr>
            <w:r w:rsidRPr="00721E5C">
              <w:rPr>
                <w:rFonts w:ascii="Times New Roman" w:eastAsia="SimSun" w:hAnsi="Times New Roman" w:cs="Times New Roman"/>
                <w:sz w:val="28"/>
                <w:szCs w:val="28"/>
                <w:lang w:val="uk-UA"/>
              </w:rPr>
              <w:t>Створення безпечного середовища у закладі освіти</w:t>
            </w:r>
            <w:hyperlink r:id="rId9" w:history="1"/>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Біленька Валентина Вікторівна, </w:t>
            </w:r>
          </w:p>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вчитель-логопед</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Закріплення звуковимови дітей дошкільного віку</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3.</w:t>
            </w:r>
          </w:p>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p>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Білик Аліна Володимирівна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Музично-виконавська діяльність: сучасні підходи</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4.</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Гавриш Надія Петрівна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Формування основ безпеки життєдіяльності у дошкільників</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5.</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Галіч Т.В.</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Розвиток творчих здібностей дошкльників як засіб формування творчої особистості</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6.</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Губська Мирослава Михайлівна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Всебічний розвиток творчості дітей засобами театрального мистецтва</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7. </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rPr>
              <w:t>Гудзенко Наталія Савеліївна</w:t>
            </w:r>
            <w:r w:rsidRPr="00721E5C">
              <w:rPr>
                <w:rFonts w:ascii="Times New Roman" w:eastAsia="SimSun" w:hAnsi="Times New Roman" w:cs="Times New Roman"/>
                <w:sz w:val="28"/>
                <w:szCs w:val="28"/>
                <w:lang w:val="uk-UA"/>
              </w:rPr>
              <w:t xml:space="preserve">, </w:t>
            </w:r>
          </w:p>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lastRenderedPageBreak/>
              <w:t>вчитель-хореограф</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rPr>
              <w:lastRenderedPageBreak/>
              <w:t xml:space="preserve">Вплив музично-рухової діяльності на особистісний та естетичний розвиток </w:t>
            </w:r>
            <w:r w:rsidRPr="00721E5C">
              <w:rPr>
                <w:rFonts w:ascii="Times New Roman" w:eastAsia="SimSun" w:hAnsi="Times New Roman" w:cs="Times New Roman"/>
                <w:sz w:val="28"/>
                <w:szCs w:val="28"/>
              </w:rPr>
              <w:lastRenderedPageBreak/>
              <w:t>дошкільників у сучасному хореографічному мистецтві</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lastRenderedPageBreak/>
              <w:t>8.</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Діденко Любов Анатоліївна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Організація та планування роботи з дітьми раннього віку</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9.</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Коровіна Оксана Володимирівна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Формування у дітей основ особистої безпеки та норм поведінки в надзвичайних ситуаціях</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10.</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Лепська Лілія Борисівна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rPr>
              <w:t>Формування екологічної компетентності дошкільників</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11.</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Никоненко Руслана Петрівна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Використання дидактичних ігор у розвитку пізнавальної діяльності дошкільників</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12.</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Скляр Оксана Олександрівна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jc w:val="center"/>
              <w:rPr>
                <w:rFonts w:ascii="Times New Roman" w:eastAsia="SimSun" w:hAnsi="Times New Roman" w:cs="Times New Roman"/>
                <w:sz w:val="28"/>
                <w:szCs w:val="20"/>
                <w:lang w:val="uk-UA"/>
              </w:rPr>
            </w:pPr>
            <w:r w:rsidRPr="00721E5C">
              <w:rPr>
                <w:rFonts w:ascii="Times New Roman" w:eastAsia="SimSun" w:hAnsi="Times New Roman" w:cs="Times New Roman"/>
                <w:sz w:val="28"/>
                <w:szCs w:val="20"/>
                <w:lang w:val="uk-UA"/>
              </w:rPr>
              <w:t xml:space="preserve">Розвиток здібностей дошкільнят до точних та гуманітарних наук за допомогою </w:t>
            </w:r>
            <w:r w:rsidRPr="00721E5C">
              <w:rPr>
                <w:rFonts w:ascii="Times New Roman" w:eastAsia="SimSun" w:hAnsi="Times New Roman" w:cs="Times New Roman"/>
                <w:sz w:val="28"/>
                <w:szCs w:val="20"/>
                <w:lang w:val="en-US"/>
              </w:rPr>
              <w:t>STREAM</w:t>
            </w:r>
            <w:r w:rsidRPr="00721E5C">
              <w:rPr>
                <w:rFonts w:ascii="Times New Roman" w:eastAsia="SimSun" w:hAnsi="Times New Roman" w:cs="Times New Roman"/>
                <w:sz w:val="28"/>
                <w:szCs w:val="20"/>
              </w:rPr>
              <w:t>-освіти</w:t>
            </w:r>
            <w:r w:rsidRPr="00721E5C">
              <w:rPr>
                <w:rFonts w:ascii="Times New Roman" w:eastAsia="SimSun" w:hAnsi="Times New Roman" w:cs="Times New Roman"/>
                <w:sz w:val="28"/>
                <w:szCs w:val="20"/>
                <w:lang w:val="uk-UA"/>
              </w:rPr>
              <w:t>.</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13.</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Снігур Любов Миколаївна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rPr>
              <w:t>Лепбук - як засіб пізнавальної активності дітей дошкільного віку</w:t>
            </w:r>
          </w:p>
        </w:tc>
      </w:tr>
      <w:tr w:rsidR="00721E5C" w:rsidRPr="00721E5C" w:rsidTr="005C7285">
        <w:tc>
          <w:tcPr>
            <w:tcW w:w="69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14.</w:t>
            </w:r>
          </w:p>
        </w:tc>
        <w:tc>
          <w:tcPr>
            <w:tcW w:w="271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Чеповенко Сніжанна Сергіївна</w:t>
            </w:r>
          </w:p>
        </w:tc>
        <w:tc>
          <w:tcPr>
            <w:tcW w:w="624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721E5C" w:rsidRPr="00721E5C" w:rsidRDefault="00721E5C" w:rsidP="00721E5C">
            <w:pPr>
              <w:spacing w:after="0" w:line="240" w:lineRule="auto"/>
              <w:ind w:right="-54"/>
              <w:jc w:val="center"/>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Організація та планування роботи з дітьми раннього віку</w:t>
            </w:r>
          </w:p>
        </w:tc>
      </w:tr>
    </w:tbl>
    <w:p w:rsidR="00721E5C" w:rsidRPr="00721E5C" w:rsidRDefault="00721E5C" w:rsidP="00721E5C">
      <w:pPr>
        <w:spacing w:after="0" w:line="240" w:lineRule="auto"/>
        <w:ind w:right="-54" w:firstLine="720"/>
        <w:jc w:val="both"/>
        <w:outlineLvl w:val="0"/>
        <w:rPr>
          <w:rFonts w:ascii="Times New Roman" w:eastAsia="SimSun" w:hAnsi="Times New Roman" w:cs="Times New Roman"/>
          <w:color w:val="000000"/>
          <w:sz w:val="28"/>
          <w:szCs w:val="28"/>
          <w:lang w:val="uk-UA"/>
        </w:rPr>
      </w:pPr>
    </w:p>
    <w:p w:rsidR="00721E5C" w:rsidRPr="00721E5C" w:rsidRDefault="00721E5C" w:rsidP="00721E5C">
      <w:pPr>
        <w:spacing w:after="0" w:line="240" w:lineRule="auto"/>
        <w:ind w:firstLine="708"/>
        <w:jc w:val="both"/>
        <w:outlineLvl w:val="2"/>
        <w:rPr>
          <w:rFonts w:ascii="Times New Roman" w:eastAsia="Times New Roman" w:hAnsi="Times New Roman" w:cs="Times New Roman"/>
          <w:sz w:val="28"/>
          <w:szCs w:val="28"/>
          <w:lang w:val="uk-UA"/>
        </w:rPr>
      </w:pPr>
      <w:r w:rsidRPr="00721E5C">
        <w:rPr>
          <w:rFonts w:ascii="Times New Roman" w:eastAsia="Times New Roman" w:hAnsi="Times New Roman" w:cs="Times New Roman"/>
          <w:bCs/>
          <w:sz w:val="28"/>
          <w:szCs w:val="28"/>
          <w:lang w:val="uk-UA"/>
        </w:rPr>
        <w:t xml:space="preserve">В освітній діяльності вихователі використовують різні інноваційні форми роботи з дітьми, а саме: </w:t>
      </w:r>
      <w:r w:rsidRPr="00721E5C">
        <w:rPr>
          <w:rFonts w:ascii="Times New Roman" w:eastAsia="Times New Roman" w:hAnsi="Times New Roman" w:cs="Times New Roman"/>
          <w:sz w:val="28"/>
          <w:szCs w:val="28"/>
          <w:lang w:val="uk-UA"/>
        </w:rPr>
        <w:t>нетрадиційні форми занять (комбіновані, інтегровані, проєктну діяльність)</w:t>
      </w:r>
      <w:r w:rsidRPr="00721E5C">
        <w:rPr>
          <w:rFonts w:ascii="Times New Roman" w:eastAsia="Times New Roman" w:hAnsi="Times New Roman" w:cs="Times New Roman"/>
          <w:bCs/>
          <w:sz w:val="28"/>
          <w:szCs w:val="28"/>
          <w:lang w:val="uk-UA"/>
        </w:rPr>
        <w:t xml:space="preserve">; </w:t>
      </w:r>
      <w:r w:rsidRPr="00721E5C">
        <w:rPr>
          <w:rFonts w:ascii="Times New Roman" w:eastAsia="Times New Roman" w:hAnsi="Times New Roman" w:cs="Times New Roman"/>
          <w:sz w:val="28"/>
          <w:szCs w:val="28"/>
          <w:lang w:val="uk-UA"/>
        </w:rPr>
        <w:t>нестандартні заняття (мандрівки, години ввічливості, уроки милування природою, заняття-пошук, заняття-казка, заняття-тренінг)</w:t>
      </w:r>
      <w:r w:rsidRPr="00721E5C">
        <w:rPr>
          <w:rFonts w:ascii="Times New Roman" w:eastAsia="Times New Roman" w:hAnsi="Times New Roman" w:cs="Times New Roman"/>
          <w:bCs/>
          <w:sz w:val="28"/>
          <w:szCs w:val="28"/>
          <w:lang w:val="uk-UA"/>
        </w:rPr>
        <w:t xml:space="preserve">; </w:t>
      </w:r>
      <w:r w:rsidRPr="00721E5C">
        <w:rPr>
          <w:rFonts w:ascii="Times New Roman" w:eastAsia="Times New Roman" w:hAnsi="Times New Roman" w:cs="Times New Roman"/>
          <w:sz w:val="28"/>
          <w:szCs w:val="28"/>
          <w:lang w:val="uk-UA"/>
        </w:rPr>
        <w:t xml:space="preserve">оздоровчі заходи (прогулянки, сміхотерапія, пальчикова гімнастика тощо). </w:t>
      </w:r>
    </w:p>
    <w:p w:rsidR="00721E5C" w:rsidRPr="00721E5C" w:rsidRDefault="00721E5C" w:rsidP="00721E5C">
      <w:pPr>
        <w:spacing w:after="0" w:line="240" w:lineRule="auto"/>
        <w:ind w:firstLine="708"/>
        <w:jc w:val="both"/>
        <w:outlineLvl w:val="2"/>
        <w:rPr>
          <w:rFonts w:ascii="Times New Roman" w:eastAsia="Times New Roman" w:hAnsi="Times New Roman" w:cs="Times New Roman"/>
          <w:sz w:val="28"/>
          <w:szCs w:val="28"/>
          <w:lang w:val="uk-UA"/>
        </w:rPr>
      </w:pPr>
      <w:r w:rsidRPr="00721E5C">
        <w:rPr>
          <w:rFonts w:ascii="Times New Roman" w:eastAsia="Times New Roman" w:hAnsi="Times New Roman" w:cs="Times New Roman"/>
          <w:color w:val="000000"/>
          <w:sz w:val="28"/>
          <w:szCs w:val="28"/>
          <w:lang w:val="uk-UA"/>
        </w:rPr>
        <w:t>Вихователі</w:t>
      </w:r>
      <w:r w:rsidRPr="00721E5C">
        <w:rPr>
          <w:rFonts w:ascii="Times New Roman" w:eastAsia="Calibri" w:hAnsi="Times New Roman" w:cs="Times New Roman"/>
          <w:color w:val="000000"/>
          <w:sz w:val="28"/>
          <w:szCs w:val="28"/>
          <w:lang w:val="uk-UA"/>
        </w:rPr>
        <w:t>розвивають пізнавальні якості дошкільника</w:t>
      </w:r>
      <w:r w:rsidRPr="00721E5C">
        <w:rPr>
          <w:rFonts w:ascii="Times New Roman" w:eastAsia="SimSun" w:hAnsi="Times New Roman" w:cs="Times New Roman"/>
          <w:color w:val="000000"/>
          <w:sz w:val="28"/>
          <w:szCs w:val="28"/>
          <w:lang w:val="uk-UA"/>
        </w:rPr>
        <w:t>, їх життєву компетентність, використовуючи засоби передових педагогічних технологій. У групах створено предметно-розвивальне середовище, умови для організації педагогічного процесу щодо впровадження та використання в освітньо-виховній роботі інноваційних технологій та методик.</w:t>
      </w:r>
    </w:p>
    <w:p w:rsidR="00721E5C" w:rsidRPr="00721E5C" w:rsidRDefault="00721E5C" w:rsidP="00721E5C">
      <w:pPr>
        <w:spacing w:after="0" w:line="240" w:lineRule="auto"/>
        <w:ind w:firstLine="708"/>
        <w:jc w:val="both"/>
        <w:rPr>
          <w:rFonts w:ascii="Times New Roman" w:eastAsia="SimSun" w:hAnsi="Times New Roman" w:cs="Times New Roman"/>
          <w:color w:val="000000"/>
          <w:sz w:val="28"/>
          <w:szCs w:val="28"/>
          <w:lang/>
        </w:rPr>
      </w:pPr>
      <w:r w:rsidRPr="00721E5C">
        <w:rPr>
          <w:rFonts w:ascii="Times New Roman" w:eastAsia="SimSun" w:hAnsi="Times New Roman" w:cs="Times New Roman"/>
          <w:color w:val="000000"/>
          <w:sz w:val="28"/>
          <w:szCs w:val="28"/>
          <w:lang/>
        </w:rPr>
        <w:t>Для створення сучасного інноваційного простору вихователі забезпечуютьвтілення в практичну діяльність  інноваційних технологій.</w:t>
      </w:r>
    </w:p>
    <w:p w:rsidR="00721E5C" w:rsidRPr="00721E5C" w:rsidRDefault="00721E5C" w:rsidP="00721E5C">
      <w:pPr>
        <w:spacing w:after="0" w:line="240" w:lineRule="auto"/>
        <w:ind w:firstLine="708"/>
        <w:jc w:val="both"/>
        <w:rPr>
          <w:rFonts w:ascii="Times New Roman" w:eastAsia="SimSun" w:hAnsi="Times New Roman" w:cs="Times New Roman"/>
          <w:color w:val="000000"/>
          <w:sz w:val="28"/>
          <w:szCs w:val="28"/>
          <w:lang/>
        </w:rPr>
      </w:pPr>
      <w:r w:rsidRPr="00721E5C">
        <w:rPr>
          <w:rFonts w:ascii="Times New Roman" w:eastAsia="SimSun" w:hAnsi="Times New Roman" w:cs="Times New Roman"/>
          <w:color w:val="000000"/>
          <w:sz w:val="28"/>
          <w:szCs w:val="28"/>
          <w:lang w:val="uk-UA"/>
        </w:rPr>
        <w:t xml:space="preserve">Вихователь Оксана Скляр успішно застосовує технологію  - «Розвиток здібностей дошкільнят до точних та гуманітарних наук за допомогою </w:t>
      </w:r>
      <w:r w:rsidRPr="00721E5C">
        <w:rPr>
          <w:rFonts w:ascii="Times New Roman" w:eastAsia="SimSun" w:hAnsi="Times New Roman" w:cs="Times New Roman"/>
          <w:color w:val="000000"/>
          <w:sz w:val="28"/>
          <w:szCs w:val="28"/>
          <w:lang w:val="en-US"/>
        </w:rPr>
        <w:t>STREAM</w:t>
      </w:r>
      <w:r w:rsidRPr="00721E5C">
        <w:rPr>
          <w:rFonts w:ascii="Times New Roman" w:eastAsia="SimSun" w:hAnsi="Times New Roman" w:cs="Times New Roman"/>
          <w:color w:val="000000"/>
          <w:sz w:val="28"/>
          <w:szCs w:val="28"/>
          <w:lang w:val="uk-UA"/>
        </w:rPr>
        <w:t xml:space="preserve">-освіти», завдяки якій діти розвивають логічне мислення та технічну грамотність, навчаються вирішувати поставлені задачі, стають новаторами, винахідниками. </w:t>
      </w:r>
      <w:r w:rsidRPr="00721E5C">
        <w:rPr>
          <w:rFonts w:ascii="Times New Roman" w:eastAsia="SimSun" w:hAnsi="Times New Roman" w:cs="Times New Roman"/>
          <w:color w:val="000000"/>
          <w:sz w:val="28"/>
          <w:szCs w:val="28"/>
          <w:lang/>
        </w:rPr>
        <w:t>В групі створила «Дитячу лабораторію»,зібрала матеріал, в плануванні передбачила різні форми пошуково-дослідницької діяльності відповідно до сезонних змін. Раннє залучення вSTEM може підтримати не лише розвиток креативного мислення таформування компетентності дитини-дослідника, а й сприяти кращійсоціалізації особистості, тому що розвиває такі навички, як співпраця зоднолітками, робота в групах, командна підтримка.</w:t>
      </w:r>
    </w:p>
    <w:p w:rsidR="00721E5C" w:rsidRPr="00721E5C" w:rsidRDefault="00721E5C" w:rsidP="00721E5C">
      <w:pPr>
        <w:spacing w:after="0" w:line="240" w:lineRule="auto"/>
        <w:jc w:val="both"/>
        <w:rPr>
          <w:rFonts w:ascii="Times New Roman" w:eastAsia="SimSun" w:hAnsi="Times New Roman" w:cs="Times New Roman"/>
          <w:color w:val="000000"/>
          <w:sz w:val="28"/>
          <w:szCs w:val="28"/>
          <w:lang/>
        </w:rPr>
      </w:pPr>
      <w:r w:rsidRPr="00721E5C">
        <w:rPr>
          <w:rFonts w:ascii="Times New Roman" w:eastAsia="SimSun" w:hAnsi="Times New Roman" w:cs="Times New Roman"/>
          <w:color w:val="000000"/>
          <w:sz w:val="28"/>
          <w:szCs w:val="28"/>
          <w:lang w:val="uk-UA"/>
        </w:rPr>
        <w:tab/>
        <w:t>Вихователь Сніжанна Чеповенко активна у застосуванні  технології «Колекціонування» (української народної іграшки) - одній з ефективних технологій дослідницької діяльності дошкільників.</w:t>
      </w:r>
      <w:r w:rsidRPr="00721E5C">
        <w:rPr>
          <w:rFonts w:ascii="Times New Roman" w:eastAsia="SimSun" w:hAnsi="Times New Roman" w:cs="Times New Roman"/>
          <w:color w:val="000000"/>
          <w:sz w:val="28"/>
          <w:szCs w:val="28"/>
          <w:shd w:val="clear" w:color="auto" w:fill="FFFFFF"/>
          <w:lang w:val="uk-UA"/>
        </w:rPr>
        <w:t xml:space="preserve"> Колекціонування займає провідне місце для розвитку інтегративних якостей дошкільника: сприяє </w:t>
      </w:r>
      <w:r w:rsidRPr="00721E5C">
        <w:rPr>
          <w:rFonts w:ascii="Times New Roman" w:eastAsia="SimSun" w:hAnsi="Times New Roman" w:cs="Times New Roman"/>
          <w:color w:val="000000"/>
          <w:sz w:val="28"/>
          <w:szCs w:val="28"/>
          <w:shd w:val="clear" w:color="auto" w:fill="FFFFFF"/>
          <w:lang w:val="uk-UA"/>
        </w:rPr>
        <w:lastRenderedPageBreak/>
        <w:t xml:space="preserve">розвитку допитливості та активності, оволодіння засобами спілкування при організації пошуку та презентації нових екземплярів, викликає емоційну чуйність. </w:t>
      </w:r>
      <w:r w:rsidRPr="00721E5C">
        <w:rPr>
          <w:rFonts w:ascii="Times New Roman" w:eastAsia="SimSun" w:hAnsi="Times New Roman" w:cs="Times New Roman"/>
          <w:color w:val="000000"/>
          <w:sz w:val="28"/>
          <w:szCs w:val="28"/>
          <w:shd w:val="clear" w:color="auto" w:fill="FFFFFF"/>
          <w:lang/>
        </w:rPr>
        <w:t>В процесі обстеження предметів дошкільнята вчаться вирішувати інтелектуальні завдання і опановують передумовами навчальної діяльності. Також колекціонування відіграє важливу роль для об'єднання дітей, батьків і педагогів у цікавій та захоплюючій справі. Сприяє розвитку соціального партнерства в умовах модернізації сучасної освіти.</w:t>
      </w:r>
      <w:r w:rsidRPr="00721E5C">
        <w:rPr>
          <w:rFonts w:ascii="Times New Roman" w:eastAsia="SimSun" w:hAnsi="Times New Roman" w:cs="Times New Roman"/>
          <w:bCs/>
          <w:color w:val="000000"/>
          <w:sz w:val="28"/>
          <w:szCs w:val="28"/>
          <w:lang/>
        </w:rPr>
        <w:t xml:space="preserve"> та </w:t>
      </w:r>
      <w:r w:rsidRPr="00721E5C">
        <w:rPr>
          <w:rFonts w:ascii="Times New Roman" w:eastAsia="SimSun" w:hAnsi="Times New Roman" w:cs="Times New Roman"/>
          <w:bCs/>
          <w:color w:val="000000"/>
          <w:sz w:val="28"/>
          <w:szCs w:val="28"/>
          <w:lang w:val="uk-UA"/>
        </w:rPr>
        <w:t xml:space="preserve"> реалізації завдань щодо</w:t>
      </w:r>
      <w:r w:rsidRPr="00721E5C">
        <w:rPr>
          <w:rFonts w:ascii="Times New Roman" w:eastAsia="SimSun" w:hAnsi="Times New Roman" w:cs="Times New Roman"/>
          <w:color w:val="000000"/>
          <w:sz w:val="28"/>
          <w:szCs w:val="28"/>
          <w:lang/>
        </w:rPr>
        <w:t>розвитку емоційно-пізнавального ставлення до навколишнього світу;закріпленню вміння дітей спостерігати, порівнювати, аналізувати, узагальнювати, виділяти головне;розвитку творчого потенціал</w:t>
      </w:r>
      <w:r w:rsidRPr="00721E5C">
        <w:rPr>
          <w:rFonts w:ascii="Times New Roman" w:eastAsia="SimSun" w:hAnsi="Times New Roman" w:cs="Times New Roman"/>
          <w:color w:val="000000"/>
          <w:sz w:val="28"/>
          <w:szCs w:val="28"/>
          <w:lang w:val="uk-UA"/>
        </w:rPr>
        <w:t>у</w:t>
      </w:r>
      <w:r w:rsidRPr="00721E5C">
        <w:rPr>
          <w:rFonts w:ascii="Times New Roman" w:eastAsia="SimSun" w:hAnsi="Times New Roman" w:cs="Times New Roman"/>
          <w:color w:val="000000"/>
          <w:sz w:val="28"/>
          <w:szCs w:val="28"/>
          <w:lang/>
        </w:rPr>
        <w:t xml:space="preserve"> вихованців;поповненню предметно-розвиваючого середовища матеріалами колекціонування.</w:t>
      </w:r>
    </w:p>
    <w:p w:rsidR="00721E5C" w:rsidRPr="00721E5C" w:rsidRDefault="00721E5C" w:rsidP="00721E5C">
      <w:pPr>
        <w:spacing w:after="0" w:line="240" w:lineRule="auto"/>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ab/>
        <w:t xml:space="preserve">Значної уваги заслуговує використання технології «Лепбук» (вихователь Любов Снігур) - це інтерактивна взаємодія через індивідуальну, групову діяльність, в основі якої гра, спрямована на пізнання навколишньої дійсності, формування життєвих компетентностей, </w:t>
      </w:r>
      <w:r w:rsidRPr="00721E5C">
        <w:rPr>
          <w:rFonts w:ascii="Times New Roman" w:eastAsia="SimSun" w:hAnsi="Times New Roman" w:cs="Times New Roman"/>
          <w:sz w:val="28"/>
          <w:szCs w:val="28"/>
          <w:shd w:val="clear" w:color="auto" w:fill="FFFFFF"/>
          <w:lang w:val="uk-UA"/>
        </w:rPr>
        <w:t xml:space="preserve">дає можливості творчого підходу до вивчення будь-якої теми і кращого розуміння матеріалу. Допомагає за власним бажанням організувати отриману інформацію з вивченої теми та сприяє кращому розумінню та запам’ятовуванню матеріалу, є зручним способом повторення та узагальнення вивченого. Вихователь створила лепбуки за різною тематикою: «Козацькому роду нем переводу», «Екологічна стежина», «Весна». </w:t>
      </w:r>
    </w:p>
    <w:p w:rsidR="00721E5C" w:rsidRPr="00721E5C" w:rsidRDefault="00721E5C" w:rsidP="00721E5C">
      <w:pPr>
        <w:spacing w:after="0" w:line="240" w:lineRule="auto"/>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tab/>
        <w:t>У групі раннього віку вихователь Любов Діденко використовує бізіборд - веселе, практичне заняття для малюків, розвиває сенсорне сприйняття, яке включає в себе 3 почуттів: дотик, слух, зір та допомагає досліджувати і вивчати різні предмети в одному місці.</w:t>
      </w:r>
    </w:p>
    <w:p w:rsidR="00721E5C" w:rsidRPr="00721E5C" w:rsidRDefault="00721E5C" w:rsidP="00721E5C">
      <w:pPr>
        <w:spacing w:after="0" w:line="240" w:lineRule="auto"/>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tab/>
        <w:t xml:space="preserve">Вихователі Руслана Никоненко, Оксана Коровіна, Мирослава Губська творчо підійшли до використання в освітній діяльності нетрадиційних технік малювання, завдяки яким відкриває широкі можливості для розвитку уяви і творчих здібностей дітей. </w:t>
      </w:r>
      <w:r w:rsidRPr="00721E5C">
        <w:rPr>
          <w:rFonts w:ascii="Times New Roman" w:eastAsia="SimSun" w:hAnsi="Times New Roman" w:cs="Times New Roman"/>
          <w:color w:val="000000"/>
          <w:sz w:val="28"/>
          <w:szCs w:val="28"/>
          <w:lang/>
        </w:rPr>
        <w:t>Нетрадиційнітехніки дають можливість відійти від стереотипів, надати дитинімаксимальну свободу в її образотворенні. Вони досить прості в технічномуплані, тому діти легко їх засвоюють і отримують задоволення від результатів.</w:t>
      </w:r>
      <w:r w:rsidRPr="00721E5C">
        <w:rPr>
          <w:rFonts w:ascii="Times New Roman" w:eastAsia="SimSun" w:hAnsi="Times New Roman" w:cs="Times New Roman"/>
          <w:color w:val="000000"/>
          <w:sz w:val="28"/>
          <w:szCs w:val="28"/>
          <w:lang w:val="uk-UA"/>
        </w:rPr>
        <w:t xml:space="preserve"> Також такі техніки дають дітям унікальні можливості для експериментування, пошуків образів, сміливих втілень на папері незвичайних фантазій, вражень, думок.</w:t>
      </w:r>
    </w:p>
    <w:p w:rsidR="00721E5C" w:rsidRPr="00721E5C" w:rsidRDefault="00721E5C" w:rsidP="00721E5C">
      <w:pPr>
        <w:spacing w:after="0" w:line="240" w:lineRule="auto"/>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sz w:val="28"/>
          <w:szCs w:val="28"/>
          <w:lang w:val="uk-UA"/>
        </w:rPr>
        <w:tab/>
        <w:t>Вихователь Лілія Лепська ефективно застосовує в практиці роботи принцип інтеграції різних видів діяльності дошкільників, нестандартні форми проведення занять із застосуванням інноваційних технологій: «3–D-бук» на заняттях з художньої літератури, конструктор «LEGO» для збагачення сенсорного досвіду, ознайомлення вихованців з суттєвими якостями предметів.</w:t>
      </w:r>
    </w:p>
    <w:p w:rsidR="00721E5C" w:rsidRPr="00721E5C" w:rsidRDefault="00721E5C" w:rsidP="00721E5C">
      <w:pPr>
        <w:spacing w:after="0" w:line="240" w:lineRule="auto"/>
        <w:ind w:firstLine="539"/>
        <w:jc w:val="both"/>
        <w:rPr>
          <w:rFonts w:ascii="Times New Roman" w:eastAsia="Times New Roman" w:hAnsi="Times New Roman" w:cs="Times New Roman"/>
          <w:sz w:val="28"/>
          <w:szCs w:val="28"/>
          <w:lang w:val="uk-UA"/>
        </w:rPr>
      </w:pPr>
      <w:r w:rsidRPr="00721E5C">
        <w:rPr>
          <w:rFonts w:ascii="Times New Roman" w:eastAsia="Times New Roman" w:hAnsi="Times New Roman" w:cs="Times New Roman"/>
          <w:sz w:val="28"/>
          <w:szCs w:val="28"/>
          <w:lang w:val="uk-UA"/>
        </w:rPr>
        <w:t>Вчитель-хореограф Наталія Гудзенко успішно застосовує інноваційні технології під час хореографічних занять (технологія Миколи Шутя «Музичні флеш-ігри») для забезпечення естетичного виховання дошкільнят, навчання основам танцювального мистецтва, розвитку музично-рухової діяльності через використання музичних флеш-ігор.</w:t>
      </w:r>
    </w:p>
    <w:p w:rsidR="00721E5C" w:rsidRPr="00721E5C" w:rsidRDefault="00721E5C" w:rsidP="00721E5C">
      <w:pPr>
        <w:spacing w:after="0" w:line="240" w:lineRule="auto"/>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lastRenderedPageBreak/>
        <w:tab/>
        <w:t xml:space="preserve">Вихователі Мирослава Губська, Оксана Коровіна, Сніжанна Чеповенко, Надія Гавриш у групах старшого дошкільного віку використовують в освітній роботі методику використання схем-моделей у лексико-граматичній роботі з дошкільниками: опис іграшок, одягу, посуду, овочів, фруктів, пір року тощо. За цією методикою діти навчаються знаходити головні, суттєві ознаки предмета, відрізняти їх від другорядних, складанню описових розповідей. </w:t>
      </w:r>
      <w:r w:rsidRPr="00721E5C">
        <w:rPr>
          <w:rFonts w:ascii="Times New Roman" w:eastAsia="SimSun" w:hAnsi="Times New Roman" w:cs="Times New Roman"/>
          <w:color w:val="000000"/>
          <w:sz w:val="28"/>
          <w:szCs w:val="28"/>
          <w:lang/>
        </w:rPr>
        <w:t>Використання схем прискладанні описових розповідей допомагає дітям засвоїти порівнянняпредметів не в загальній формі – чим подібні, або чим відрізняютьсяпредмети, а диференціювати, порівнюючи предмети за формою, величиною,кольором тощо.</w:t>
      </w:r>
    </w:p>
    <w:p w:rsidR="00721E5C" w:rsidRPr="00721E5C" w:rsidRDefault="00721E5C" w:rsidP="00721E5C">
      <w:pPr>
        <w:spacing w:after="0" w:line="240" w:lineRule="auto"/>
        <w:ind w:firstLine="708"/>
        <w:jc w:val="both"/>
        <w:rPr>
          <w:rFonts w:ascii="Times New Roman" w:eastAsia="SimSun" w:hAnsi="Times New Roman" w:cs="Times New Roman"/>
          <w:color w:val="000000"/>
          <w:sz w:val="28"/>
          <w:szCs w:val="28"/>
          <w:lang/>
        </w:rPr>
      </w:pPr>
      <w:r w:rsidRPr="00721E5C">
        <w:rPr>
          <w:rFonts w:ascii="Times New Roman" w:eastAsia="SimSun" w:hAnsi="Times New Roman" w:cs="Times New Roman"/>
          <w:color w:val="000000"/>
          <w:sz w:val="28"/>
          <w:szCs w:val="28"/>
          <w:lang/>
        </w:rPr>
        <w:t xml:space="preserve">Широкого використання </w:t>
      </w:r>
      <w:r w:rsidRPr="00721E5C">
        <w:rPr>
          <w:rFonts w:ascii="Times New Roman" w:eastAsia="SimSun" w:hAnsi="Times New Roman" w:cs="Times New Roman"/>
          <w:color w:val="000000"/>
          <w:sz w:val="28"/>
          <w:szCs w:val="28"/>
          <w:lang w:val="uk-UA"/>
        </w:rPr>
        <w:t xml:space="preserve">  вихователів  всіх груп </w:t>
      </w:r>
      <w:r w:rsidRPr="00721E5C">
        <w:rPr>
          <w:rFonts w:ascii="Times New Roman" w:eastAsia="SimSun" w:hAnsi="Times New Roman" w:cs="Times New Roman"/>
          <w:color w:val="000000"/>
          <w:sz w:val="28"/>
          <w:szCs w:val="28"/>
          <w:lang/>
        </w:rPr>
        <w:t>набули технології</w:t>
      </w:r>
      <w:r w:rsidRPr="00721E5C">
        <w:rPr>
          <w:rFonts w:ascii="Times New Roman" w:eastAsia="SimSun" w:hAnsi="Times New Roman" w:cs="Times New Roman"/>
          <w:color w:val="000000"/>
          <w:sz w:val="28"/>
          <w:szCs w:val="28"/>
          <w:lang w:val="uk-UA"/>
        </w:rPr>
        <w:t>:</w:t>
      </w:r>
    </w:p>
    <w:p w:rsidR="00721E5C" w:rsidRPr="00721E5C" w:rsidRDefault="00721E5C" w:rsidP="00721E5C">
      <w:pPr>
        <w:spacing w:after="0" w:line="240" w:lineRule="auto"/>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t xml:space="preserve">- розвитку пам'яті і мовлення з використання прийомів </w:t>
      </w:r>
      <w:r w:rsidRPr="00721E5C">
        <w:rPr>
          <w:rFonts w:ascii="Times New Roman" w:eastAsia="SimSun" w:hAnsi="Times New Roman" w:cs="Times New Roman"/>
          <w:color w:val="000000"/>
          <w:sz w:val="28"/>
          <w:szCs w:val="28"/>
          <w:lang/>
        </w:rPr>
        <w:t>мнемотехніки</w:t>
      </w:r>
      <w:r w:rsidRPr="00721E5C">
        <w:rPr>
          <w:rFonts w:ascii="Times New Roman" w:eastAsia="SimSun" w:hAnsi="Times New Roman" w:cs="Times New Roman"/>
          <w:color w:val="000000"/>
          <w:sz w:val="28"/>
          <w:szCs w:val="28"/>
          <w:lang w:val="uk-UA"/>
        </w:rPr>
        <w:t>;</w:t>
      </w:r>
    </w:p>
    <w:p w:rsidR="00721E5C" w:rsidRPr="00721E5C" w:rsidRDefault="00721E5C" w:rsidP="00721E5C">
      <w:pPr>
        <w:spacing w:after="0" w:line="240" w:lineRule="auto"/>
        <w:jc w:val="both"/>
        <w:rPr>
          <w:rFonts w:ascii="Times New Roman" w:eastAsia="SimSun" w:hAnsi="Times New Roman" w:cs="Times New Roman"/>
          <w:color w:val="000000"/>
          <w:sz w:val="28"/>
          <w:szCs w:val="28"/>
          <w:lang w:val="uk-UA"/>
        </w:rPr>
      </w:pPr>
      <w:r w:rsidRPr="00721E5C">
        <w:rPr>
          <w:rFonts w:ascii="Times New Roman" w:eastAsia="SimSun" w:hAnsi="Times New Roman" w:cs="Times New Roman"/>
          <w:color w:val="000000"/>
          <w:sz w:val="28"/>
          <w:szCs w:val="28"/>
          <w:lang w:val="uk-UA"/>
        </w:rPr>
        <w:t>- методика проведення ранкових зустрічей та вечірнього кола;</w:t>
      </w:r>
    </w:p>
    <w:p w:rsidR="00721E5C" w:rsidRPr="00721E5C" w:rsidRDefault="00721E5C" w:rsidP="00721E5C">
      <w:pPr>
        <w:spacing w:after="0" w:line="240" w:lineRule="auto"/>
        <w:ind w:right="306"/>
        <w:jc w:val="both"/>
        <w:rPr>
          <w:rFonts w:ascii="Times New Roman" w:eastAsia="SimSun" w:hAnsi="Times New Roman" w:cs="Times New Roman"/>
          <w:sz w:val="28"/>
          <w:szCs w:val="28"/>
          <w:lang w:val="uk-UA"/>
        </w:rPr>
      </w:pPr>
      <w:r w:rsidRPr="00721E5C">
        <w:rPr>
          <w:rFonts w:ascii="Times New Roman" w:eastAsia="SimSun" w:hAnsi="Times New Roman" w:cs="Times New Roman"/>
          <w:color w:val="000000"/>
          <w:sz w:val="28"/>
          <w:szCs w:val="28"/>
          <w:lang w:val="uk-UA"/>
        </w:rPr>
        <w:t>-технолологія кулінарії.</w:t>
      </w:r>
    </w:p>
    <w:p w:rsidR="00721E5C" w:rsidRPr="00721E5C" w:rsidRDefault="00721E5C" w:rsidP="00721E5C">
      <w:pPr>
        <w:spacing w:after="0" w:line="240" w:lineRule="auto"/>
        <w:ind w:right="306" w:firstLine="372"/>
        <w:jc w:val="both"/>
        <w:rPr>
          <w:rFonts w:ascii="Times New Roman" w:eastAsia="SimSun" w:hAnsi="Times New Roman" w:cs="Times New Roman"/>
          <w:sz w:val="20"/>
          <w:szCs w:val="20"/>
          <w:u w:val="single"/>
          <w:lang w:val="uk-UA"/>
        </w:rPr>
      </w:pPr>
      <w:r w:rsidRPr="00721E5C">
        <w:rPr>
          <w:rFonts w:ascii="Times New Roman" w:eastAsia="SimSun" w:hAnsi="Times New Roman" w:cs="Times New Roman"/>
          <w:sz w:val="28"/>
          <w:szCs w:val="28"/>
          <w:lang w:val="uk-UA"/>
        </w:rPr>
        <w:t>Підводячи підсумок роботи за навчальний рік слід зазначити, що педагогічний колектив належним чином організовував роботу над визначеними проблемами. Методична робота у 2024/2025 навчальному році була системною і ефективною. Всі проведені заходи висвітлено на вебсайті ЗДО та на сторінці закладу у мережі «Фейсбук»</w:t>
      </w:r>
      <w:r w:rsidRPr="00721E5C">
        <w:rPr>
          <w:rFonts w:ascii="Times New Roman" w:eastAsia="SimSun" w:hAnsi="Times New Roman" w:cs="Times New Roman"/>
          <w:sz w:val="20"/>
          <w:szCs w:val="20"/>
          <w:u w:val="single"/>
          <w:lang w:val="uk-UA"/>
        </w:rPr>
        <w:t>.</w:t>
      </w:r>
    </w:p>
    <w:p w:rsidR="00721E5C" w:rsidRPr="00721E5C" w:rsidRDefault="00721E5C" w:rsidP="00721E5C">
      <w:pPr>
        <w:spacing w:after="0" w:line="240" w:lineRule="auto"/>
        <w:ind w:right="306"/>
        <w:jc w:val="both"/>
        <w:rPr>
          <w:rFonts w:ascii="Times New Roman" w:eastAsia="SimSun" w:hAnsi="Times New Roman" w:cs="Times New Roman"/>
          <w:sz w:val="28"/>
          <w:szCs w:val="28"/>
          <w:u w:val="single"/>
          <w:lang w:val="uk-UA"/>
        </w:rPr>
      </w:pPr>
      <w:r w:rsidRPr="00721E5C">
        <w:rPr>
          <w:rFonts w:ascii="Times New Roman" w:eastAsia="SimSun" w:hAnsi="Times New Roman" w:cs="Times New Roman"/>
          <w:sz w:val="28"/>
          <w:szCs w:val="28"/>
          <w:u w:val="single"/>
          <w:lang w:val="uk-UA"/>
        </w:rPr>
        <w:t>Завдання методичної служби ЗДО на 2025/2026 навчальний рік:</w:t>
      </w:r>
    </w:p>
    <w:p w:rsidR="00721E5C" w:rsidRPr="00721E5C" w:rsidRDefault="00721E5C" w:rsidP="00721E5C">
      <w:pPr>
        <w:numPr>
          <w:ilvl w:val="0"/>
          <w:numId w:val="9"/>
        </w:numPr>
        <w:spacing w:after="0" w:line="240" w:lineRule="auto"/>
        <w:ind w:right="306"/>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Продовжувати процес розбудови внутрішньої системи забезпечення якості освіти у Калинопільському ЦРД «Сонечко».</w:t>
      </w:r>
    </w:p>
    <w:p w:rsidR="00721E5C" w:rsidRPr="00721E5C" w:rsidRDefault="00721E5C" w:rsidP="00721E5C">
      <w:pPr>
        <w:numPr>
          <w:ilvl w:val="0"/>
          <w:numId w:val="9"/>
        </w:numPr>
        <w:spacing w:after="0" w:line="240" w:lineRule="auto"/>
        <w:ind w:right="306"/>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При плануванні методичної роботи на новий навчальний рік брати до уваги вимоги професійного стандарту «Вихователь закладу дошкільної освіти».</w:t>
      </w:r>
    </w:p>
    <w:p w:rsidR="00721E5C" w:rsidRPr="00721E5C" w:rsidRDefault="00721E5C" w:rsidP="00721E5C">
      <w:pPr>
        <w:numPr>
          <w:ilvl w:val="0"/>
          <w:numId w:val="9"/>
        </w:numPr>
        <w:spacing w:after="0" w:line="240" w:lineRule="auto"/>
        <w:ind w:right="306"/>
        <w:jc w:val="both"/>
        <w:rPr>
          <w:rFonts w:ascii="Times New Roman" w:eastAsia="SimSun" w:hAnsi="Times New Roman" w:cs="Times New Roman"/>
          <w:sz w:val="28"/>
          <w:szCs w:val="28"/>
          <w:lang w:val="uk-UA"/>
        </w:rPr>
      </w:pPr>
      <w:r w:rsidRPr="00721E5C">
        <w:rPr>
          <w:rFonts w:ascii="Times New Roman" w:eastAsia="SimSun" w:hAnsi="Times New Roman" w:cs="Times New Roman"/>
          <w:sz w:val="28"/>
          <w:szCs w:val="28"/>
          <w:lang w:val="uk-UA"/>
        </w:rPr>
        <w:t xml:space="preserve"> Збагачувати навчально-матеріальну базу методичного кабінету відповідно до сучасних вимог і реалій сьогодення.</w:t>
      </w:r>
    </w:p>
    <w:p w:rsidR="00C12552" w:rsidRPr="00C12552" w:rsidRDefault="00C12552" w:rsidP="005C7285">
      <w:pPr>
        <w:spacing w:after="0" w:line="240" w:lineRule="auto"/>
        <w:ind w:right="306"/>
        <w:jc w:val="both"/>
        <w:rPr>
          <w:rFonts w:ascii="Times New Roman" w:hAnsi="Times New Roman" w:cs="Times New Roman"/>
          <w:sz w:val="28"/>
          <w:szCs w:val="28"/>
          <w:lang w:val="uk-UA"/>
        </w:rPr>
      </w:pPr>
    </w:p>
    <w:p w:rsidR="00C12552" w:rsidRPr="00C12552" w:rsidRDefault="00C12552" w:rsidP="00C12552">
      <w:pPr>
        <w:ind w:left="1092"/>
        <w:jc w:val="center"/>
        <w:rPr>
          <w:rFonts w:ascii="Times New Roman" w:hAnsi="Times New Roman" w:cs="Times New Roman"/>
          <w:b/>
          <w:bCs/>
          <w:i/>
          <w:color w:val="000000"/>
          <w:sz w:val="28"/>
          <w:szCs w:val="28"/>
          <w:u w:val="single"/>
          <w:lang w:val="uk-UA"/>
        </w:rPr>
      </w:pPr>
      <w:r w:rsidRPr="00C12552">
        <w:rPr>
          <w:rFonts w:ascii="Times New Roman" w:hAnsi="Times New Roman" w:cs="Times New Roman"/>
          <w:b/>
          <w:i/>
          <w:sz w:val="28"/>
          <w:szCs w:val="28"/>
          <w:u w:val="single"/>
          <w:lang w:val="uk-UA"/>
        </w:rPr>
        <w:t>Моніторинг якості дошкільної освіти</w:t>
      </w:r>
    </w:p>
    <w:p w:rsidR="005C7285" w:rsidRPr="005C7285" w:rsidRDefault="005C7285" w:rsidP="005C7285">
      <w:pPr>
        <w:spacing w:after="0" w:line="240" w:lineRule="auto"/>
        <w:ind w:firstLine="708"/>
        <w:jc w:val="both"/>
        <w:outlineLvl w:val="0"/>
        <w:rPr>
          <w:rFonts w:ascii="Times New Roman" w:hAnsi="Times New Roman" w:cs="Times New Roman"/>
          <w:sz w:val="28"/>
          <w:szCs w:val="28"/>
          <w:lang w:val="uk-UA"/>
        </w:rPr>
      </w:pPr>
      <w:r w:rsidRPr="005C7285">
        <w:rPr>
          <w:rFonts w:ascii="Times New Roman" w:hAnsi="Times New Roman" w:cs="Times New Roman"/>
          <w:sz w:val="28"/>
          <w:szCs w:val="28"/>
          <w:lang w:val="uk-UA"/>
        </w:rPr>
        <w:t xml:space="preserve">Згідно з  річним планом роботи закладу дошкільної освіти  на 2024/2025 н.р. та плану внутрішньосадового контролю з 01 до 16 травня 2025 року  проведено діагностичне підсумкове обстеження дітей вікових груп: раннього віку «Сонечко», молодшого дошкільного віку «Колобок»,  середнього дошкільного віку «Барвінок», старшого дошкільного віку «Дюймовочка», логопедичній групі «Ромашка» з урахуванням особливостей діяльності закладу в умовах воєнного стану. </w:t>
      </w:r>
    </w:p>
    <w:p w:rsidR="005C7285" w:rsidRPr="005C7285" w:rsidRDefault="005C7285" w:rsidP="005C7285">
      <w:pPr>
        <w:spacing w:after="0" w:line="240" w:lineRule="auto"/>
        <w:ind w:firstLine="708"/>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lang w:val="uk-UA"/>
        </w:rPr>
        <w:t xml:space="preserve">Діагностичне обстеження  здійснювали вихователі вікових груп за участімоніторинговоїгрупи, створеної наказом директора від 30.08.2024 №43/од «Пропроведення моніторингового оцінювання рівня розвитку здобувачів дощкільної освіти  у ЗДО в 2024/2025 навчальному»  у складі: </w:t>
      </w:r>
    </w:p>
    <w:p w:rsidR="005C7285" w:rsidRPr="005C7285" w:rsidRDefault="005C7285" w:rsidP="005C7285">
      <w:pPr>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Наталія КИСІЛЬ, вихователь-методист — керівник моніторингової служби;</w:t>
      </w:r>
    </w:p>
    <w:p w:rsidR="005C7285" w:rsidRPr="005C7285" w:rsidRDefault="005C7285" w:rsidP="005C7285">
      <w:pPr>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Члени моніторингової групи:</w:t>
      </w:r>
    </w:p>
    <w:p w:rsidR="005C7285" w:rsidRPr="005C7285" w:rsidRDefault="005C7285" w:rsidP="005C7285">
      <w:pPr>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Валентина БІЛЕНЬКА, вчитель-логопед;</w:t>
      </w:r>
    </w:p>
    <w:p w:rsidR="005C7285" w:rsidRPr="005C7285" w:rsidRDefault="005C7285" w:rsidP="005C7285">
      <w:pPr>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Тетяна ГАЛІЧ, музичний керівник;</w:t>
      </w:r>
    </w:p>
    <w:p w:rsidR="005C7285" w:rsidRPr="005C7285" w:rsidRDefault="005C7285" w:rsidP="005C7285">
      <w:pPr>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lastRenderedPageBreak/>
        <w:t>Любов ДІДЕНКО, вихователь;</w:t>
      </w:r>
    </w:p>
    <w:p w:rsidR="005C7285" w:rsidRPr="005C7285" w:rsidRDefault="005C7285" w:rsidP="005C7285">
      <w:pPr>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Оксана СКЛЯР, вихователь;</w:t>
      </w:r>
    </w:p>
    <w:p w:rsidR="005C7285" w:rsidRPr="005C7285" w:rsidRDefault="005C7285" w:rsidP="005C7285">
      <w:pPr>
        <w:spacing w:after="0" w:line="240" w:lineRule="auto"/>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rPr>
        <w:t>Оксана КОРОВІНА, вихователь.</w:t>
      </w:r>
    </w:p>
    <w:p w:rsidR="005C7285" w:rsidRPr="005C7285" w:rsidRDefault="005C7285" w:rsidP="005C7285">
      <w:pPr>
        <w:autoSpaceDE w:val="0"/>
        <w:autoSpaceDN w:val="0"/>
        <w:adjustRightInd w:val="0"/>
        <w:spacing w:after="0" w:line="240" w:lineRule="auto"/>
        <w:ind w:firstLine="743"/>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Головна мета проведення підсумкової діагностики: визначення інтегративних якостей, рівень показників компетенції</w:t>
      </w:r>
      <w:r w:rsidRPr="005C7285">
        <w:rPr>
          <w:rFonts w:ascii="Times New Roman" w:hAnsi="Times New Roman" w:cs="Times New Roman"/>
          <w:sz w:val="28"/>
          <w:szCs w:val="28"/>
        </w:rPr>
        <w:t> </w:t>
      </w:r>
      <w:r w:rsidRPr="005C7285">
        <w:rPr>
          <w:rFonts w:ascii="Times New Roman" w:hAnsi="Times New Roman" w:cs="Times New Roman"/>
          <w:sz w:val="28"/>
          <w:szCs w:val="28"/>
          <w:lang w:val="uk-UA"/>
        </w:rPr>
        <w:t xml:space="preserve"> (знань, умінь і навичок) вихованців закладу дошкільної освіти, забезпечення якісного оцінювання і корекції освітньої діяльності, оцінювання реалізації оновленої Освітньої програми для дітей від 2 до 7 років  «Дитина».</w:t>
      </w:r>
    </w:p>
    <w:p w:rsidR="005C7285" w:rsidRPr="005C7285" w:rsidRDefault="005C7285" w:rsidP="005C7285">
      <w:pPr>
        <w:tabs>
          <w:tab w:val="left" w:pos="0"/>
        </w:tabs>
        <w:spacing w:after="0" w:line="240" w:lineRule="auto"/>
        <w:ind w:firstLine="709"/>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Наслідки вивчення спеціально організованої діяльності свідчать про те, що освітня робота впродовж 2024/2025 навчального року ведеться на належному рівні та направлена на реалізацію основних завдань дошкільної освіти: збереження та зміцнення фізичного, психічного, духовного здоров’я дитини; виховання у дітей любові до України, шанобливого ставлення до родини, поваги до народних традицій і звичаїв, державної мови, національних цінностей українського народу, а також цінностей інших націй і народів, свідомого ставлення до себе, оточення та довкілля; формування особистості дитини, розвиток її творчих здібностей, набуття нею соціального досвіду; виконання вимог Базового компонента дошкільної освіти; здійснення соціально-педагогічного патронату сім'ї; забезпечення соціальної адаптації та готовності продовжувати освіту.</w:t>
      </w:r>
    </w:p>
    <w:p w:rsidR="005C7285" w:rsidRPr="005C7285" w:rsidRDefault="005C7285" w:rsidP="005C7285">
      <w:pPr>
        <w:tabs>
          <w:tab w:val="left" w:pos="0"/>
        </w:tabs>
        <w:spacing w:after="0" w:line="240" w:lineRule="auto"/>
        <w:ind w:firstLine="709"/>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Групи укомплектовані за віковими ознаками відповідно до нормативів наповнюваності, санітарно-гігієнічних норм і правил утримання дітей в закладі дошкільної освіти. Позитивно, що простір групових кімнат використовувався так, щоб діти мали можливість займатись певними видами діяльності за власним бажанням як невеличкими підгрупами, так і самостійно</w:t>
      </w:r>
    </w:p>
    <w:p w:rsidR="005C7285" w:rsidRPr="005C7285" w:rsidRDefault="005C7285" w:rsidP="005C7285">
      <w:pPr>
        <w:tabs>
          <w:tab w:val="left" w:pos="0"/>
        </w:tabs>
        <w:spacing w:after="0" w:line="240" w:lineRule="auto"/>
        <w:ind w:firstLine="709"/>
        <w:jc w:val="both"/>
        <w:rPr>
          <w:rFonts w:ascii="Times New Roman" w:hAnsi="Times New Roman" w:cs="Times New Roman"/>
          <w:b/>
          <w:sz w:val="28"/>
          <w:szCs w:val="28"/>
          <w:lang w:val="uk-UA"/>
        </w:rPr>
      </w:pPr>
      <w:r w:rsidRPr="005C7285">
        <w:rPr>
          <w:rFonts w:ascii="Times New Roman" w:hAnsi="Times New Roman" w:cs="Times New Roman"/>
          <w:sz w:val="28"/>
          <w:szCs w:val="28"/>
        </w:rPr>
        <w:t xml:space="preserve">Для забезпечення освітнього процесу у </w:t>
      </w:r>
      <w:r w:rsidRPr="005C7285">
        <w:rPr>
          <w:rFonts w:ascii="Times New Roman" w:hAnsi="Times New Roman" w:cs="Times New Roman"/>
          <w:sz w:val="28"/>
          <w:szCs w:val="28"/>
          <w:lang w:val="uk-UA"/>
        </w:rPr>
        <w:t>ЗДО</w:t>
      </w:r>
      <w:r w:rsidRPr="005C7285">
        <w:rPr>
          <w:rFonts w:ascii="Times New Roman" w:hAnsi="Times New Roman" w:cs="Times New Roman"/>
          <w:sz w:val="28"/>
          <w:szCs w:val="28"/>
        </w:rPr>
        <w:t xml:space="preserve"> створені належні умови: обладнано </w:t>
      </w:r>
      <w:r w:rsidRPr="005C7285">
        <w:rPr>
          <w:rFonts w:ascii="Times New Roman" w:hAnsi="Times New Roman" w:cs="Times New Roman"/>
          <w:sz w:val="28"/>
          <w:szCs w:val="28"/>
          <w:lang w:val="uk-UA"/>
        </w:rPr>
        <w:t>6</w:t>
      </w:r>
      <w:r w:rsidRPr="005C7285">
        <w:rPr>
          <w:rFonts w:ascii="Times New Roman" w:hAnsi="Times New Roman" w:cs="Times New Roman"/>
          <w:sz w:val="28"/>
          <w:szCs w:val="28"/>
        </w:rPr>
        <w:t xml:space="preserve"> групових приміщень,  музичн</w:t>
      </w:r>
      <w:r w:rsidRPr="005C7285">
        <w:rPr>
          <w:rFonts w:ascii="Times New Roman" w:hAnsi="Times New Roman" w:cs="Times New Roman"/>
          <w:sz w:val="28"/>
          <w:szCs w:val="28"/>
          <w:lang w:val="uk-UA"/>
        </w:rPr>
        <w:t>ий</w:t>
      </w:r>
      <w:r w:rsidRPr="005C7285">
        <w:rPr>
          <w:rFonts w:ascii="Times New Roman" w:hAnsi="Times New Roman" w:cs="Times New Roman"/>
          <w:sz w:val="28"/>
          <w:szCs w:val="28"/>
        </w:rPr>
        <w:t xml:space="preserve"> та спортивн</w:t>
      </w:r>
      <w:r w:rsidRPr="005C7285">
        <w:rPr>
          <w:rFonts w:ascii="Times New Roman" w:hAnsi="Times New Roman" w:cs="Times New Roman"/>
          <w:sz w:val="28"/>
          <w:szCs w:val="28"/>
          <w:lang w:val="uk-UA"/>
        </w:rPr>
        <w:t>ий</w:t>
      </w:r>
      <w:r w:rsidRPr="005C7285">
        <w:rPr>
          <w:rFonts w:ascii="Times New Roman" w:hAnsi="Times New Roman" w:cs="Times New Roman"/>
          <w:sz w:val="28"/>
          <w:szCs w:val="28"/>
        </w:rPr>
        <w:t xml:space="preserve"> зали</w:t>
      </w:r>
      <w:r w:rsidRPr="005C7285">
        <w:rPr>
          <w:rFonts w:ascii="Times New Roman" w:hAnsi="Times New Roman" w:cs="Times New Roman"/>
          <w:sz w:val="28"/>
          <w:szCs w:val="28"/>
          <w:lang w:val="uk-UA"/>
        </w:rPr>
        <w:t xml:space="preserve">, хореографічна студія, кабінет вчителя-логопеда, кабінет практичного психолога, </w:t>
      </w:r>
      <w:r w:rsidRPr="005C7285">
        <w:rPr>
          <w:rFonts w:ascii="Times New Roman" w:hAnsi="Times New Roman" w:cs="Times New Roman"/>
          <w:sz w:val="28"/>
          <w:szCs w:val="28"/>
        </w:rPr>
        <w:t>кімната народознавства («Берегиня»)</w:t>
      </w:r>
      <w:r w:rsidRPr="005C7285">
        <w:rPr>
          <w:rFonts w:ascii="Times New Roman" w:hAnsi="Times New Roman" w:cs="Times New Roman"/>
          <w:sz w:val="28"/>
          <w:szCs w:val="28"/>
          <w:lang w:val="uk-UA"/>
        </w:rPr>
        <w:t>.</w:t>
      </w:r>
    </w:p>
    <w:p w:rsidR="005C7285" w:rsidRPr="005C7285" w:rsidRDefault="005C7285" w:rsidP="005C7285">
      <w:pPr>
        <w:tabs>
          <w:tab w:val="left" w:pos="0"/>
        </w:tabs>
        <w:spacing w:after="0" w:line="240" w:lineRule="auto"/>
        <w:ind w:firstLine="709"/>
        <w:jc w:val="both"/>
        <w:rPr>
          <w:rFonts w:ascii="Times New Roman" w:hAnsi="Times New Roman" w:cs="Times New Roman"/>
          <w:sz w:val="28"/>
          <w:szCs w:val="28"/>
        </w:rPr>
      </w:pPr>
      <w:r w:rsidRPr="005C7285">
        <w:rPr>
          <w:rFonts w:ascii="Times New Roman" w:hAnsi="Times New Roman" w:cs="Times New Roman"/>
          <w:sz w:val="28"/>
          <w:szCs w:val="28"/>
          <w:lang w:val="uk-UA"/>
        </w:rPr>
        <w:t xml:space="preserve">Формуванню та розвитку ключових компетентностей  дошкільників допомагали сформовані в кожній групі центри розвитку, в яких створені сприятливі умови для всіх видів ігрової, навчальної, пошуково-дослідницької, фізкультурно-оздоровчої, художньо-естетичної та трудової діяльності дітей. </w:t>
      </w:r>
      <w:r w:rsidRPr="005C7285">
        <w:rPr>
          <w:rFonts w:ascii="Times New Roman" w:hAnsi="Times New Roman" w:cs="Times New Roman"/>
          <w:sz w:val="28"/>
          <w:szCs w:val="28"/>
        </w:rPr>
        <w:t xml:space="preserve">Для створення оптимального розвивального простору педагогічні працівники підібрали різне обладнання, продумали його оптимальне розміщення та кількість.  </w:t>
      </w:r>
    </w:p>
    <w:p w:rsidR="005C7285" w:rsidRPr="005C7285" w:rsidRDefault="005C7285" w:rsidP="005C7285">
      <w:pPr>
        <w:spacing w:after="0" w:line="240" w:lineRule="auto"/>
        <w:ind w:firstLine="720"/>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Заслуговує на увагу, що вихователі  закладу творчо проводять різні типи та види занять: інтегровані, комплексні, комбіновані, ігрові, підгрупові, індивідуальні, фронтальні, корекційні.</w:t>
      </w:r>
    </w:p>
    <w:p w:rsidR="005C7285" w:rsidRPr="005C7285" w:rsidRDefault="005C7285" w:rsidP="005C7285">
      <w:pPr>
        <w:spacing w:after="0" w:line="240" w:lineRule="auto"/>
        <w:ind w:firstLine="720"/>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 xml:space="preserve">Важливою особливістю організації освітнього процесу є те, що педагоги активно використовують ігрові та проблемно-навчальні ситуації.Спеціально організована навчально-пізнавальна діяльність у ЗДО будується згідно з віковими та індивідуальними особливостями дітей, педагоги намагаються  спрямувати педагогічний процес на всебічний розвиток дитини, під час </w:t>
      </w:r>
      <w:r w:rsidRPr="005C7285">
        <w:rPr>
          <w:rFonts w:ascii="Times New Roman" w:hAnsi="Times New Roman" w:cs="Times New Roman"/>
          <w:sz w:val="28"/>
          <w:szCs w:val="28"/>
          <w:lang w:val="uk-UA"/>
        </w:rPr>
        <w:lastRenderedPageBreak/>
        <w:t xml:space="preserve">організації будь – якого педагогічного впливу на дошкільників спираються на індивідуальний розвиток кожної дитини. </w:t>
      </w:r>
    </w:p>
    <w:p w:rsidR="005C7285" w:rsidRPr="005C7285" w:rsidRDefault="005C7285" w:rsidP="005C7285">
      <w:pPr>
        <w:spacing w:after="0" w:line="240" w:lineRule="auto"/>
        <w:ind w:firstLine="720"/>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У ході підсумкового вивчення якості дошкільної освіти у ЗДО   на кінець навчального року проведений аналіз результатів контрольно-діагностичних зрізів з різних освітніх напрямів у ході педагогічної діагностики кожної дитини; індивідуального педагогічного обстеження окремих дітей та спостережень з ними у повсякденні і на предметних та підсумкових заняттях, співбесід з вихователями і батьками тощо.</w:t>
      </w:r>
    </w:p>
    <w:p w:rsidR="005C7285" w:rsidRPr="005C7285" w:rsidRDefault="005C7285" w:rsidP="005C7285">
      <w:pPr>
        <w:spacing w:after="0" w:line="240" w:lineRule="auto"/>
        <w:ind w:firstLine="708"/>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 xml:space="preserve">З метою проведення цілеспрямованого і повного педагогічного обстеження рівня компетенції відповідно до вимог Базового компонента дошкільної освіти, вихователі оцінювали досягнення дітей кожної вікової групи за показниками (критеріями) всіх семи освітніх ліній («Особистість дитини», </w:t>
      </w:r>
    </w:p>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 xml:space="preserve">«Дитина в соціумі», «Дитина у світі природи», «Дитина у світі культури», «Дитина в сенсорно-пізнавальному просторі», «Гра дитини», «Мовлення </w:t>
      </w:r>
    </w:p>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 xml:space="preserve">дитини») </w:t>
      </w:r>
    </w:p>
    <w:p w:rsidR="005C7285" w:rsidRPr="005C7285" w:rsidRDefault="005C7285" w:rsidP="005C7285">
      <w:pPr>
        <w:spacing w:after="0" w:line="240" w:lineRule="auto"/>
        <w:ind w:firstLine="708"/>
        <w:jc w:val="both"/>
        <w:rPr>
          <w:rFonts w:ascii="Times New Roman" w:hAnsi="Times New Roman" w:cs="Times New Roman"/>
          <w:sz w:val="28"/>
          <w:szCs w:val="28"/>
        </w:rPr>
      </w:pPr>
      <w:r w:rsidRPr="005C7285">
        <w:rPr>
          <w:rFonts w:ascii="Times New Roman" w:hAnsi="Times New Roman" w:cs="Times New Roman"/>
          <w:sz w:val="28"/>
          <w:szCs w:val="28"/>
        </w:rPr>
        <w:t xml:space="preserve">В процесі оцінювання рівня досягнень дітей дотримувались таких критеріїв: </w:t>
      </w:r>
    </w:p>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 не порівнювати дитину одну з іншої, тільки з її попередніми і теперішніми досягненнями;</w:t>
      </w:r>
    </w:p>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rPr>
        <w:t xml:space="preserve">- як саме дитина виконала завдання (самостійно, старанно, творчо чи з допомогою іншого, репродуктивно тощо). </w:t>
      </w:r>
    </w:p>
    <w:p w:rsidR="005C7285" w:rsidRPr="005C7285" w:rsidRDefault="005C7285" w:rsidP="005C7285">
      <w:pPr>
        <w:spacing w:after="0" w:line="240" w:lineRule="auto"/>
        <w:ind w:firstLine="567"/>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 xml:space="preserve">За освітніми лініями  освітньої програми «Дитина» в групах відповідно віку використано критерії оцінюванняу балах (від 0 до 3 балів). </w:t>
      </w:r>
    </w:p>
    <w:p w:rsidR="005C7285" w:rsidRPr="005C7285" w:rsidRDefault="005C7285" w:rsidP="005C7285">
      <w:pPr>
        <w:spacing w:after="0" w:line="240" w:lineRule="auto"/>
        <w:ind w:firstLine="708"/>
        <w:jc w:val="both"/>
        <w:rPr>
          <w:rFonts w:ascii="Times New Roman" w:hAnsi="Times New Roman" w:cs="Times New Roman"/>
          <w:sz w:val="28"/>
          <w:szCs w:val="28"/>
        </w:rPr>
      </w:pPr>
      <w:r w:rsidRPr="005C7285">
        <w:rPr>
          <w:rFonts w:ascii="Times New Roman" w:hAnsi="Times New Roman" w:cs="Times New Roman"/>
          <w:i/>
          <w:iCs/>
          <w:sz w:val="28"/>
          <w:szCs w:val="28"/>
        </w:rPr>
        <w:t>Параметри оцінки якості освітнього процесу ( в %):</w:t>
      </w:r>
    </w:p>
    <w:p w:rsidR="005C7285" w:rsidRPr="005C7285" w:rsidRDefault="005C7285" w:rsidP="005C7285">
      <w:pPr>
        <w:spacing w:after="0" w:line="240" w:lineRule="auto"/>
        <w:ind w:left="357"/>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Рівні:</w:t>
      </w:r>
    </w:p>
    <w:p w:rsidR="005C7285" w:rsidRPr="005C7285" w:rsidRDefault="005C7285" w:rsidP="005C7285">
      <w:pPr>
        <w:spacing w:after="0" w:line="240" w:lineRule="auto"/>
        <w:ind w:left="357"/>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Високий – 76% - 100%.</w:t>
      </w:r>
    </w:p>
    <w:p w:rsidR="005C7285" w:rsidRPr="005C7285" w:rsidRDefault="005C7285" w:rsidP="005C7285">
      <w:pPr>
        <w:spacing w:after="0" w:line="240" w:lineRule="auto"/>
        <w:ind w:left="357"/>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Достатній – 51% - 75%.</w:t>
      </w:r>
    </w:p>
    <w:p w:rsidR="005C7285" w:rsidRPr="005C7285" w:rsidRDefault="005C7285" w:rsidP="005C7285">
      <w:pPr>
        <w:spacing w:after="0" w:line="240" w:lineRule="auto"/>
        <w:ind w:left="357"/>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Середній – 26% - 50%.</w:t>
      </w:r>
    </w:p>
    <w:p w:rsidR="005C7285" w:rsidRPr="005C7285" w:rsidRDefault="005C7285" w:rsidP="005C7285">
      <w:pPr>
        <w:spacing w:after="0" w:line="240" w:lineRule="auto"/>
        <w:ind w:left="357"/>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Низький – 0% - 25%.</w:t>
      </w:r>
    </w:p>
    <w:p w:rsidR="005C7285" w:rsidRPr="005C7285" w:rsidRDefault="005C7285" w:rsidP="005C7285">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lang w:val="uk-UA"/>
        </w:rPr>
        <w:t>З метою забезпечення якісної та доступної дошкільної освіти, виховання здорової та компетентної особистості у ЗДО закладі функціонувало  6  груп, де  виховувалося на початок навчального року 89 дітей, на кінець навчального року функціонує 5 груп, виховується  87 дітей  від 1,6р до 6 (7) років.Задля вивчення компетентності дітей було обстежено 66 дітей.</w:t>
      </w:r>
    </w:p>
    <w:p w:rsidR="005C7285" w:rsidRPr="005C7285" w:rsidRDefault="005C7285" w:rsidP="005C7285">
      <w:pPr>
        <w:tabs>
          <w:tab w:val="left" w:pos="142"/>
        </w:tabs>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ab/>
      </w:r>
      <w:r w:rsidRPr="005C7285">
        <w:rPr>
          <w:rFonts w:ascii="Times New Roman" w:hAnsi="Times New Roman" w:cs="Times New Roman"/>
          <w:sz w:val="28"/>
          <w:szCs w:val="28"/>
          <w:lang w:val="uk-UA"/>
        </w:rPr>
        <w:tab/>
      </w:r>
      <w:r w:rsidRPr="005C7285">
        <w:rPr>
          <w:rFonts w:ascii="Times New Roman" w:hAnsi="Times New Roman" w:cs="Times New Roman"/>
          <w:sz w:val="28"/>
          <w:szCs w:val="28"/>
        </w:rPr>
        <w:t>Узагальнені</w:t>
      </w:r>
      <w:r w:rsidRPr="005C7285">
        <w:rPr>
          <w:rFonts w:ascii="Times New Roman" w:hAnsi="Times New Roman" w:cs="Times New Roman"/>
          <w:sz w:val="28"/>
          <w:szCs w:val="28"/>
          <w:lang w:val="uk-UA"/>
        </w:rPr>
        <w:t xml:space="preserve"> показники рівня компетенцій дітей у 2024/2025 навчальному році відповідно до Базового компонента дошкільної освіти </w:t>
      </w:r>
      <w:r w:rsidRPr="005C7285">
        <w:rPr>
          <w:rFonts w:ascii="Times New Roman" w:hAnsi="Times New Roman" w:cs="Times New Roman"/>
          <w:sz w:val="28"/>
          <w:szCs w:val="28"/>
        </w:rPr>
        <w:t>представлені в таблиц</w:t>
      </w:r>
      <w:r w:rsidRPr="005C7285">
        <w:rPr>
          <w:rFonts w:ascii="Times New Roman" w:hAnsi="Times New Roman" w:cs="Times New Roman"/>
          <w:sz w:val="28"/>
          <w:szCs w:val="28"/>
          <w:lang w:val="uk-UA"/>
        </w:rPr>
        <w:t>ях:</w:t>
      </w:r>
    </w:p>
    <w:p w:rsidR="005C7285" w:rsidRDefault="005C7285" w:rsidP="005C7285">
      <w:pPr>
        <w:spacing w:after="0" w:line="240" w:lineRule="auto"/>
        <w:jc w:val="both"/>
        <w:rPr>
          <w:rFonts w:ascii="Times New Roman" w:hAnsi="Times New Roman" w:cs="Times New Roman"/>
          <w:b/>
          <w:bCs/>
          <w:sz w:val="28"/>
          <w:szCs w:val="28"/>
          <w:lang w:val="uk-UA"/>
        </w:rPr>
      </w:pPr>
    </w:p>
    <w:p w:rsidR="005C7285" w:rsidRDefault="005C7285" w:rsidP="005C7285">
      <w:pPr>
        <w:spacing w:after="0" w:line="240" w:lineRule="auto"/>
        <w:jc w:val="both"/>
        <w:rPr>
          <w:rFonts w:ascii="Times New Roman" w:hAnsi="Times New Roman" w:cs="Times New Roman"/>
          <w:b/>
          <w:bCs/>
          <w:sz w:val="28"/>
          <w:szCs w:val="28"/>
          <w:lang w:val="uk-UA"/>
        </w:rPr>
      </w:pPr>
    </w:p>
    <w:p w:rsidR="005C7285" w:rsidRDefault="005C7285" w:rsidP="005C7285">
      <w:pPr>
        <w:spacing w:after="0" w:line="240" w:lineRule="auto"/>
        <w:jc w:val="both"/>
        <w:rPr>
          <w:rFonts w:ascii="Times New Roman" w:hAnsi="Times New Roman" w:cs="Times New Roman"/>
          <w:b/>
          <w:bCs/>
          <w:sz w:val="28"/>
          <w:szCs w:val="28"/>
          <w:lang w:val="uk-UA"/>
        </w:rPr>
      </w:pPr>
    </w:p>
    <w:p w:rsidR="005C7285" w:rsidRDefault="005C7285" w:rsidP="005C7285">
      <w:pPr>
        <w:spacing w:after="0" w:line="240" w:lineRule="auto"/>
        <w:jc w:val="both"/>
        <w:rPr>
          <w:rFonts w:ascii="Times New Roman" w:hAnsi="Times New Roman" w:cs="Times New Roman"/>
          <w:b/>
          <w:bCs/>
          <w:sz w:val="28"/>
          <w:szCs w:val="28"/>
          <w:lang w:val="uk-UA"/>
        </w:rPr>
      </w:pPr>
    </w:p>
    <w:p w:rsidR="005C7285" w:rsidRDefault="005C7285" w:rsidP="005C7285">
      <w:pPr>
        <w:spacing w:after="0" w:line="240" w:lineRule="auto"/>
        <w:jc w:val="both"/>
        <w:rPr>
          <w:rFonts w:ascii="Times New Roman" w:hAnsi="Times New Roman" w:cs="Times New Roman"/>
          <w:b/>
          <w:bCs/>
          <w:sz w:val="28"/>
          <w:szCs w:val="28"/>
          <w:lang w:val="uk-UA"/>
        </w:rPr>
      </w:pPr>
    </w:p>
    <w:p w:rsidR="005C7285" w:rsidRDefault="005C7285" w:rsidP="005C7285">
      <w:pPr>
        <w:spacing w:after="0" w:line="240" w:lineRule="auto"/>
        <w:jc w:val="both"/>
        <w:rPr>
          <w:rFonts w:ascii="Times New Roman" w:hAnsi="Times New Roman" w:cs="Times New Roman"/>
          <w:b/>
          <w:bCs/>
          <w:sz w:val="28"/>
          <w:szCs w:val="28"/>
          <w:lang w:val="uk-UA"/>
        </w:rPr>
      </w:pPr>
    </w:p>
    <w:p w:rsidR="005C7285" w:rsidRDefault="005C7285" w:rsidP="005C7285">
      <w:pPr>
        <w:spacing w:after="0" w:line="240" w:lineRule="auto"/>
        <w:jc w:val="both"/>
        <w:rPr>
          <w:rFonts w:ascii="Times New Roman" w:hAnsi="Times New Roman" w:cs="Times New Roman"/>
          <w:b/>
          <w:bCs/>
          <w:sz w:val="28"/>
          <w:szCs w:val="28"/>
          <w:lang w:val="uk-UA"/>
        </w:rPr>
      </w:pPr>
    </w:p>
    <w:p w:rsidR="005C7285" w:rsidRPr="005C7285" w:rsidRDefault="005C7285" w:rsidP="005C7285">
      <w:pPr>
        <w:spacing w:after="0" w:line="240" w:lineRule="auto"/>
        <w:jc w:val="both"/>
        <w:rPr>
          <w:rFonts w:ascii="Times New Roman" w:hAnsi="Times New Roman" w:cs="Times New Roman"/>
          <w:b/>
          <w:bCs/>
          <w:sz w:val="28"/>
          <w:szCs w:val="28"/>
          <w:lang w:val="uk-UA"/>
        </w:rPr>
      </w:pPr>
    </w:p>
    <w:tbl>
      <w:tblPr>
        <w:tblW w:w="9924" w:type="dxa"/>
        <w:tblInd w:w="-41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2836"/>
        <w:gridCol w:w="992"/>
        <w:gridCol w:w="993"/>
        <w:gridCol w:w="992"/>
        <w:gridCol w:w="992"/>
        <w:gridCol w:w="851"/>
        <w:gridCol w:w="850"/>
        <w:gridCol w:w="1418"/>
      </w:tblGrid>
      <w:tr w:rsidR="005C7285" w:rsidRPr="005C7285" w:rsidTr="005C7285">
        <w:tc>
          <w:tcPr>
            <w:tcW w:w="2836" w:type="dxa"/>
            <w:vMerge w:val="restart"/>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ind w:left="511" w:hanging="511"/>
              <w:jc w:val="both"/>
              <w:rPr>
                <w:rFonts w:ascii="Times New Roman" w:hAnsi="Times New Roman" w:cs="Times New Roman"/>
                <w:sz w:val="28"/>
                <w:szCs w:val="28"/>
              </w:rPr>
            </w:pPr>
            <w:r w:rsidRPr="005C7285">
              <w:rPr>
                <w:rFonts w:ascii="Times New Roman" w:hAnsi="Times New Roman" w:cs="Times New Roman"/>
                <w:b/>
                <w:bCs/>
                <w:sz w:val="28"/>
                <w:szCs w:val="28"/>
              </w:rPr>
              <w:lastRenderedPageBreak/>
              <w:t>Освітні лінії</w:t>
            </w:r>
          </w:p>
        </w:tc>
        <w:tc>
          <w:tcPr>
            <w:tcW w:w="7088" w:type="dxa"/>
            <w:gridSpan w:val="7"/>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center"/>
              <w:rPr>
                <w:rFonts w:ascii="Times New Roman" w:eastAsia="Times New Roman" w:hAnsi="Times New Roman" w:cs="Times New Roman"/>
                <w:b/>
                <w:bCs/>
                <w:sz w:val="28"/>
                <w:szCs w:val="28"/>
                <w:lang w:val="uk-UA"/>
              </w:rPr>
            </w:pPr>
            <w:r w:rsidRPr="005C7285">
              <w:rPr>
                <w:rFonts w:ascii="Times New Roman" w:eastAsia="Times New Roman" w:hAnsi="Times New Roman" w:cs="Times New Roman"/>
                <w:b/>
                <w:bCs/>
                <w:sz w:val="28"/>
                <w:szCs w:val="28"/>
              </w:rPr>
              <w:t>Групи  / Показники</w:t>
            </w:r>
            <w:r w:rsidRPr="005C7285">
              <w:rPr>
                <w:rFonts w:ascii="Times New Roman" w:eastAsia="Times New Roman" w:hAnsi="Times New Roman" w:cs="Times New Roman"/>
                <w:b/>
                <w:bCs/>
                <w:sz w:val="28"/>
                <w:szCs w:val="28"/>
                <w:lang w:val="uk-UA"/>
              </w:rPr>
              <w:t xml:space="preserve"> на початок 2024/2025</w:t>
            </w:r>
          </w:p>
          <w:p w:rsidR="005C7285" w:rsidRPr="005C7285" w:rsidRDefault="005C7285" w:rsidP="005C7285">
            <w:pPr>
              <w:spacing w:after="0" w:line="240" w:lineRule="auto"/>
              <w:jc w:val="center"/>
              <w:rPr>
                <w:rFonts w:ascii="Times New Roman" w:hAnsi="Times New Roman" w:cs="Times New Roman"/>
                <w:sz w:val="28"/>
                <w:szCs w:val="28"/>
              </w:rPr>
            </w:pPr>
            <w:r w:rsidRPr="005C7285">
              <w:rPr>
                <w:rFonts w:ascii="Times New Roman" w:eastAsia="Times New Roman" w:hAnsi="Times New Roman" w:cs="Times New Roman"/>
                <w:b/>
                <w:bCs/>
                <w:sz w:val="28"/>
                <w:szCs w:val="28"/>
                <w:lang w:val="uk-UA"/>
              </w:rPr>
              <w:t>навчального року</w:t>
            </w:r>
          </w:p>
        </w:tc>
      </w:tr>
      <w:tr w:rsidR="005C7285" w:rsidRPr="005C7285" w:rsidTr="005C7285">
        <w:trPr>
          <w:cantSplit/>
          <w:trHeight w:val="1134"/>
        </w:trPr>
        <w:tc>
          <w:tcPr>
            <w:tcW w:w="2836" w:type="dxa"/>
            <w:vMerge/>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«Сонечко»</w:t>
            </w:r>
          </w:p>
        </w:tc>
        <w:tc>
          <w:tcPr>
            <w:tcW w:w="993"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«Барвінок»</w:t>
            </w:r>
          </w:p>
        </w:tc>
        <w:tc>
          <w:tcPr>
            <w:tcW w:w="992"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 xml:space="preserve">«Колобок» </w:t>
            </w:r>
          </w:p>
        </w:tc>
        <w:tc>
          <w:tcPr>
            <w:tcW w:w="992"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«Дзвіночок»</w:t>
            </w:r>
          </w:p>
        </w:tc>
        <w:tc>
          <w:tcPr>
            <w:tcW w:w="851"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«Дюймовочка»</w:t>
            </w:r>
          </w:p>
        </w:tc>
        <w:tc>
          <w:tcPr>
            <w:tcW w:w="850"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 xml:space="preserve">«Ромашка» </w:t>
            </w:r>
          </w:p>
        </w:tc>
        <w:tc>
          <w:tcPr>
            <w:tcW w:w="1418"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b/>
                <w:bCs/>
                <w:sz w:val="28"/>
                <w:szCs w:val="28"/>
                <w:lang w:val="uk-UA"/>
              </w:rPr>
            </w:pPr>
          </w:p>
          <w:p w:rsidR="005C7285" w:rsidRPr="005C7285" w:rsidRDefault="005C7285" w:rsidP="005C7285">
            <w:pPr>
              <w:spacing w:after="0" w:line="240" w:lineRule="auto"/>
              <w:jc w:val="both"/>
              <w:rPr>
                <w:rFonts w:ascii="Times New Roman" w:hAnsi="Times New Roman" w:cs="Times New Roman"/>
                <w:b/>
                <w:bCs/>
                <w:sz w:val="28"/>
                <w:szCs w:val="28"/>
                <w:lang w:val="uk-UA"/>
              </w:rPr>
            </w:pPr>
            <w:r w:rsidRPr="005C7285">
              <w:rPr>
                <w:rFonts w:ascii="Times New Roman" w:hAnsi="Times New Roman" w:cs="Times New Roman"/>
                <w:b/>
                <w:bCs/>
                <w:sz w:val="28"/>
                <w:szCs w:val="28"/>
              </w:rPr>
              <w:t>Середнє</w:t>
            </w:r>
          </w:p>
          <w:p w:rsidR="005C7285" w:rsidRPr="005C7285" w:rsidRDefault="005C7285" w:rsidP="005C7285">
            <w:pPr>
              <w:spacing w:after="0" w:line="240" w:lineRule="auto"/>
              <w:jc w:val="both"/>
              <w:rPr>
                <w:rFonts w:ascii="Times New Roman" w:hAnsi="Times New Roman" w:cs="Times New Roman"/>
                <w:b/>
                <w:bCs/>
                <w:sz w:val="28"/>
                <w:szCs w:val="28"/>
                <w:lang w:val="uk-UA"/>
              </w:rPr>
            </w:pPr>
            <w:r w:rsidRPr="005C7285">
              <w:rPr>
                <w:rFonts w:ascii="Times New Roman" w:hAnsi="Times New Roman" w:cs="Times New Roman"/>
                <w:b/>
                <w:bCs/>
                <w:sz w:val="28"/>
                <w:szCs w:val="28"/>
              </w:rPr>
              <w:t>знач</w:t>
            </w:r>
            <w:r w:rsidRPr="005C7285">
              <w:rPr>
                <w:rFonts w:ascii="Times New Roman" w:hAnsi="Times New Roman" w:cs="Times New Roman"/>
                <w:b/>
                <w:bCs/>
                <w:sz w:val="28"/>
                <w:szCs w:val="28"/>
                <w:lang w:val="uk-UA"/>
              </w:rPr>
              <w:t>ення</w:t>
            </w:r>
          </w:p>
          <w:p w:rsidR="005C7285" w:rsidRPr="005C7285" w:rsidRDefault="005C7285" w:rsidP="005C7285">
            <w:pPr>
              <w:spacing w:after="0" w:line="240" w:lineRule="auto"/>
              <w:jc w:val="both"/>
              <w:rPr>
                <w:rFonts w:ascii="Times New Roman" w:hAnsi="Times New Roman" w:cs="Times New Roman"/>
                <w:b/>
                <w:bCs/>
                <w:sz w:val="28"/>
                <w:szCs w:val="28"/>
                <w:lang w:val="uk-UA"/>
              </w:rPr>
            </w:pPr>
            <w:r w:rsidRPr="005C7285">
              <w:rPr>
                <w:rFonts w:ascii="Times New Roman" w:hAnsi="Times New Roman" w:cs="Times New Roman"/>
                <w:b/>
                <w:bCs/>
                <w:sz w:val="28"/>
                <w:szCs w:val="28"/>
              </w:rPr>
              <w:t xml:space="preserve">по </w:t>
            </w:r>
            <w:r w:rsidRPr="005C7285">
              <w:rPr>
                <w:rFonts w:ascii="Times New Roman" w:hAnsi="Times New Roman" w:cs="Times New Roman"/>
                <w:b/>
                <w:bCs/>
                <w:sz w:val="28"/>
                <w:szCs w:val="28"/>
                <w:lang w:val="uk-UA"/>
              </w:rPr>
              <w:t>ЗДО</w:t>
            </w:r>
          </w:p>
          <w:p w:rsidR="005C7285" w:rsidRPr="005C7285" w:rsidRDefault="005C7285" w:rsidP="005C7285">
            <w:pPr>
              <w:spacing w:after="0" w:line="240" w:lineRule="auto"/>
              <w:jc w:val="both"/>
              <w:rPr>
                <w:rFonts w:ascii="Times New Roman" w:hAnsi="Times New Roman" w:cs="Times New Roman"/>
                <w:b/>
                <w:bCs/>
                <w:sz w:val="28"/>
                <w:szCs w:val="28"/>
                <w:lang w:val="uk-UA"/>
              </w:rPr>
            </w:pPr>
          </w:p>
          <w:p w:rsidR="005C7285" w:rsidRPr="005C7285" w:rsidRDefault="005C7285" w:rsidP="005C7285">
            <w:pPr>
              <w:spacing w:after="0" w:line="240" w:lineRule="auto"/>
              <w:jc w:val="both"/>
              <w:rPr>
                <w:rFonts w:ascii="Times New Roman" w:hAnsi="Times New Roman" w:cs="Times New Roman"/>
                <w:sz w:val="28"/>
                <w:szCs w:val="28"/>
                <w:lang w:val="uk-UA"/>
              </w:rPr>
            </w:pP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Особистість дитини</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59</w:t>
            </w:r>
            <w:r w:rsidRPr="005C7285">
              <w:rPr>
                <w:rFonts w:ascii="Times New Roman" w:hAnsi="Times New Roman" w:cs="Times New Roman"/>
                <w:sz w:val="28"/>
                <w:szCs w:val="28"/>
              </w:rPr>
              <w:t>%</w:t>
            </w:r>
          </w:p>
        </w:tc>
        <w:tc>
          <w:tcPr>
            <w:tcW w:w="993"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73</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91</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74</w:t>
            </w:r>
            <w:r w:rsidRPr="005C7285">
              <w:rPr>
                <w:rFonts w:ascii="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92</w:t>
            </w:r>
            <w:r w:rsidRPr="005C7285">
              <w:rPr>
                <w:rFonts w:ascii="Times New Roman" w:hAnsi="Times New Roman" w:cs="Times New Roman"/>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39</w:t>
            </w:r>
            <w:r w:rsidRPr="005C7285">
              <w:rPr>
                <w:rFonts w:ascii="Times New Roman" w:hAnsi="Times New Roman" w:cs="Times New Roman"/>
                <w:sz w:val="28"/>
                <w:szCs w:val="28"/>
              </w:rPr>
              <w:t>%</w:t>
            </w:r>
          </w:p>
        </w:tc>
        <w:tc>
          <w:tcPr>
            <w:tcW w:w="1418"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70</w:t>
            </w:r>
            <w:r w:rsidRPr="005C7285">
              <w:rPr>
                <w:rFonts w:ascii="Times New Roman" w:hAnsi="Times New Roman" w:cs="Times New Roman"/>
                <w:sz w:val="28"/>
                <w:szCs w:val="28"/>
              </w:rPr>
              <w:t>%</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Дитина в соціумі</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47</w:t>
            </w:r>
            <w:r w:rsidRPr="005C7285">
              <w:rPr>
                <w:rFonts w:ascii="Times New Roman" w:hAnsi="Times New Roman" w:cs="Times New Roman"/>
                <w:sz w:val="28"/>
                <w:szCs w:val="28"/>
              </w:rPr>
              <w:t>%</w:t>
            </w:r>
          </w:p>
        </w:tc>
        <w:tc>
          <w:tcPr>
            <w:tcW w:w="993"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81</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81</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78</w:t>
            </w:r>
            <w:r w:rsidRPr="005C7285">
              <w:rPr>
                <w:rFonts w:ascii="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91</w:t>
            </w:r>
            <w:r w:rsidRPr="005C7285">
              <w:rPr>
                <w:rFonts w:ascii="Times New Roman" w:hAnsi="Times New Roman" w:cs="Times New Roman"/>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28</w:t>
            </w:r>
            <w:r w:rsidRPr="005C7285">
              <w:rPr>
                <w:rFonts w:ascii="Times New Roman" w:hAnsi="Times New Roman" w:cs="Times New Roman"/>
                <w:sz w:val="28"/>
                <w:szCs w:val="28"/>
              </w:rPr>
              <w:t>%</w:t>
            </w:r>
          </w:p>
        </w:tc>
        <w:tc>
          <w:tcPr>
            <w:tcW w:w="1418"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68</w:t>
            </w:r>
            <w:r w:rsidRPr="005C7285">
              <w:rPr>
                <w:rFonts w:ascii="Times New Roman" w:hAnsi="Times New Roman" w:cs="Times New Roman"/>
                <w:sz w:val="28"/>
                <w:szCs w:val="28"/>
              </w:rPr>
              <w:t>%</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Дитина в природному довкіллі</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48</w:t>
            </w:r>
            <w:r w:rsidRPr="005C7285">
              <w:rPr>
                <w:rFonts w:ascii="Times New Roman" w:hAnsi="Times New Roman" w:cs="Times New Roman"/>
                <w:sz w:val="28"/>
                <w:szCs w:val="28"/>
              </w:rPr>
              <w:t>%</w:t>
            </w:r>
          </w:p>
        </w:tc>
        <w:tc>
          <w:tcPr>
            <w:tcW w:w="993"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79</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77</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74</w:t>
            </w:r>
            <w:r w:rsidRPr="005C7285">
              <w:rPr>
                <w:rFonts w:ascii="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80</w:t>
            </w:r>
            <w:r w:rsidRPr="005C7285">
              <w:rPr>
                <w:rFonts w:ascii="Times New Roman" w:hAnsi="Times New Roman" w:cs="Times New Roman"/>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24</w:t>
            </w:r>
            <w:r w:rsidRPr="005C7285">
              <w:rPr>
                <w:rFonts w:ascii="Times New Roman" w:hAnsi="Times New Roman" w:cs="Times New Roman"/>
                <w:sz w:val="28"/>
                <w:szCs w:val="28"/>
              </w:rPr>
              <w:t>%</w:t>
            </w:r>
          </w:p>
        </w:tc>
        <w:tc>
          <w:tcPr>
            <w:tcW w:w="1418"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ind w:right="-15"/>
              <w:jc w:val="both"/>
              <w:rPr>
                <w:rFonts w:ascii="Times New Roman" w:hAnsi="Times New Roman" w:cs="Times New Roman"/>
                <w:sz w:val="28"/>
                <w:szCs w:val="28"/>
              </w:rPr>
            </w:pPr>
            <w:r w:rsidRPr="005C7285">
              <w:rPr>
                <w:rFonts w:ascii="Times New Roman" w:hAnsi="Times New Roman" w:cs="Times New Roman"/>
                <w:sz w:val="28"/>
                <w:szCs w:val="28"/>
                <w:lang w:val="uk-UA"/>
              </w:rPr>
              <w:t>64</w:t>
            </w:r>
            <w:r w:rsidRPr="005C7285">
              <w:rPr>
                <w:rFonts w:ascii="Times New Roman" w:hAnsi="Times New Roman" w:cs="Times New Roman"/>
                <w:sz w:val="28"/>
                <w:szCs w:val="28"/>
              </w:rPr>
              <w:t>%</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Дитина в світі культури</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58</w:t>
            </w:r>
            <w:r w:rsidRPr="005C7285">
              <w:rPr>
                <w:rFonts w:ascii="Times New Roman" w:hAnsi="Times New Roman" w:cs="Times New Roman"/>
                <w:sz w:val="28"/>
                <w:szCs w:val="28"/>
              </w:rPr>
              <w:t>%</w:t>
            </w:r>
          </w:p>
        </w:tc>
        <w:tc>
          <w:tcPr>
            <w:tcW w:w="993"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73</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81</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85</w:t>
            </w:r>
            <w:r w:rsidRPr="005C7285">
              <w:rPr>
                <w:rFonts w:ascii="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86</w:t>
            </w:r>
            <w:r w:rsidRPr="005C7285">
              <w:rPr>
                <w:rFonts w:ascii="Times New Roman" w:hAnsi="Times New Roman" w:cs="Times New Roman"/>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44</w:t>
            </w:r>
            <w:r w:rsidRPr="005C7285">
              <w:rPr>
                <w:rFonts w:ascii="Times New Roman" w:hAnsi="Times New Roman" w:cs="Times New Roman"/>
                <w:sz w:val="28"/>
                <w:szCs w:val="28"/>
              </w:rPr>
              <w:t>%</w:t>
            </w:r>
          </w:p>
        </w:tc>
        <w:tc>
          <w:tcPr>
            <w:tcW w:w="1418"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71</w:t>
            </w:r>
            <w:r w:rsidRPr="005C7285">
              <w:rPr>
                <w:rFonts w:ascii="Times New Roman" w:hAnsi="Times New Roman" w:cs="Times New Roman"/>
                <w:sz w:val="28"/>
                <w:szCs w:val="28"/>
              </w:rPr>
              <w:t>%</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Гра дитини</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60</w:t>
            </w:r>
            <w:r w:rsidRPr="005C7285">
              <w:rPr>
                <w:rFonts w:ascii="Times New Roman" w:hAnsi="Times New Roman" w:cs="Times New Roman"/>
                <w:sz w:val="28"/>
                <w:szCs w:val="28"/>
              </w:rPr>
              <w:t>%</w:t>
            </w:r>
          </w:p>
        </w:tc>
        <w:tc>
          <w:tcPr>
            <w:tcW w:w="993"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74</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90</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79</w:t>
            </w:r>
            <w:r w:rsidRPr="005C7285">
              <w:rPr>
                <w:rFonts w:ascii="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91</w:t>
            </w:r>
            <w:r w:rsidRPr="005C7285">
              <w:rPr>
                <w:rFonts w:ascii="Times New Roman" w:hAnsi="Times New Roman" w:cs="Times New Roman"/>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46</w:t>
            </w:r>
            <w:r w:rsidRPr="005C7285">
              <w:rPr>
                <w:rFonts w:ascii="Times New Roman" w:hAnsi="Times New Roman" w:cs="Times New Roman"/>
                <w:sz w:val="28"/>
                <w:szCs w:val="28"/>
              </w:rPr>
              <w:t>%</w:t>
            </w:r>
          </w:p>
        </w:tc>
        <w:tc>
          <w:tcPr>
            <w:tcW w:w="1418"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73</w:t>
            </w:r>
            <w:r w:rsidRPr="005C7285">
              <w:rPr>
                <w:rFonts w:ascii="Times New Roman" w:hAnsi="Times New Roman" w:cs="Times New Roman"/>
                <w:sz w:val="28"/>
                <w:szCs w:val="28"/>
              </w:rPr>
              <w:t>%</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rPr>
              <w:t>Дитина в сенсорно-</w:t>
            </w:r>
          </w:p>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пізнав</w:t>
            </w:r>
            <w:r w:rsidRPr="005C7285">
              <w:rPr>
                <w:rFonts w:ascii="Times New Roman" w:hAnsi="Times New Roman" w:cs="Times New Roman"/>
                <w:sz w:val="28"/>
                <w:szCs w:val="28"/>
                <w:lang w:val="uk-UA"/>
              </w:rPr>
              <w:t>альному</w:t>
            </w:r>
            <w:r w:rsidRPr="005C7285">
              <w:rPr>
                <w:rFonts w:ascii="Times New Roman" w:hAnsi="Times New Roman" w:cs="Times New Roman"/>
                <w:sz w:val="28"/>
                <w:szCs w:val="28"/>
              </w:rPr>
              <w:t xml:space="preserve"> просторі</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61</w:t>
            </w:r>
            <w:r w:rsidRPr="005C7285">
              <w:rPr>
                <w:rFonts w:ascii="Times New Roman" w:hAnsi="Times New Roman" w:cs="Times New Roman"/>
                <w:sz w:val="28"/>
                <w:szCs w:val="28"/>
              </w:rPr>
              <w:t>%</w:t>
            </w:r>
          </w:p>
        </w:tc>
        <w:tc>
          <w:tcPr>
            <w:tcW w:w="993"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75</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88</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79</w:t>
            </w:r>
            <w:r w:rsidRPr="005C7285">
              <w:rPr>
                <w:rFonts w:ascii="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89</w:t>
            </w:r>
            <w:r w:rsidRPr="005C7285">
              <w:rPr>
                <w:rFonts w:ascii="Times New Roman" w:hAnsi="Times New Roman" w:cs="Times New Roman"/>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47</w:t>
            </w:r>
            <w:r w:rsidRPr="005C7285">
              <w:rPr>
                <w:rFonts w:ascii="Times New Roman" w:hAnsi="Times New Roman" w:cs="Times New Roman"/>
                <w:sz w:val="28"/>
                <w:szCs w:val="28"/>
              </w:rPr>
              <w:t>%</w:t>
            </w:r>
          </w:p>
        </w:tc>
        <w:tc>
          <w:tcPr>
            <w:tcW w:w="1418"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73</w:t>
            </w:r>
            <w:r w:rsidRPr="005C7285">
              <w:rPr>
                <w:rFonts w:ascii="Times New Roman" w:hAnsi="Times New Roman" w:cs="Times New Roman"/>
                <w:sz w:val="28"/>
                <w:szCs w:val="28"/>
              </w:rPr>
              <w:t>%</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Мовлення дитини</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30</w:t>
            </w:r>
            <w:r w:rsidRPr="005C7285">
              <w:rPr>
                <w:rFonts w:ascii="Times New Roman" w:hAnsi="Times New Roman" w:cs="Times New Roman"/>
                <w:sz w:val="28"/>
                <w:szCs w:val="28"/>
              </w:rPr>
              <w:t>%</w:t>
            </w:r>
          </w:p>
        </w:tc>
        <w:tc>
          <w:tcPr>
            <w:tcW w:w="993"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94</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44</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77</w:t>
            </w:r>
            <w:r w:rsidRPr="005C7285">
              <w:rPr>
                <w:rFonts w:ascii="Times New Roman" w:hAnsi="Times New Roman" w:cs="Times New Roman"/>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89</w:t>
            </w:r>
            <w:r w:rsidRPr="005C7285">
              <w:rPr>
                <w:rFonts w:ascii="Times New Roman" w:hAnsi="Times New Roman" w:cs="Times New Roman"/>
                <w:sz w:val="28"/>
                <w:szCs w:val="28"/>
              </w:rPr>
              <w:t>%</w:t>
            </w:r>
          </w:p>
        </w:tc>
        <w:tc>
          <w:tcPr>
            <w:tcW w:w="850"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35</w:t>
            </w:r>
            <w:r w:rsidRPr="005C7285">
              <w:rPr>
                <w:rFonts w:ascii="Times New Roman" w:hAnsi="Times New Roman" w:cs="Times New Roman"/>
                <w:sz w:val="28"/>
                <w:szCs w:val="28"/>
              </w:rPr>
              <w:t>%</w:t>
            </w:r>
          </w:p>
        </w:tc>
        <w:tc>
          <w:tcPr>
            <w:tcW w:w="1418"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62</w:t>
            </w:r>
            <w:r w:rsidRPr="005C7285">
              <w:rPr>
                <w:rFonts w:ascii="Times New Roman" w:hAnsi="Times New Roman" w:cs="Times New Roman"/>
                <w:sz w:val="28"/>
                <w:szCs w:val="28"/>
              </w:rPr>
              <w:t>%</w:t>
            </w:r>
          </w:p>
        </w:tc>
      </w:tr>
    </w:tbl>
    <w:p w:rsidR="005C7285" w:rsidRPr="005C7285" w:rsidRDefault="005C7285" w:rsidP="005C7285">
      <w:pPr>
        <w:tabs>
          <w:tab w:val="left" w:pos="142"/>
        </w:tabs>
        <w:spacing w:after="0" w:line="240" w:lineRule="auto"/>
        <w:jc w:val="both"/>
        <w:rPr>
          <w:rFonts w:ascii="Times New Roman" w:hAnsi="Times New Roman" w:cs="Times New Roman"/>
          <w:sz w:val="28"/>
          <w:szCs w:val="28"/>
          <w:lang w:val="uk-UA"/>
        </w:rPr>
      </w:pPr>
    </w:p>
    <w:p w:rsidR="005C7285" w:rsidRPr="005C7285" w:rsidRDefault="005C7285" w:rsidP="005C7285">
      <w:pPr>
        <w:spacing w:after="0" w:line="240" w:lineRule="auto"/>
        <w:jc w:val="both"/>
        <w:rPr>
          <w:rFonts w:ascii="Times New Roman" w:hAnsi="Times New Roman" w:cs="Times New Roman"/>
          <w:sz w:val="28"/>
          <w:szCs w:val="28"/>
          <w:lang w:val="uk-UA"/>
        </w:rPr>
      </w:pPr>
    </w:p>
    <w:tbl>
      <w:tblPr>
        <w:tblW w:w="9924" w:type="dxa"/>
        <w:tblInd w:w="-41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2836"/>
        <w:gridCol w:w="1134"/>
        <w:gridCol w:w="992"/>
        <w:gridCol w:w="1134"/>
        <w:gridCol w:w="1276"/>
        <w:gridCol w:w="1276"/>
        <w:gridCol w:w="1276"/>
      </w:tblGrid>
      <w:tr w:rsidR="005C7285" w:rsidRPr="005C7285" w:rsidTr="005C7285">
        <w:tc>
          <w:tcPr>
            <w:tcW w:w="2836" w:type="dxa"/>
            <w:vMerge w:val="restart"/>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ind w:left="511" w:hanging="511"/>
              <w:jc w:val="both"/>
              <w:rPr>
                <w:rFonts w:ascii="Times New Roman" w:hAnsi="Times New Roman" w:cs="Times New Roman"/>
                <w:sz w:val="28"/>
                <w:szCs w:val="28"/>
              </w:rPr>
            </w:pPr>
            <w:r w:rsidRPr="005C7285">
              <w:rPr>
                <w:rFonts w:ascii="Times New Roman" w:hAnsi="Times New Roman" w:cs="Times New Roman"/>
                <w:b/>
                <w:bCs/>
                <w:sz w:val="28"/>
                <w:szCs w:val="28"/>
              </w:rPr>
              <w:t>Освітні лінії</w:t>
            </w:r>
          </w:p>
        </w:tc>
        <w:tc>
          <w:tcPr>
            <w:tcW w:w="7088" w:type="dxa"/>
            <w:gridSpan w:val="6"/>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center"/>
              <w:rPr>
                <w:rFonts w:ascii="Times New Roman" w:eastAsia="Times New Roman" w:hAnsi="Times New Roman" w:cs="Times New Roman"/>
                <w:b/>
                <w:bCs/>
                <w:sz w:val="28"/>
                <w:szCs w:val="28"/>
                <w:lang w:val="uk-UA"/>
              </w:rPr>
            </w:pPr>
            <w:r w:rsidRPr="005C7285">
              <w:rPr>
                <w:rFonts w:ascii="Times New Roman" w:eastAsia="Times New Roman" w:hAnsi="Times New Roman" w:cs="Times New Roman"/>
                <w:b/>
                <w:bCs/>
                <w:sz w:val="28"/>
                <w:szCs w:val="28"/>
              </w:rPr>
              <w:t>Групи  / Показники</w:t>
            </w:r>
            <w:r w:rsidRPr="005C7285">
              <w:rPr>
                <w:rFonts w:ascii="Times New Roman" w:eastAsia="Times New Roman" w:hAnsi="Times New Roman" w:cs="Times New Roman"/>
                <w:b/>
                <w:bCs/>
                <w:sz w:val="28"/>
                <w:szCs w:val="28"/>
                <w:lang w:val="uk-UA"/>
              </w:rPr>
              <w:t xml:space="preserve"> на кінець</w:t>
            </w:r>
          </w:p>
          <w:p w:rsidR="005C7285" w:rsidRPr="005C7285" w:rsidRDefault="005C7285" w:rsidP="005C7285">
            <w:pPr>
              <w:spacing w:after="0" w:line="240" w:lineRule="auto"/>
              <w:jc w:val="center"/>
              <w:rPr>
                <w:rFonts w:ascii="Times New Roman" w:hAnsi="Times New Roman" w:cs="Times New Roman"/>
                <w:sz w:val="28"/>
                <w:szCs w:val="28"/>
              </w:rPr>
            </w:pPr>
            <w:r w:rsidRPr="005C7285">
              <w:rPr>
                <w:rFonts w:ascii="Times New Roman" w:eastAsia="Times New Roman" w:hAnsi="Times New Roman" w:cs="Times New Roman"/>
                <w:b/>
                <w:bCs/>
                <w:sz w:val="28"/>
                <w:szCs w:val="28"/>
                <w:lang w:val="uk-UA"/>
              </w:rPr>
              <w:t>2024/2025 навчального року</w:t>
            </w:r>
          </w:p>
        </w:tc>
      </w:tr>
      <w:tr w:rsidR="005C7285" w:rsidRPr="005C7285" w:rsidTr="005C7285">
        <w:trPr>
          <w:cantSplit/>
          <w:trHeight w:val="1134"/>
        </w:trPr>
        <w:tc>
          <w:tcPr>
            <w:tcW w:w="2836" w:type="dxa"/>
            <w:vMerge/>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«Сонечко»</w:t>
            </w:r>
          </w:p>
        </w:tc>
        <w:tc>
          <w:tcPr>
            <w:tcW w:w="992"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«Колобок»</w:t>
            </w:r>
          </w:p>
        </w:tc>
        <w:tc>
          <w:tcPr>
            <w:tcW w:w="1134"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«Барвінок»</w:t>
            </w:r>
          </w:p>
        </w:tc>
        <w:tc>
          <w:tcPr>
            <w:tcW w:w="1276"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«Ромашка»</w:t>
            </w:r>
          </w:p>
        </w:tc>
        <w:tc>
          <w:tcPr>
            <w:tcW w:w="1276" w:type="dxa"/>
            <w:tcBorders>
              <w:top w:val="outset" w:sz="6" w:space="0" w:color="auto"/>
              <w:left w:val="outset" w:sz="6" w:space="0" w:color="auto"/>
              <w:bottom w:val="outset" w:sz="6" w:space="0" w:color="auto"/>
              <w:right w:val="outset" w:sz="6" w:space="0" w:color="auto"/>
            </w:tcBorders>
            <w:shd w:val="clear" w:color="auto" w:fill="E8F4C2"/>
            <w:textDirection w:val="btLr"/>
            <w:vAlign w:val="center"/>
          </w:tcPr>
          <w:p w:rsidR="005C7285" w:rsidRPr="005C7285" w:rsidRDefault="005C7285" w:rsidP="005C7285">
            <w:pPr>
              <w:spacing w:after="0" w:line="240" w:lineRule="auto"/>
              <w:ind w:left="113" w:right="113"/>
              <w:jc w:val="both"/>
              <w:rPr>
                <w:rFonts w:ascii="Times New Roman" w:hAnsi="Times New Roman" w:cs="Times New Roman"/>
                <w:sz w:val="28"/>
                <w:szCs w:val="28"/>
                <w:lang w:val="uk-UA"/>
              </w:rPr>
            </w:pPr>
            <w:r w:rsidRPr="005C7285">
              <w:rPr>
                <w:rFonts w:ascii="Times New Roman" w:hAnsi="Times New Roman" w:cs="Times New Roman"/>
                <w:b/>
                <w:bCs/>
                <w:sz w:val="28"/>
                <w:szCs w:val="28"/>
                <w:lang w:val="uk-UA"/>
              </w:rPr>
              <w:t>«Дюймовочка»</w:t>
            </w:r>
          </w:p>
        </w:tc>
        <w:tc>
          <w:tcPr>
            <w:tcW w:w="1276"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b/>
                <w:bCs/>
                <w:sz w:val="28"/>
                <w:szCs w:val="28"/>
                <w:lang w:val="uk-UA"/>
              </w:rPr>
            </w:pPr>
          </w:p>
          <w:p w:rsidR="005C7285" w:rsidRPr="005C7285" w:rsidRDefault="005C7285" w:rsidP="005C7285">
            <w:pPr>
              <w:spacing w:after="0" w:line="240" w:lineRule="auto"/>
              <w:jc w:val="both"/>
              <w:rPr>
                <w:rFonts w:ascii="Times New Roman" w:hAnsi="Times New Roman" w:cs="Times New Roman"/>
                <w:b/>
                <w:bCs/>
                <w:sz w:val="28"/>
                <w:szCs w:val="28"/>
                <w:lang w:val="uk-UA"/>
              </w:rPr>
            </w:pPr>
            <w:r w:rsidRPr="005C7285">
              <w:rPr>
                <w:rFonts w:ascii="Times New Roman" w:hAnsi="Times New Roman" w:cs="Times New Roman"/>
                <w:b/>
                <w:bCs/>
                <w:sz w:val="28"/>
                <w:szCs w:val="28"/>
              </w:rPr>
              <w:t>Середнє</w:t>
            </w:r>
          </w:p>
          <w:p w:rsidR="005C7285" w:rsidRPr="005C7285" w:rsidRDefault="005C7285" w:rsidP="005C7285">
            <w:pPr>
              <w:spacing w:after="0" w:line="240" w:lineRule="auto"/>
              <w:jc w:val="both"/>
              <w:rPr>
                <w:rFonts w:ascii="Times New Roman" w:hAnsi="Times New Roman" w:cs="Times New Roman"/>
                <w:b/>
                <w:bCs/>
                <w:sz w:val="28"/>
                <w:szCs w:val="28"/>
                <w:lang w:val="uk-UA"/>
              </w:rPr>
            </w:pPr>
            <w:r w:rsidRPr="005C7285">
              <w:rPr>
                <w:rFonts w:ascii="Times New Roman" w:hAnsi="Times New Roman" w:cs="Times New Roman"/>
                <w:b/>
                <w:bCs/>
                <w:sz w:val="28"/>
                <w:szCs w:val="28"/>
              </w:rPr>
              <w:t>знач</w:t>
            </w:r>
            <w:r w:rsidRPr="005C7285">
              <w:rPr>
                <w:rFonts w:ascii="Times New Roman" w:hAnsi="Times New Roman" w:cs="Times New Roman"/>
                <w:b/>
                <w:bCs/>
                <w:sz w:val="28"/>
                <w:szCs w:val="28"/>
                <w:lang w:val="uk-UA"/>
              </w:rPr>
              <w:t>ення</w:t>
            </w:r>
          </w:p>
          <w:p w:rsidR="005C7285" w:rsidRPr="005C7285" w:rsidRDefault="005C7285" w:rsidP="005C7285">
            <w:pPr>
              <w:spacing w:after="0" w:line="240" w:lineRule="auto"/>
              <w:jc w:val="both"/>
              <w:rPr>
                <w:rFonts w:ascii="Times New Roman" w:hAnsi="Times New Roman" w:cs="Times New Roman"/>
                <w:b/>
                <w:bCs/>
                <w:sz w:val="28"/>
                <w:szCs w:val="28"/>
                <w:lang w:val="uk-UA"/>
              </w:rPr>
            </w:pPr>
            <w:r w:rsidRPr="005C7285">
              <w:rPr>
                <w:rFonts w:ascii="Times New Roman" w:hAnsi="Times New Roman" w:cs="Times New Roman"/>
                <w:b/>
                <w:bCs/>
                <w:sz w:val="28"/>
                <w:szCs w:val="28"/>
              </w:rPr>
              <w:t xml:space="preserve">по </w:t>
            </w:r>
            <w:r w:rsidRPr="005C7285">
              <w:rPr>
                <w:rFonts w:ascii="Times New Roman" w:hAnsi="Times New Roman" w:cs="Times New Roman"/>
                <w:b/>
                <w:bCs/>
                <w:sz w:val="28"/>
                <w:szCs w:val="28"/>
                <w:lang w:val="uk-UA"/>
              </w:rPr>
              <w:t>ЗДО</w:t>
            </w:r>
          </w:p>
          <w:p w:rsidR="005C7285" w:rsidRPr="005C7285" w:rsidRDefault="005C7285" w:rsidP="005C7285">
            <w:pPr>
              <w:spacing w:after="0" w:line="240" w:lineRule="auto"/>
              <w:jc w:val="both"/>
              <w:rPr>
                <w:rFonts w:ascii="Times New Roman" w:hAnsi="Times New Roman" w:cs="Times New Roman"/>
                <w:b/>
                <w:bCs/>
                <w:sz w:val="28"/>
                <w:szCs w:val="28"/>
                <w:lang w:val="uk-UA"/>
              </w:rPr>
            </w:pPr>
          </w:p>
          <w:p w:rsidR="005C7285" w:rsidRPr="005C7285" w:rsidRDefault="005C7285" w:rsidP="005C7285">
            <w:pPr>
              <w:spacing w:after="0" w:line="240" w:lineRule="auto"/>
              <w:jc w:val="both"/>
              <w:rPr>
                <w:rFonts w:ascii="Times New Roman" w:hAnsi="Times New Roman" w:cs="Times New Roman"/>
                <w:sz w:val="28"/>
                <w:szCs w:val="28"/>
                <w:lang w:val="uk-UA"/>
              </w:rPr>
            </w:pP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Особистість дитини</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60</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79</w:t>
            </w:r>
            <w:r w:rsidRPr="005C7285">
              <w:rPr>
                <w:rFonts w:ascii="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83</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67</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94</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77%</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Дитина в соціумі</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69</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78</w:t>
            </w:r>
            <w:r w:rsidRPr="005C7285">
              <w:rPr>
                <w:rFonts w:ascii="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84</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66</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95</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78%</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Дитина в природному довкіллі</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65</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74</w:t>
            </w:r>
            <w:r w:rsidRPr="005C7285">
              <w:rPr>
                <w:rFonts w:ascii="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85</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64</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94</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ind w:right="-15"/>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76%</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Дитина в світі культури</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67</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71</w:t>
            </w:r>
            <w:r w:rsidRPr="005C7285">
              <w:rPr>
                <w:rFonts w:ascii="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73</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58</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91</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76%</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Гра дитини</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69</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87</w:t>
            </w:r>
            <w:r w:rsidRPr="005C7285">
              <w:rPr>
                <w:rFonts w:ascii="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84</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75</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95</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82%</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rPr>
              <w:t>Дитина в сенсорно-</w:t>
            </w:r>
          </w:p>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пізнав</w:t>
            </w:r>
            <w:r w:rsidRPr="005C7285">
              <w:rPr>
                <w:rFonts w:ascii="Times New Roman" w:hAnsi="Times New Roman" w:cs="Times New Roman"/>
                <w:sz w:val="28"/>
                <w:szCs w:val="28"/>
                <w:lang w:val="uk-UA"/>
              </w:rPr>
              <w:t>альному</w:t>
            </w:r>
            <w:r w:rsidRPr="005C7285">
              <w:rPr>
                <w:rFonts w:ascii="Times New Roman" w:hAnsi="Times New Roman" w:cs="Times New Roman"/>
                <w:sz w:val="28"/>
                <w:szCs w:val="28"/>
              </w:rPr>
              <w:t xml:space="preserve"> просторі</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67%</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75</w:t>
            </w:r>
            <w:r w:rsidRPr="005C7285">
              <w:rPr>
                <w:rFonts w:ascii="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81</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66</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92</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72%</w:t>
            </w:r>
          </w:p>
        </w:tc>
      </w:tr>
      <w:tr w:rsidR="005C7285" w:rsidRPr="005C7285" w:rsidTr="005C7285">
        <w:tc>
          <w:tcPr>
            <w:tcW w:w="2836" w:type="dxa"/>
            <w:tcBorders>
              <w:top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rPr>
              <w:t>Мовлення дитини</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67</w:t>
            </w:r>
            <w:r w:rsidRPr="005C7285">
              <w:rPr>
                <w:rFonts w:ascii="Times New Roman" w:hAnsi="Times New Roman" w:cs="Times New Roman"/>
                <w:sz w:val="28"/>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66</w:t>
            </w:r>
            <w:r w:rsidRPr="005C7285">
              <w:rPr>
                <w:rFonts w:ascii="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79</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58</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right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rPr>
            </w:pPr>
            <w:r w:rsidRPr="005C7285">
              <w:rPr>
                <w:rFonts w:ascii="Times New Roman" w:hAnsi="Times New Roman" w:cs="Times New Roman"/>
                <w:sz w:val="28"/>
                <w:szCs w:val="28"/>
                <w:lang w:val="uk-UA"/>
              </w:rPr>
              <w:t>94</w:t>
            </w:r>
            <w:r w:rsidRPr="005C7285">
              <w:rPr>
                <w:rFonts w:ascii="Times New Roman" w:hAnsi="Times New Roman" w:cs="Times New Roman"/>
                <w:sz w:val="28"/>
                <w:szCs w:val="28"/>
              </w:rPr>
              <w:t>%</w:t>
            </w:r>
          </w:p>
        </w:tc>
        <w:tc>
          <w:tcPr>
            <w:tcW w:w="1276" w:type="dxa"/>
            <w:tcBorders>
              <w:top w:val="outset" w:sz="6" w:space="0" w:color="auto"/>
              <w:left w:val="outset" w:sz="6" w:space="0" w:color="auto"/>
              <w:bottom w:val="outset" w:sz="6" w:space="0" w:color="auto"/>
            </w:tcBorders>
            <w:shd w:val="clear" w:color="auto" w:fill="E8F4C2"/>
            <w:vAlign w:val="center"/>
          </w:tcPr>
          <w:p w:rsidR="005C7285" w:rsidRPr="005C7285" w:rsidRDefault="005C7285" w:rsidP="005C7285">
            <w:pPr>
              <w:spacing w:after="0" w:line="240" w:lineRule="auto"/>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73%</w:t>
            </w:r>
          </w:p>
        </w:tc>
      </w:tr>
    </w:tbl>
    <w:p w:rsidR="005C7285" w:rsidRPr="005C7285" w:rsidRDefault="005C7285" w:rsidP="005C7285">
      <w:pPr>
        <w:spacing w:after="0" w:line="240" w:lineRule="auto"/>
        <w:jc w:val="both"/>
        <w:rPr>
          <w:rFonts w:ascii="Times New Roman" w:hAnsi="Times New Roman" w:cs="Times New Roman"/>
          <w:i/>
          <w:iCs/>
          <w:sz w:val="28"/>
          <w:szCs w:val="28"/>
        </w:rPr>
      </w:pPr>
    </w:p>
    <w:p w:rsidR="005C7285" w:rsidRPr="005C7285" w:rsidRDefault="005C7285" w:rsidP="005C7285">
      <w:pPr>
        <w:tabs>
          <w:tab w:val="left" w:pos="142"/>
        </w:tabs>
        <w:spacing w:after="0" w:line="240" w:lineRule="auto"/>
        <w:jc w:val="both"/>
        <w:rPr>
          <w:rFonts w:ascii="Times New Roman" w:hAnsi="Times New Roman" w:cs="Times New Roman"/>
          <w:sz w:val="28"/>
          <w:szCs w:val="28"/>
          <w:lang w:val="uk-UA"/>
        </w:rPr>
      </w:pPr>
    </w:p>
    <w:p w:rsidR="005C7285" w:rsidRPr="005C7285" w:rsidRDefault="005C7285" w:rsidP="005C7285">
      <w:pPr>
        <w:spacing w:after="0" w:line="240" w:lineRule="auto"/>
        <w:ind w:firstLine="375"/>
        <w:jc w:val="both"/>
        <w:rPr>
          <w:rFonts w:ascii="Times New Roman" w:hAnsi="Times New Roman" w:cs="Times New Roman"/>
          <w:sz w:val="28"/>
          <w:szCs w:val="28"/>
        </w:rPr>
      </w:pPr>
      <w:r w:rsidRPr="005C7285">
        <w:rPr>
          <w:rFonts w:ascii="Times New Roman" w:hAnsi="Times New Roman" w:cs="Times New Roman"/>
          <w:b/>
          <w:bCs/>
          <w:sz w:val="28"/>
          <w:szCs w:val="28"/>
        </w:rPr>
        <w:lastRenderedPageBreak/>
        <w:t>Середні показники компетенцій дітей відповідно вимог Базового компонента дошкільної освіти:</w:t>
      </w:r>
    </w:p>
    <w:p w:rsidR="005C7285" w:rsidRPr="005C7285" w:rsidRDefault="005C7285" w:rsidP="005C7285">
      <w:pPr>
        <w:numPr>
          <w:ilvl w:val="0"/>
          <w:numId w:val="1"/>
        </w:numPr>
        <w:tabs>
          <w:tab w:val="left" w:pos="720"/>
        </w:tabs>
        <w:spacing w:after="0" w:line="240" w:lineRule="auto"/>
        <w:ind w:left="375"/>
        <w:jc w:val="both"/>
        <w:rPr>
          <w:rFonts w:ascii="Times New Roman" w:hAnsi="Times New Roman" w:cs="Times New Roman"/>
          <w:sz w:val="28"/>
          <w:szCs w:val="28"/>
        </w:rPr>
      </w:pPr>
      <w:r w:rsidRPr="005C7285">
        <w:rPr>
          <w:rFonts w:ascii="Times New Roman" w:hAnsi="Times New Roman" w:cs="Times New Roman"/>
          <w:sz w:val="28"/>
          <w:szCs w:val="28"/>
        </w:rPr>
        <w:t xml:space="preserve">«Особистість дитини» — </w:t>
      </w:r>
      <w:r w:rsidRPr="005C7285">
        <w:rPr>
          <w:rFonts w:ascii="Times New Roman" w:hAnsi="Times New Roman" w:cs="Times New Roman"/>
          <w:sz w:val="28"/>
          <w:szCs w:val="28"/>
          <w:lang w:val="uk-UA"/>
        </w:rPr>
        <w:t>77</w:t>
      </w:r>
      <w:r w:rsidRPr="005C7285">
        <w:rPr>
          <w:rFonts w:ascii="Times New Roman" w:hAnsi="Times New Roman" w:cs="Times New Roman"/>
          <w:sz w:val="28"/>
          <w:szCs w:val="28"/>
        </w:rPr>
        <w:t xml:space="preserve"> %</w:t>
      </w:r>
    </w:p>
    <w:p w:rsidR="005C7285" w:rsidRPr="005C7285" w:rsidRDefault="005C7285" w:rsidP="005C7285">
      <w:pPr>
        <w:numPr>
          <w:ilvl w:val="0"/>
          <w:numId w:val="1"/>
        </w:numPr>
        <w:tabs>
          <w:tab w:val="left" w:pos="720"/>
        </w:tabs>
        <w:spacing w:after="0" w:line="240" w:lineRule="auto"/>
        <w:ind w:left="375"/>
        <w:jc w:val="both"/>
        <w:rPr>
          <w:rFonts w:ascii="Times New Roman" w:hAnsi="Times New Roman" w:cs="Times New Roman"/>
          <w:sz w:val="28"/>
          <w:szCs w:val="28"/>
        </w:rPr>
      </w:pPr>
      <w:r w:rsidRPr="005C7285">
        <w:rPr>
          <w:rFonts w:ascii="Times New Roman" w:hAnsi="Times New Roman" w:cs="Times New Roman"/>
          <w:sz w:val="28"/>
          <w:szCs w:val="28"/>
        </w:rPr>
        <w:t xml:space="preserve">«Дитина в соціумі» — </w:t>
      </w:r>
      <w:r w:rsidRPr="005C7285">
        <w:rPr>
          <w:rFonts w:ascii="Times New Roman" w:hAnsi="Times New Roman" w:cs="Times New Roman"/>
          <w:sz w:val="28"/>
          <w:szCs w:val="28"/>
          <w:lang w:val="uk-UA"/>
        </w:rPr>
        <w:t>78</w:t>
      </w:r>
      <w:r w:rsidRPr="005C7285">
        <w:rPr>
          <w:rFonts w:ascii="Times New Roman" w:hAnsi="Times New Roman" w:cs="Times New Roman"/>
          <w:sz w:val="28"/>
          <w:szCs w:val="28"/>
        </w:rPr>
        <w:t xml:space="preserve"> %</w:t>
      </w:r>
    </w:p>
    <w:p w:rsidR="005C7285" w:rsidRPr="005C7285" w:rsidRDefault="005C7285" w:rsidP="005C7285">
      <w:pPr>
        <w:numPr>
          <w:ilvl w:val="0"/>
          <w:numId w:val="1"/>
        </w:numPr>
        <w:tabs>
          <w:tab w:val="left" w:pos="720"/>
        </w:tabs>
        <w:spacing w:after="0" w:line="240" w:lineRule="auto"/>
        <w:ind w:left="375"/>
        <w:jc w:val="both"/>
        <w:rPr>
          <w:rFonts w:ascii="Times New Roman" w:hAnsi="Times New Roman" w:cs="Times New Roman"/>
          <w:sz w:val="28"/>
          <w:szCs w:val="28"/>
        </w:rPr>
      </w:pPr>
      <w:r w:rsidRPr="005C7285">
        <w:rPr>
          <w:rFonts w:ascii="Times New Roman" w:hAnsi="Times New Roman" w:cs="Times New Roman"/>
          <w:sz w:val="28"/>
          <w:szCs w:val="28"/>
        </w:rPr>
        <w:t xml:space="preserve">«Дитина в природному довкіллі» — </w:t>
      </w:r>
      <w:r w:rsidRPr="005C7285">
        <w:rPr>
          <w:rFonts w:ascii="Times New Roman" w:hAnsi="Times New Roman" w:cs="Times New Roman"/>
          <w:sz w:val="28"/>
          <w:szCs w:val="28"/>
          <w:lang w:val="uk-UA"/>
        </w:rPr>
        <w:t>76</w:t>
      </w:r>
      <w:r w:rsidRPr="005C7285">
        <w:rPr>
          <w:rFonts w:ascii="Times New Roman" w:hAnsi="Times New Roman" w:cs="Times New Roman"/>
          <w:sz w:val="28"/>
          <w:szCs w:val="28"/>
        </w:rPr>
        <w:t xml:space="preserve"> %</w:t>
      </w:r>
    </w:p>
    <w:p w:rsidR="005C7285" w:rsidRPr="005C7285" w:rsidRDefault="005C7285" w:rsidP="005C7285">
      <w:pPr>
        <w:numPr>
          <w:ilvl w:val="0"/>
          <w:numId w:val="1"/>
        </w:numPr>
        <w:tabs>
          <w:tab w:val="left" w:pos="720"/>
        </w:tabs>
        <w:spacing w:after="0" w:line="240" w:lineRule="auto"/>
        <w:ind w:left="375"/>
        <w:jc w:val="both"/>
        <w:rPr>
          <w:rFonts w:ascii="Times New Roman" w:hAnsi="Times New Roman" w:cs="Times New Roman"/>
          <w:sz w:val="28"/>
          <w:szCs w:val="28"/>
        </w:rPr>
      </w:pPr>
      <w:r w:rsidRPr="005C7285">
        <w:rPr>
          <w:rFonts w:ascii="Times New Roman" w:hAnsi="Times New Roman" w:cs="Times New Roman"/>
          <w:sz w:val="28"/>
          <w:szCs w:val="28"/>
        </w:rPr>
        <w:t xml:space="preserve">«Дитина у світі культури» — </w:t>
      </w:r>
      <w:r w:rsidRPr="005C7285">
        <w:rPr>
          <w:rFonts w:ascii="Times New Roman" w:hAnsi="Times New Roman" w:cs="Times New Roman"/>
          <w:sz w:val="28"/>
          <w:szCs w:val="28"/>
          <w:lang w:val="uk-UA"/>
        </w:rPr>
        <w:t>76</w:t>
      </w:r>
      <w:r w:rsidRPr="005C7285">
        <w:rPr>
          <w:rFonts w:ascii="Times New Roman" w:hAnsi="Times New Roman" w:cs="Times New Roman"/>
          <w:sz w:val="28"/>
          <w:szCs w:val="28"/>
        </w:rPr>
        <w:t>%</w:t>
      </w:r>
    </w:p>
    <w:p w:rsidR="005C7285" w:rsidRPr="005C7285" w:rsidRDefault="005C7285" w:rsidP="005C7285">
      <w:pPr>
        <w:numPr>
          <w:ilvl w:val="0"/>
          <w:numId w:val="1"/>
        </w:numPr>
        <w:tabs>
          <w:tab w:val="left" w:pos="720"/>
        </w:tabs>
        <w:spacing w:after="0" w:line="240" w:lineRule="auto"/>
        <w:ind w:left="375"/>
        <w:jc w:val="both"/>
        <w:rPr>
          <w:rFonts w:ascii="Times New Roman" w:hAnsi="Times New Roman" w:cs="Times New Roman"/>
          <w:sz w:val="28"/>
          <w:szCs w:val="28"/>
        </w:rPr>
      </w:pPr>
      <w:r w:rsidRPr="005C7285">
        <w:rPr>
          <w:rFonts w:ascii="Times New Roman" w:hAnsi="Times New Roman" w:cs="Times New Roman"/>
          <w:sz w:val="28"/>
          <w:szCs w:val="28"/>
        </w:rPr>
        <w:t xml:space="preserve">«Гра дитини» — </w:t>
      </w:r>
      <w:r w:rsidRPr="005C7285">
        <w:rPr>
          <w:rFonts w:ascii="Times New Roman" w:hAnsi="Times New Roman" w:cs="Times New Roman"/>
          <w:sz w:val="28"/>
          <w:szCs w:val="28"/>
          <w:lang w:val="uk-UA"/>
        </w:rPr>
        <w:t>82</w:t>
      </w:r>
      <w:r w:rsidRPr="005C7285">
        <w:rPr>
          <w:rFonts w:ascii="Times New Roman" w:hAnsi="Times New Roman" w:cs="Times New Roman"/>
          <w:sz w:val="28"/>
          <w:szCs w:val="28"/>
        </w:rPr>
        <w:t>%</w:t>
      </w:r>
    </w:p>
    <w:p w:rsidR="005C7285" w:rsidRPr="005C7285" w:rsidRDefault="005C7285" w:rsidP="005C7285">
      <w:pPr>
        <w:numPr>
          <w:ilvl w:val="0"/>
          <w:numId w:val="1"/>
        </w:numPr>
        <w:tabs>
          <w:tab w:val="left" w:pos="720"/>
        </w:tabs>
        <w:spacing w:after="0" w:line="240" w:lineRule="auto"/>
        <w:ind w:left="375"/>
        <w:jc w:val="both"/>
        <w:rPr>
          <w:rFonts w:ascii="Times New Roman" w:hAnsi="Times New Roman" w:cs="Times New Roman"/>
          <w:sz w:val="28"/>
          <w:szCs w:val="28"/>
        </w:rPr>
      </w:pPr>
      <w:r w:rsidRPr="005C7285">
        <w:rPr>
          <w:rFonts w:ascii="Times New Roman" w:hAnsi="Times New Roman" w:cs="Times New Roman"/>
          <w:sz w:val="28"/>
          <w:szCs w:val="28"/>
        </w:rPr>
        <w:t xml:space="preserve">«Дитина в сенсорно-пізнавальному просторі» — </w:t>
      </w:r>
      <w:r w:rsidRPr="005C7285">
        <w:rPr>
          <w:rFonts w:ascii="Times New Roman" w:hAnsi="Times New Roman" w:cs="Times New Roman"/>
          <w:sz w:val="28"/>
          <w:szCs w:val="28"/>
          <w:lang w:val="uk-UA"/>
        </w:rPr>
        <w:t>72</w:t>
      </w:r>
      <w:r w:rsidRPr="005C7285">
        <w:rPr>
          <w:rFonts w:ascii="Times New Roman" w:hAnsi="Times New Roman" w:cs="Times New Roman"/>
          <w:sz w:val="28"/>
          <w:szCs w:val="28"/>
        </w:rPr>
        <w:t xml:space="preserve"> %</w:t>
      </w:r>
    </w:p>
    <w:p w:rsidR="005C7285" w:rsidRPr="005C7285" w:rsidRDefault="005C7285" w:rsidP="005C7285">
      <w:pPr>
        <w:numPr>
          <w:ilvl w:val="0"/>
          <w:numId w:val="1"/>
        </w:numPr>
        <w:tabs>
          <w:tab w:val="left" w:pos="720"/>
        </w:tabs>
        <w:spacing w:after="0" w:line="240" w:lineRule="auto"/>
        <w:ind w:left="375"/>
        <w:jc w:val="both"/>
        <w:rPr>
          <w:rFonts w:ascii="Times New Roman" w:hAnsi="Times New Roman" w:cs="Times New Roman"/>
          <w:sz w:val="28"/>
          <w:szCs w:val="28"/>
        </w:rPr>
      </w:pPr>
      <w:r w:rsidRPr="005C7285">
        <w:rPr>
          <w:rFonts w:ascii="Times New Roman" w:hAnsi="Times New Roman" w:cs="Times New Roman"/>
          <w:sz w:val="28"/>
          <w:szCs w:val="28"/>
        </w:rPr>
        <w:t xml:space="preserve">«Мовлення дитини» — </w:t>
      </w:r>
      <w:r w:rsidRPr="005C7285">
        <w:rPr>
          <w:rFonts w:ascii="Times New Roman" w:hAnsi="Times New Roman" w:cs="Times New Roman"/>
          <w:sz w:val="28"/>
          <w:szCs w:val="28"/>
          <w:lang w:val="uk-UA"/>
        </w:rPr>
        <w:t>73</w:t>
      </w:r>
      <w:r w:rsidRPr="005C7285">
        <w:rPr>
          <w:rFonts w:ascii="Times New Roman" w:hAnsi="Times New Roman" w:cs="Times New Roman"/>
          <w:sz w:val="28"/>
          <w:szCs w:val="28"/>
        </w:rPr>
        <w:t>%</w:t>
      </w:r>
    </w:p>
    <w:p w:rsidR="005C7285" w:rsidRPr="005C7285" w:rsidRDefault="005C7285" w:rsidP="005C7285">
      <w:pPr>
        <w:spacing w:after="0" w:line="240" w:lineRule="auto"/>
        <w:ind w:firstLine="375"/>
        <w:jc w:val="both"/>
        <w:rPr>
          <w:rFonts w:ascii="Times New Roman" w:hAnsi="Times New Roman" w:cs="Times New Roman"/>
          <w:sz w:val="28"/>
          <w:szCs w:val="28"/>
          <w:lang w:val="uk-UA"/>
        </w:rPr>
      </w:pPr>
      <w:r w:rsidRPr="005C7285">
        <w:rPr>
          <w:rFonts w:ascii="Times New Roman" w:hAnsi="Times New Roman" w:cs="Times New Roman"/>
          <w:b/>
          <w:bCs/>
          <w:sz w:val="28"/>
          <w:szCs w:val="28"/>
        </w:rPr>
        <w:t>Висновок: </w:t>
      </w:r>
      <w:r w:rsidRPr="005C7285">
        <w:rPr>
          <w:rFonts w:ascii="Times New Roman" w:hAnsi="Times New Roman" w:cs="Times New Roman"/>
          <w:sz w:val="28"/>
          <w:szCs w:val="28"/>
          <w:lang w:val="uk-UA"/>
        </w:rPr>
        <w:t>с</w:t>
      </w:r>
      <w:r w:rsidRPr="005C7285">
        <w:rPr>
          <w:rFonts w:ascii="Times New Roman" w:hAnsi="Times New Roman" w:cs="Times New Roman"/>
          <w:sz w:val="28"/>
          <w:szCs w:val="28"/>
        </w:rPr>
        <w:t xml:space="preserve">ередні показники компетенцій знаходяться в діапазоні від </w:t>
      </w:r>
      <w:r w:rsidRPr="005C7285">
        <w:rPr>
          <w:rFonts w:ascii="Times New Roman" w:hAnsi="Times New Roman" w:cs="Times New Roman"/>
          <w:sz w:val="28"/>
          <w:szCs w:val="28"/>
          <w:lang w:val="uk-UA"/>
        </w:rPr>
        <w:t>72</w:t>
      </w:r>
      <w:r w:rsidRPr="005C7285">
        <w:rPr>
          <w:rFonts w:ascii="Times New Roman" w:hAnsi="Times New Roman" w:cs="Times New Roman"/>
          <w:sz w:val="28"/>
          <w:szCs w:val="28"/>
        </w:rPr>
        <w:t xml:space="preserve">% до </w:t>
      </w:r>
      <w:r w:rsidRPr="005C7285">
        <w:rPr>
          <w:rFonts w:ascii="Times New Roman" w:hAnsi="Times New Roman" w:cs="Times New Roman"/>
          <w:sz w:val="28"/>
          <w:szCs w:val="28"/>
          <w:lang w:val="uk-UA"/>
        </w:rPr>
        <w:t>82</w:t>
      </w:r>
      <w:r w:rsidRPr="005C7285">
        <w:rPr>
          <w:rFonts w:ascii="Times New Roman" w:hAnsi="Times New Roman" w:cs="Times New Roman"/>
          <w:sz w:val="28"/>
          <w:szCs w:val="28"/>
        </w:rPr>
        <w:t>%</w:t>
      </w:r>
      <w:r w:rsidRPr="005C7285">
        <w:rPr>
          <w:rFonts w:ascii="Times New Roman" w:hAnsi="Times New Roman" w:cs="Times New Roman"/>
          <w:sz w:val="28"/>
          <w:szCs w:val="28"/>
          <w:lang w:val="uk-UA"/>
        </w:rPr>
        <w:t>, що дає змогу констатувати позитивну динаміку рівнів розвитку дітей в усіх вікових групах з вересня по травень: середні показники рівня розвитку дітей змінені на достатні, достатні – на високі.</w:t>
      </w:r>
    </w:p>
    <w:p w:rsidR="005C7285" w:rsidRPr="005C7285" w:rsidRDefault="005C7285" w:rsidP="005C7285">
      <w:pPr>
        <w:spacing w:after="0" w:line="240" w:lineRule="auto"/>
        <w:ind w:firstLine="375"/>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Аналіз результатів педагогічного обстеження показав, що у вихованців на високому рівні сформовані показники компетенцій з освітніми лініями «Особистість дитини», «Дитина в соціумі» «Дитина в природному довкіллі», «Гра дитини», «Дитина в світі культури». Достатній рівень</w:t>
      </w:r>
      <w:r w:rsidRPr="005C7285">
        <w:rPr>
          <w:rFonts w:ascii="Times New Roman" w:hAnsi="Times New Roman" w:cs="Times New Roman"/>
          <w:sz w:val="28"/>
          <w:szCs w:val="28"/>
        </w:rPr>
        <w:t xml:space="preserve"> належить освітні</w:t>
      </w:r>
      <w:r w:rsidRPr="005C7285">
        <w:rPr>
          <w:rFonts w:ascii="Times New Roman" w:hAnsi="Times New Roman" w:cs="Times New Roman"/>
          <w:sz w:val="28"/>
          <w:szCs w:val="28"/>
          <w:lang w:val="uk-UA"/>
        </w:rPr>
        <w:t>м</w:t>
      </w:r>
      <w:r w:rsidRPr="005C7285">
        <w:rPr>
          <w:rFonts w:ascii="Times New Roman" w:hAnsi="Times New Roman" w:cs="Times New Roman"/>
          <w:sz w:val="28"/>
          <w:szCs w:val="28"/>
        </w:rPr>
        <w:t xml:space="preserve"> ліні</w:t>
      </w:r>
      <w:r w:rsidRPr="005C7285">
        <w:rPr>
          <w:rFonts w:ascii="Times New Roman" w:hAnsi="Times New Roman" w:cs="Times New Roman"/>
          <w:sz w:val="28"/>
          <w:szCs w:val="28"/>
          <w:lang w:val="uk-UA"/>
        </w:rPr>
        <w:t xml:space="preserve">ям </w:t>
      </w:r>
      <w:r w:rsidRPr="005C7285">
        <w:rPr>
          <w:rFonts w:ascii="Times New Roman" w:hAnsi="Times New Roman" w:cs="Times New Roman"/>
          <w:sz w:val="28"/>
          <w:szCs w:val="28"/>
        </w:rPr>
        <w:t>«Дитина в сенсорно-пізнавальному просторі»</w:t>
      </w:r>
      <w:r w:rsidRPr="005C7285">
        <w:rPr>
          <w:rFonts w:ascii="Times New Roman" w:hAnsi="Times New Roman" w:cs="Times New Roman"/>
          <w:sz w:val="28"/>
          <w:szCs w:val="28"/>
          <w:lang w:val="uk-UA"/>
        </w:rPr>
        <w:t xml:space="preserve">, </w:t>
      </w:r>
      <w:r w:rsidRPr="005C7285">
        <w:rPr>
          <w:rFonts w:ascii="Times New Roman" w:hAnsi="Times New Roman" w:cs="Times New Roman"/>
          <w:sz w:val="28"/>
          <w:szCs w:val="28"/>
        </w:rPr>
        <w:t>«</w:t>
      </w:r>
      <w:r w:rsidRPr="005C7285">
        <w:rPr>
          <w:rFonts w:ascii="Times New Roman" w:hAnsi="Times New Roman" w:cs="Times New Roman"/>
          <w:sz w:val="28"/>
          <w:szCs w:val="28"/>
          <w:lang w:val="uk-UA"/>
        </w:rPr>
        <w:t>Мовлення дитини».</w:t>
      </w:r>
    </w:p>
    <w:p w:rsidR="005C7285" w:rsidRPr="005C7285" w:rsidRDefault="005C7285" w:rsidP="005C7285">
      <w:pPr>
        <w:spacing w:after="0" w:line="240" w:lineRule="auto"/>
        <w:ind w:firstLine="375"/>
        <w:jc w:val="both"/>
        <w:rPr>
          <w:rFonts w:ascii="Times New Roman" w:hAnsi="Times New Roman" w:cs="Times New Roman"/>
          <w:sz w:val="28"/>
          <w:szCs w:val="28"/>
          <w:lang w:val="uk-UA"/>
        </w:rPr>
      </w:pPr>
      <w:r w:rsidRPr="005C7285">
        <w:rPr>
          <w:rFonts w:ascii="Times New Roman" w:hAnsi="Times New Roman" w:cs="Times New Roman"/>
          <w:sz w:val="28"/>
          <w:szCs w:val="28"/>
          <w:lang w:val="uk-UA"/>
        </w:rPr>
        <w:t>Достатній рівень рівня знань обумовлено за різних причин: робота ЗДО в особливий період, не систематичне  відвідування дитячого садка по хворобі, за сімейних обставин тощо.</w:t>
      </w:r>
    </w:p>
    <w:p w:rsidR="005C7285" w:rsidRPr="005C7285" w:rsidRDefault="005C7285" w:rsidP="005C7285">
      <w:pPr>
        <w:spacing w:after="0" w:line="240" w:lineRule="auto"/>
        <w:ind w:firstLine="510"/>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lang w:val="uk-UA"/>
        </w:rPr>
        <w:t>Варто зазначити, що моніторингове дослідження мовленнєвого розвитку дітей  доводить, що у групах середнього та старшого дошкільного віку діти вільно спілкуються з однолітками і дорослими, володіють діалогічним мовленням, мають достатній словниковий запас для позначення назв, особливостей та дій, пов’язаних з усіма сферами життєдіяльності, вміють будувати речення, дотримуючись певного порядку слів, послідовно і логічно відповідати на запитання. Поряд з цим, слід звернути увагу, що 27% дітей зазнають труднощів при вживанні синонімів, слів-порівнянь, вживанні складно-підрядних речень, складанні описових розповідей з власного досвіду. Крім того, потребує особливої уваги робота над формуванням звукової культури мовлення, розвитком фонематичного слуху та артикуляційного апарату вихованців логопедичної групи «Ромашка».</w:t>
      </w:r>
    </w:p>
    <w:p w:rsidR="005C7285" w:rsidRPr="005C7285" w:rsidRDefault="005C7285" w:rsidP="005C7285">
      <w:pPr>
        <w:spacing w:after="0" w:line="240" w:lineRule="auto"/>
        <w:ind w:firstLine="510"/>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lang w:val="uk-UA"/>
        </w:rPr>
        <w:t>Відтак, недоліком в освітній діяльності (</w:t>
      </w:r>
      <w:r w:rsidRPr="005C7285">
        <w:rPr>
          <w:rFonts w:ascii="Times New Roman" w:eastAsia="Times New Roman" w:hAnsi="Times New Roman" w:cs="Times New Roman"/>
          <w:sz w:val="28"/>
          <w:szCs w:val="28"/>
          <w:u w:val="single"/>
          <w:lang w:val="uk-UA"/>
        </w:rPr>
        <w:t>освітня лінія «Мовлення дитини»</w:t>
      </w:r>
      <w:r w:rsidRPr="005C7285">
        <w:rPr>
          <w:rFonts w:ascii="Times New Roman" w:eastAsia="Times New Roman" w:hAnsi="Times New Roman" w:cs="Times New Roman"/>
          <w:sz w:val="28"/>
          <w:szCs w:val="28"/>
          <w:lang w:val="uk-UA"/>
        </w:rPr>
        <w:t>) є:</w:t>
      </w:r>
    </w:p>
    <w:p w:rsidR="005C7285" w:rsidRPr="005C7285" w:rsidRDefault="005C7285" w:rsidP="005C7285">
      <w:pPr>
        <w:numPr>
          <w:ilvl w:val="0"/>
          <w:numId w:val="16"/>
        </w:numPr>
        <w:spacing w:after="0" w:line="240" w:lineRule="auto"/>
        <w:contextualSpacing/>
        <w:jc w:val="both"/>
        <w:rPr>
          <w:rFonts w:ascii="Times New Roman" w:eastAsia="Calibri" w:hAnsi="Times New Roman" w:cs="Times New Roman"/>
          <w:sz w:val="28"/>
          <w:szCs w:val="28"/>
          <w:lang w:val="uk-UA" w:eastAsia="en-US"/>
        </w:rPr>
      </w:pPr>
      <w:r w:rsidRPr="005C7285">
        <w:rPr>
          <w:rFonts w:ascii="Times New Roman" w:eastAsia="Calibri" w:hAnsi="Times New Roman" w:cs="Times New Roman"/>
          <w:sz w:val="28"/>
          <w:szCs w:val="28"/>
          <w:lang w:val="uk-UA" w:eastAsia="en-US"/>
        </w:rPr>
        <w:t>не забезпечується мовленнєва активність дітей на заняттях. Вихователі  мало звертаються до власного досвіду дітей для його систематизації, не дають дітям можливості обдумувати своїх відповідей, довести їх правильність, передбачити варіативність;</w:t>
      </w:r>
    </w:p>
    <w:p w:rsidR="005C7285" w:rsidRPr="005C7285" w:rsidRDefault="005C7285" w:rsidP="005C7285">
      <w:pPr>
        <w:numPr>
          <w:ilvl w:val="0"/>
          <w:numId w:val="16"/>
        </w:numPr>
        <w:spacing w:after="0" w:line="240" w:lineRule="auto"/>
        <w:contextualSpacing/>
        <w:jc w:val="both"/>
        <w:rPr>
          <w:rFonts w:ascii="Times New Roman" w:eastAsia="Calibri" w:hAnsi="Times New Roman" w:cs="Times New Roman"/>
          <w:sz w:val="28"/>
          <w:szCs w:val="28"/>
          <w:lang w:val="uk-UA" w:eastAsia="en-US"/>
        </w:rPr>
      </w:pPr>
      <w:r w:rsidRPr="005C7285">
        <w:rPr>
          <w:rFonts w:ascii="Times New Roman" w:eastAsia="Calibri" w:hAnsi="Times New Roman" w:cs="Times New Roman"/>
          <w:sz w:val="28"/>
          <w:szCs w:val="28"/>
          <w:lang w:val="uk-UA" w:eastAsia="en-US"/>
        </w:rPr>
        <w:t>на заняттях переважають прямі способи впливу на дитину – словесні, а практичні методи застосовуються недостатньо;</w:t>
      </w:r>
    </w:p>
    <w:p w:rsidR="005C7285" w:rsidRPr="005C7285" w:rsidRDefault="005C7285" w:rsidP="005C7285">
      <w:pPr>
        <w:numPr>
          <w:ilvl w:val="0"/>
          <w:numId w:val="16"/>
        </w:numPr>
        <w:spacing w:after="0" w:line="240" w:lineRule="auto"/>
        <w:contextualSpacing/>
        <w:jc w:val="both"/>
        <w:rPr>
          <w:rFonts w:ascii="Times New Roman" w:eastAsia="Calibri" w:hAnsi="Times New Roman" w:cs="Times New Roman"/>
          <w:sz w:val="28"/>
          <w:szCs w:val="28"/>
          <w:lang w:val="uk-UA" w:eastAsia="en-US"/>
        </w:rPr>
      </w:pPr>
      <w:r w:rsidRPr="005C7285">
        <w:rPr>
          <w:rFonts w:ascii="Times New Roman" w:eastAsia="Calibri" w:hAnsi="Times New Roman" w:cs="Times New Roman"/>
          <w:sz w:val="28"/>
          <w:szCs w:val="28"/>
          <w:lang w:val="uk-UA" w:eastAsia="en-US"/>
        </w:rPr>
        <w:t>необхідні зміни у плануванні роботи з мовленнєвого розвитку:зовсім не ведеться робота щодо ознайомлення дітей із рідним краєм;</w:t>
      </w:r>
      <w:r>
        <w:rPr>
          <w:rFonts w:ascii="Times New Roman" w:eastAsia="Calibri" w:hAnsi="Times New Roman" w:cs="Times New Roman"/>
          <w:sz w:val="28"/>
          <w:szCs w:val="28"/>
          <w:lang w:val="uk-UA" w:eastAsia="en-US"/>
        </w:rPr>
        <w:t xml:space="preserve"> </w:t>
      </w:r>
      <w:r w:rsidRPr="005C7285">
        <w:rPr>
          <w:rFonts w:ascii="Times New Roman" w:eastAsia="Calibri" w:hAnsi="Times New Roman" w:cs="Times New Roman"/>
          <w:sz w:val="28"/>
          <w:szCs w:val="28"/>
          <w:lang w:val="uk-UA" w:eastAsia="en-US"/>
        </w:rPr>
        <w:t xml:space="preserve">недостатньо плануються заняття зі складання розповідей та переказу оповідань і, як наслідок,  – у дітей недостатньо сформовані навички описового мовлення, </w:t>
      </w:r>
      <w:r w:rsidRPr="005C7285">
        <w:rPr>
          <w:rFonts w:ascii="Times New Roman" w:eastAsia="Calibri" w:hAnsi="Times New Roman" w:cs="Times New Roman"/>
          <w:sz w:val="28"/>
          <w:szCs w:val="28"/>
          <w:lang w:val="uk-UA" w:eastAsia="en-US"/>
        </w:rPr>
        <w:lastRenderedPageBreak/>
        <w:t xml:space="preserve">складання розповідей </w:t>
      </w:r>
      <w:r>
        <w:rPr>
          <w:rFonts w:ascii="Times New Roman" w:eastAsia="Calibri" w:hAnsi="Times New Roman" w:cs="Times New Roman"/>
          <w:sz w:val="28"/>
          <w:szCs w:val="28"/>
          <w:lang w:val="uk-UA" w:eastAsia="en-US"/>
        </w:rPr>
        <w:t>та переказу літературних творів, декламування віршів, інтонаційна виразність.</w:t>
      </w:r>
    </w:p>
    <w:p w:rsidR="005C7285" w:rsidRPr="005C7285" w:rsidRDefault="005C7285" w:rsidP="005C7285">
      <w:pPr>
        <w:spacing w:after="0" w:line="240" w:lineRule="auto"/>
        <w:ind w:firstLine="360"/>
        <w:jc w:val="both"/>
        <w:textAlignment w:val="baseline"/>
        <w:rPr>
          <w:rFonts w:ascii="Times New Roman" w:eastAsia="Times New Roman" w:hAnsi="Times New Roman" w:cs="Times New Roman"/>
          <w:sz w:val="28"/>
          <w:szCs w:val="28"/>
          <w:u w:val="single"/>
          <w:bdr w:val="none" w:sz="0" w:space="0" w:color="auto" w:frame="1"/>
          <w:lang w:val="uk-UA"/>
        </w:rPr>
      </w:pPr>
      <w:r w:rsidRPr="005C7285">
        <w:rPr>
          <w:rFonts w:ascii="Times New Roman" w:eastAsia="Times New Roman" w:hAnsi="Times New Roman" w:cs="Times New Roman"/>
          <w:sz w:val="28"/>
          <w:szCs w:val="28"/>
          <w:u w:val="single"/>
          <w:lang w:val="uk-UA"/>
        </w:rPr>
        <w:t>За освітньою лінією «Дитина в сенсорно-пізнавальному просторі»:</w:t>
      </w:r>
    </w:p>
    <w:p w:rsidR="005C7285" w:rsidRPr="005C7285" w:rsidRDefault="005C7285" w:rsidP="005C7285">
      <w:pPr>
        <w:spacing w:after="0" w:line="240" w:lineRule="auto"/>
        <w:ind w:firstLine="360"/>
        <w:jc w:val="both"/>
        <w:textAlignment w:val="baseline"/>
        <w:rPr>
          <w:rFonts w:ascii="Times New Roman" w:eastAsia="Times New Roman" w:hAnsi="Times New Roman" w:cs="Times New Roman"/>
          <w:sz w:val="28"/>
          <w:szCs w:val="28"/>
          <w:bdr w:val="none" w:sz="0" w:space="0" w:color="auto" w:frame="1"/>
          <w:lang w:val="uk-UA"/>
        </w:rPr>
      </w:pPr>
      <w:r w:rsidRPr="005C7285">
        <w:rPr>
          <w:rFonts w:ascii="Times New Roman" w:eastAsia="Times New Roman" w:hAnsi="Times New Roman" w:cs="Times New Roman"/>
          <w:sz w:val="28"/>
          <w:szCs w:val="28"/>
          <w:bdr w:val="none" w:sz="0" w:space="0" w:color="auto" w:frame="1"/>
          <w:lang w:val="uk-UA"/>
        </w:rPr>
        <w:t xml:space="preserve">У ході моніторингу </w:t>
      </w:r>
      <w:r w:rsidRPr="005C7285">
        <w:rPr>
          <w:rFonts w:ascii="Times New Roman" w:eastAsia="Times New Roman" w:hAnsi="Times New Roman" w:cs="Times New Roman"/>
          <w:sz w:val="28"/>
          <w:szCs w:val="28"/>
          <w:bdr w:val="none" w:sz="0" w:space="0" w:color="auto" w:frame="1"/>
        </w:rPr>
        <w:t>встановлено, що діти виявляють пізнавальну активність, спостережливість, винахідливість у довкіллі;експериментують у довкіллі за допомогою вихователя і самостійно, використовуючи умовно-символічні зображення. Орієнтується в сенсорних еталонах (колір, форма, величина), їх видах, ознаках, властивостях; у часі і просторі; оволодівають прийомами узагальнення, класифікації, порівняння і зіставлення</w:t>
      </w:r>
      <w:r w:rsidRPr="005C7285">
        <w:rPr>
          <w:rFonts w:ascii="Times New Roman" w:eastAsia="Times New Roman" w:hAnsi="Times New Roman" w:cs="Times New Roman"/>
          <w:b/>
          <w:bCs/>
          <w:sz w:val="28"/>
          <w:szCs w:val="28"/>
          <w:bdr w:val="none" w:sz="0" w:space="0" w:color="auto" w:frame="1"/>
        </w:rPr>
        <w:t>.</w:t>
      </w:r>
      <w:r w:rsidRPr="005C7285">
        <w:rPr>
          <w:rFonts w:ascii="Times New Roman" w:eastAsia="Times New Roman" w:hAnsi="Times New Roman" w:cs="Times New Roman"/>
          <w:b/>
          <w:bCs/>
          <w:sz w:val="28"/>
          <w:szCs w:val="28"/>
          <w:bdr w:val="none" w:sz="0" w:space="0" w:color="auto" w:frame="1"/>
          <w:lang w:val="uk-UA"/>
        </w:rPr>
        <w:t xml:space="preserve"> </w:t>
      </w:r>
      <w:r w:rsidRPr="005C7285">
        <w:rPr>
          <w:rFonts w:ascii="Times New Roman" w:eastAsia="Times New Roman" w:hAnsi="Times New Roman" w:cs="Times New Roman"/>
          <w:sz w:val="28"/>
          <w:szCs w:val="28"/>
          <w:bdr w:val="none" w:sz="0" w:space="0" w:color="auto" w:frame="1"/>
          <w:lang w:val="uk-UA"/>
        </w:rPr>
        <w:t>Діти виявляють ініціативу, творчість, незалежність, елементарні критичність, оптимізм, коли трапляються труднощі, наполегливість, уміння доводити розпочате до кінця, беруть на себе відповідальність за допущені помилки.Однак, залишається недостатній рівень вміння дітей аналізувати, узагальнювати, встановлювати причинно-наслідкові зв’язки, висовувати припущення та гіпотези</w:t>
      </w:r>
      <w:r w:rsidRPr="005C7285">
        <w:rPr>
          <w:rFonts w:ascii="Times New Roman" w:eastAsia="Times New Roman" w:hAnsi="Times New Roman" w:cs="Times New Roman"/>
          <w:b/>
          <w:bCs/>
          <w:sz w:val="28"/>
          <w:szCs w:val="28"/>
          <w:bdr w:val="none" w:sz="0" w:space="0" w:color="auto" w:frame="1"/>
          <w:lang w:val="uk-UA"/>
        </w:rPr>
        <w:t>.</w:t>
      </w:r>
    </w:p>
    <w:p w:rsidR="005C7285" w:rsidRPr="005C7285" w:rsidRDefault="005C7285" w:rsidP="005C7285">
      <w:pPr>
        <w:shd w:val="clear" w:color="auto" w:fill="FFFFFF"/>
        <w:spacing w:after="0" w:line="240" w:lineRule="auto"/>
        <w:ind w:firstLine="708"/>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lang w:val="uk-UA"/>
        </w:rPr>
        <w:t xml:space="preserve">У 2024/2025 навчальному році в спеціальну групу для дітей </w:t>
      </w:r>
      <w:r w:rsidRPr="005C7285">
        <w:rPr>
          <w:rFonts w:ascii="Times New Roman" w:hAnsi="Times New Roman" w:cs="Times New Roman"/>
          <w:sz w:val="28"/>
          <w:szCs w:val="28"/>
          <w:lang w:val="uk-UA"/>
        </w:rPr>
        <w:t>з функціональними мовленнєвими труднощами</w:t>
      </w:r>
      <w:r w:rsidRPr="005C7285">
        <w:rPr>
          <w:rFonts w:ascii="Times New Roman" w:eastAsia="Times New Roman" w:hAnsi="Times New Roman" w:cs="Times New Roman"/>
          <w:sz w:val="28"/>
          <w:szCs w:val="28"/>
          <w:lang w:val="uk-UA"/>
        </w:rPr>
        <w:t xml:space="preserve"> зараховано 16 дітей. Протягом року прибула 1 дитина, вибуло 5 дітей.  Відраховано 2 дітей через зміну місця проживання. Відтак,  із загальним недорозвитком мовлення І рівня – 2 дитини; із загальним недорозвитком мовлення ІІ рівня – 9 дітей; із загальним недорозвиткоммовлення ІІІ рівня - 2 дітей. За висновками ІРЦ двоє дітей мають 4-й рівень підтримки, решта 3-й рівень підтримки.</w:t>
      </w:r>
    </w:p>
    <w:p w:rsidR="005C7285" w:rsidRPr="005C7285" w:rsidRDefault="005C7285" w:rsidP="005C7285">
      <w:pPr>
        <w:shd w:val="clear" w:color="auto" w:fill="FFFFFF"/>
        <w:spacing w:after="0" w:line="240" w:lineRule="auto"/>
        <w:ind w:firstLine="360"/>
        <w:contextualSpacing/>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lang w:val="uk-UA"/>
        </w:rPr>
        <w:t xml:space="preserve"> На протязі навчального року здійснювалася корекційна та розвивальна робота в різних напрямках: корекція звуковимови, збагачення словникового запасу, формування граматичної будови, розвиток зв’язного мовлення, пізнавальних процесів, дрібної моторики, пропедевтична робота щодо порушень писемного мовлення, підготовка дітей до навчання у школі .</w:t>
      </w:r>
    </w:p>
    <w:p w:rsidR="005C7285" w:rsidRPr="005C7285" w:rsidRDefault="005C7285" w:rsidP="005C7285">
      <w:pPr>
        <w:shd w:val="clear" w:color="auto" w:fill="FFFFFF"/>
        <w:spacing w:after="0" w:line="240" w:lineRule="auto"/>
        <w:ind w:firstLine="360"/>
        <w:contextualSpacing/>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lang w:val="uk-UA"/>
        </w:rPr>
        <w:t xml:space="preserve"> </w:t>
      </w:r>
      <w:r w:rsidRPr="005C7285">
        <w:rPr>
          <w:rFonts w:ascii="Times New Roman" w:eastAsia="Times New Roman" w:hAnsi="Times New Roman" w:cs="Times New Roman"/>
          <w:sz w:val="28"/>
          <w:szCs w:val="28"/>
        </w:rPr>
        <w:t>В процесі корекції, навчання та виховання спостерігалася позитивна динаміка мовленнєвого розвитку вихованців спеціальної групи для дітей з порушенням мовлення. На кінець 20</w:t>
      </w:r>
      <w:r w:rsidRPr="005C7285">
        <w:rPr>
          <w:rFonts w:ascii="Times New Roman" w:eastAsia="Times New Roman" w:hAnsi="Times New Roman" w:cs="Times New Roman"/>
          <w:sz w:val="28"/>
          <w:szCs w:val="28"/>
          <w:lang w:val="uk-UA"/>
        </w:rPr>
        <w:t>24</w:t>
      </w:r>
      <w:r w:rsidRPr="005C7285">
        <w:rPr>
          <w:rFonts w:ascii="Times New Roman" w:eastAsia="Times New Roman" w:hAnsi="Times New Roman" w:cs="Times New Roman"/>
          <w:sz w:val="28"/>
          <w:szCs w:val="28"/>
        </w:rPr>
        <w:t>/20</w:t>
      </w:r>
      <w:r w:rsidRPr="005C7285">
        <w:rPr>
          <w:rFonts w:ascii="Times New Roman" w:eastAsia="Times New Roman" w:hAnsi="Times New Roman" w:cs="Times New Roman"/>
          <w:sz w:val="28"/>
          <w:szCs w:val="28"/>
          <w:lang w:val="uk-UA"/>
        </w:rPr>
        <w:t>25</w:t>
      </w:r>
      <w:r w:rsidRPr="005C7285">
        <w:rPr>
          <w:rFonts w:ascii="Times New Roman" w:eastAsia="Times New Roman" w:hAnsi="Times New Roman" w:cs="Times New Roman"/>
          <w:sz w:val="28"/>
          <w:szCs w:val="28"/>
        </w:rPr>
        <w:t xml:space="preserve"> навчального року:</w:t>
      </w:r>
    </w:p>
    <w:p w:rsidR="005C7285" w:rsidRPr="005C7285" w:rsidRDefault="005C7285" w:rsidP="005C7285">
      <w:pPr>
        <w:shd w:val="clear" w:color="auto" w:fill="FFFFFF"/>
        <w:spacing w:after="0" w:line="240" w:lineRule="auto"/>
        <w:ind w:firstLine="360"/>
        <w:contextualSpacing/>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 xml:space="preserve">- низький рівень - </w:t>
      </w:r>
      <w:r w:rsidRPr="005C7285">
        <w:rPr>
          <w:rFonts w:ascii="Times New Roman" w:eastAsia="Times New Roman" w:hAnsi="Times New Roman" w:cs="Times New Roman"/>
          <w:sz w:val="28"/>
          <w:szCs w:val="28"/>
          <w:lang w:val="uk-UA"/>
        </w:rPr>
        <w:t>1(одна) дитина</w:t>
      </w:r>
      <w:r w:rsidRPr="005C7285">
        <w:rPr>
          <w:rFonts w:ascii="Times New Roman" w:eastAsia="Times New Roman" w:hAnsi="Times New Roman" w:cs="Times New Roman"/>
          <w:sz w:val="28"/>
          <w:szCs w:val="28"/>
        </w:rPr>
        <w:t>;</w:t>
      </w:r>
    </w:p>
    <w:p w:rsidR="005C7285" w:rsidRPr="005C7285" w:rsidRDefault="005C7285" w:rsidP="005C7285">
      <w:pPr>
        <w:shd w:val="clear" w:color="auto" w:fill="FFFFFF"/>
        <w:spacing w:after="0" w:line="240" w:lineRule="auto"/>
        <w:ind w:firstLine="360"/>
        <w:contextualSpacing/>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 xml:space="preserve">- середній </w:t>
      </w:r>
      <w:r w:rsidRPr="005C7285">
        <w:rPr>
          <w:rFonts w:ascii="Times New Roman" w:eastAsia="Times New Roman" w:hAnsi="Times New Roman" w:cs="Times New Roman"/>
          <w:sz w:val="28"/>
          <w:szCs w:val="28"/>
          <w:lang w:val="uk-UA"/>
        </w:rPr>
        <w:t>- 5 (п’ять) дітей</w:t>
      </w:r>
      <w:r w:rsidRPr="005C7285">
        <w:rPr>
          <w:rFonts w:ascii="Times New Roman" w:eastAsia="Times New Roman" w:hAnsi="Times New Roman" w:cs="Times New Roman"/>
          <w:sz w:val="28"/>
          <w:szCs w:val="28"/>
        </w:rPr>
        <w:t>;</w:t>
      </w:r>
    </w:p>
    <w:p w:rsidR="005C7285" w:rsidRPr="005C7285" w:rsidRDefault="005C7285" w:rsidP="005C7285">
      <w:pPr>
        <w:shd w:val="clear" w:color="auto" w:fill="FFFFFF"/>
        <w:spacing w:after="0" w:line="240" w:lineRule="auto"/>
        <w:ind w:firstLine="360"/>
        <w:contextualSpacing/>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 достатній</w:t>
      </w:r>
      <w:r w:rsidRPr="005C7285">
        <w:rPr>
          <w:rFonts w:ascii="Times New Roman" w:eastAsia="Times New Roman" w:hAnsi="Times New Roman" w:cs="Times New Roman"/>
          <w:sz w:val="28"/>
          <w:szCs w:val="28"/>
          <w:lang w:val="uk-UA"/>
        </w:rPr>
        <w:t xml:space="preserve">- 4 (чотири) </w:t>
      </w:r>
      <w:r w:rsidRPr="005C7285">
        <w:rPr>
          <w:rFonts w:ascii="Times New Roman" w:eastAsia="Times New Roman" w:hAnsi="Times New Roman" w:cs="Times New Roman"/>
          <w:sz w:val="28"/>
          <w:szCs w:val="28"/>
        </w:rPr>
        <w:t>д</w:t>
      </w:r>
      <w:r w:rsidRPr="005C7285">
        <w:rPr>
          <w:rFonts w:ascii="Times New Roman" w:eastAsia="Times New Roman" w:hAnsi="Times New Roman" w:cs="Times New Roman"/>
          <w:sz w:val="28"/>
          <w:szCs w:val="28"/>
          <w:lang w:val="uk-UA"/>
        </w:rPr>
        <w:t>итини</w:t>
      </w:r>
      <w:r w:rsidRPr="005C7285">
        <w:rPr>
          <w:rFonts w:ascii="Times New Roman" w:eastAsia="Times New Roman" w:hAnsi="Times New Roman" w:cs="Times New Roman"/>
          <w:sz w:val="28"/>
          <w:szCs w:val="28"/>
        </w:rPr>
        <w:t>.</w:t>
      </w:r>
    </w:p>
    <w:p w:rsidR="005C7285" w:rsidRPr="005C7285" w:rsidRDefault="005C7285" w:rsidP="005C7285">
      <w:pPr>
        <w:shd w:val="clear" w:color="auto" w:fill="FFFFFF"/>
        <w:spacing w:after="0" w:line="240" w:lineRule="auto"/>
        <w:ind w:firstLine="708"/>
        <w:contextualSpacing/>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rPr>
        <w:t>На навчання у школі з логопедичної групи вибул</w:t>
      </w:r>
      <w:r w:rsidRPr="005C7285">
        <w:rPr>
          <w:rFonts w:ascii="Times New Roman" w:eastAsia="Times New Roman" w:hAnsi="Times New Roman" w:cs="Times New Roman"/>
          <w:sz w:val="28"/>
          <w:szCs w:val="28"/>
          <w:lang w:val="uk-UA"/>
        </w:rPr>
        <w:t>а 1</w:t>
      </w:r>
      <w:r w:rsidRPr="005C7285">
        <w:rPr>
          <w:rFonts w:ascii="Times New Roman" w:eastAsia="Times New Roman" w:hAnsi="Times New Roman" w:cs="Times New Roman"/>
          <w:sz w:val="28"/>
          <w:szCs w:val="28"/>
        </w:rPr>
        <w:t>д</w:t>
      </w:r>
      <w:r w:rsidRPr="005C7285">
        <w:rPr>
          <w:rFonts w:ascii="Times New Roman" w:eastAsia="Times New Roman" w:hAnsi="Times New Roman" w:cs="Times New Roman"/>
          <w:sz w:val="28"/>
          <w:szCs w:val="28"/>
          <w:lang w:val="uk-UA"/>
        </w:rPr>
        <w:t>итина</w:t>
      </w:r>
      <w:r w:rsidRPr="005C7285">
        <w:rPr>
          <w:rFonts w:ascii="Times New Roman" w:eastAsia="Times New Roman" w:hAnsi="Times New Roman" w:cs="Times New Roman"/>
          <w:sz w:val="28"/>
          <w:szCs w:val="28"/>
        </w:rPr>
        <w:t xml:space="preserve">, </w:t>
      </w:r>
      <w:r w:rsidRPr="005C7285">
        <w:rPr>
          <w:rFonts w:ascii="Times New Roman" w:eastAsia="Times New Roman" w:hAnsi="Times New Roman" w:cs="Times New Roman"/>
          <w:sz w:val="28"/>
          <w:szCs w:val="28"/>
          <w:lang w:val="uk-UA"/>
        </w:rPr>
        <w:t>9 дітей потребують</w:t>
      </w:r>
      <w:r w:rsidRPr="005C7285">
        <w:rPr>
          <w:rFonts w:ascii="Times New Roman" w:eastAsia="Times New Roman" w:hAnsi="Times New Roman" w:cs="Times New Roman"/>
          <w:sz w:val="28"/>
          <w:szCs w:val="28"/>
        </w:rPr>
        <w:t xml:space="preserve"> продовження корекцій</w:t>
      </w:r>
      <w:r w:rsidRPr="005C7285">
        <w:rPr>
          <w:rFonts w:ascii="Times New Roman" w:eastAsia="Times New Roman" w:hAnsi="Times New Roman" w:cs="Times New Roman"/>
          <w:sz w:val="28"/>
          <w:szCs w:val="28"/>
          <w:lang w:val="uk-UA"/>
        </w:rPr>
        <w:t>но-розвиткової</w:t>
      </w:r>
      <w:r w:rsidRPr="005C7285">
        <w:rPr>
          <w:rFonts w:ascii="Times New Roman" w:eastAsia="Times New Roman" w:hAnsi="Times New Roman" w:cs="Times New Roman"/>
          <w:sz w:val="28"/>
          <w:szCs w:val="28"/>
        </w:rPr>
        <w:t xml:space="preserve"> роботи</w:t>
      </w:r>
      <w:r w:rsidRPr="005C7285">
        <w:rPr>
          <w:rFonts w:ascii="Times New Roman" w:eastAsia="Times New Roman" w:hAnsi="Times New Roman" w:cs="Times New Roman"/>
          <w:sz w:val="28"/>
          <w:szCs w:val="28"/>
          <w:lang w:val="uk-UA"/>
        </w:rPr>
        <w:t xml:space="preserve"> та навчання в наступному навчальному році.</w:t>
      </w:r>
    </w:p>
    <w:p w:rsidR="005C7285" w:rsidRPr="005C7285" w:rsidRDefault="005C7285" w:rsidP="005C7285">
      <w:pPr>
        <w:shd w:val="clear" w:color="auto" w:fill="FFFFFF"/>
        <w:spacing w:after="0" w:line="240" w:lineRule="auto"/>
        <w:ind w:firstLine="708"/>
        <w:contextualSpacing/>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rPr>
        <w:t xml:space="preserve">Логопедична робота протягом року проводилася згідно з </w:t>
      </w:r>
      <w:r w:rsidRPr="005C7285">
        <w:rPr>
          <w:rFonts w:ascii="Times New Roman" w:eastAsia="Times New Roman" w:hAnsi="Times New Roman" w:cs="Times New Roman"/>
          <w:sz w:val="28"/>
          <w:szCs w:val="28"/>
          <w:lang w:val="uk-UA"/>
        </w:rPr>
        <w:t>П</w:t>
      </w:r>
      <w:r w:rsidRPr="005C7285">
        <w:rPr>
          <w:rFonts w:ascii="Times New Roman" w:eastAsia="Times New Roman" w:hAnsi="Times New Roman" w:cs="Times New Roman"/>
          <w:sz w:val="28"/>
          <w:szCs w:val="28"/>
        </w:rPr>
        <w:t>оложенням про логопедичні пункти системи освіти. Освітній процес для дітей з порушенням мовлення здійснювався згідно вимог програми розвитку дитини дошкільного віку «Дитина» та     програми «Корекційн</w:t>
      </w:r>
      <w:r w:rsidRPr="005C7285">
        <w:rPr>
          <w:rFonts w:ascii="Times New Roman" w:eastAsia="Times New Roman" w:hAnsi="Times New Roman" w:cs="Times New Roman"/>
          <w:sz w:val="28"/>
          <w:szCs w:val="28"/>
          <w:lang w:val="uk-UA"/>
        </w:rPr>
        <w:t>е навчання з розвитку мовлення дітей середнього дошкільного віку із ЗНМ</w:t>
      </w:r>
      <w:r w:rsidRPr="005C7285">
        <w:rPr>
          <w:rFonts w:ascii="Times New Roman" w:eastAsia="Times New Roman" w:hAnsi="Times New Roman" w:cs="Times New Roman"/>
          <w:sz w:val="28"/>
          <w:szCs w:val="28"/>
        </w:rPr>
        <w:t xml:space="preserve">» / </w:t>
      </w:r>
      <w:r w:rsidRPr="005C7285">
        <w:rPr>
          <w:rFonts w:ascii="Times New Roman" w:eastAsia="Times New Roman" w:hAnsi="Times New Roman" w:cs="Times New Roman"/>
          <w:sz w:val="28"/>
          <w:szCs w:val="28"/>
          <w:lang w:val="uk-UA"/>
        </w:rPr>
        <w:t>Л.І.Трофименко/.</w:t>
      </w:r>
    </w:p>
    <w:p w:rsidR="005C7285" w:rsidRPr="005C7285" w:rsidRDefault="005C7285" w:rsidP="005C7285">
      <w:pPr>
        <w:spacing w:after="0" w:line="240" w:lineRule="auto"/>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rPr>
        <w:t xml:space="preserve">  </w:t>
      </w:r>
      <w:r w:rsidRPr="005C7285">
        <w:rPr>
          <w:rFonts w:ascii="Times New Roman" w:eastAsia="Times New Roman" w:hAnsi="Times New Roman" w:cs="Times New Roman"/>
          <w:sz w:val="28"/>
          <w:szCs w:val="28"/>
        </w:rPr>
        <w:tab/>
        <w:t>За навчальний рік були проведені такі види робіт</w:t>
      </w:r>
      <w:r w:rsidRPr="005C7285">
        <w:rPr>
          <w:rFonts w:ascii="Times New Roman" w:eastAsia="Times New Roman" w:hAnsi="Times New Roman" w:cs="Times New Roman"/>
          <w:sz w:val="28"/>
          <w:szCs w:val="28"/>
          <w:lang w:val="uk-UA"/>
        </w:rPr>
        <w:t xml:space="preserve">: протягом вересня </w:t>
      </w:r>
      <w:r w:rsidRPr="005C7285">
        <w:rPr>
          <w:rFonts w:ascii="Times New Roman" w:eastAsia="Times New Roman" w:hAnsi="Times New Roman" w:cs="Times New Roman"/>
          <w:sz w:val="28"/>
          <w:szCs w:val="28"/>
        </w:rPr>
        <w:t>обстежено мовлення дітей старшо</w:t>
      </w:r>
      <w:r w:rsidRPr="005C7285">
        <w:rPr>
          <w:rFonts w:ascii="Times New Roman" w:eastAsia="Times New Roman" w:hAnsi="Times New Roman" w:cs="Times New Roman"/>
          <w:sz w:val="28"/>
          <w:szCs w:val="28"/>
          <w:lang w:val="uk-UA"/>
        </w:rPr>
        <w:t xml:space="preserve">го </w:t>
      </w:r>
      <w:r w:rsidRPr="005C7285">
        <w:rPr>
          <w:rFonts w:ascii="Times New Roman" w:eastAsia="Times New Roman" w:hAnsi="Times New Roman" w:cs="Times New Roman"/>
          <w:sz w:val="28"/>
          <w:szCs w:val="28"/>
        </w:rPr>
        <w:t>та молодшо</w:t>
      </w:r>
      <w:r w:rsidRPr="005C7285">
        <w:rPr>
          <w:rFonts w:ascii="Times New Roman" w:eastAsia="Times New Roman" w:hAnsi="Times New Roman" w:cs="Times New Roman"/>
          <w:sz w:val="28"/>
          <w:szCs w:val="28"/>
          <w:lang w:val="uk-UA"/>
        </w:rPr>
        <w:t>го дошкільного віку.</w:t>
      </w:r>
      <w:r w:rsidRPr="005C7285">
        <w:rPr>
          <w:rFonts w:ascii="Times New Roman" w:eastAsia="Times New Roman" w:hAnsi="Times New Roman" w:cs="Times New Roman"/>
          <w:sz w:val="28"/>
          <w:szCs w:val="28"/>
        </w:rPr>
        <w:t xml:space="preserve"> Протягом року проводилось дообстеження дітей</w:t>
      </w:r>
      <w:r w:rsidRPr="005C7285">
        <w:rPr>
          <w:rFonts w:ascii="Times New Roman" w:eastAsia="Times New Roman" w:hAnsi="Times New Roman" w:cs="Times New Roman"/>
          <w:sz w:val="28"/>
          <w:szCs w:val="28"/>
          <w:lang w:val="uk-UA"/>
        </w:rPr>
        <w:t>,</w:t>
      </w:r>
      <w:r w:rsidRPr="005C7285">
        <w:rPr>
          <w:rFonts w:ascii="Times New Roman" w:eastAsia="Times New Roman" w:hAnsi="Times New Roman" w:cs="Times New Roman"/>
          <w:sz w:val="28"/>
          <w:szCs w:val="28"/>
        </w:rPr>
        <w:t xml:space="preserve"> які прибули в груп</w:t>
      </w:r>
      <w:r w:rsidRPr="005C7285">
        <w:rPr>
          <w:rFonts w:ascii="Times New Roman" w:eastAsia="Times New Roman" w:hAnsi="Times New Roman" w:cs="Times New Roman"/>
          <w:sz w:val="28"/>
          <w:szCs w:val="28"/>
          <w:lang w:val="uk-UA"/>
        </w:rPr>
        <w:t>у</w:t>
      </w:r>
      <w:r w:rsidRPr="005C7285">
        <w:rPr>
          <w:rFonts w:ascii="Times New Roman" w:eastAsia="Times New Roman" w:hAnsi="Times New Roman" w:cs="Times New Roman"/>
          <w:sz w:val="28"/>
          <w:szCs w:val="28"/>
        </w:rPr>
        <w:t xml:space="preserve"> та на вимогу батьків для логопедичної характеристики в ІРЦ.</w:t>
      </w:r>
    </w:p>
    <w:p w:rsidR="005C7285" w:rsidRPr="005C7285" w:rsidRDefault="005C7285" w:rsidP="005C7285">
      <w:pPr>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lastRenderedPageBreak/>
        <w:t>  </w:t>
      </w:r>
      <w:r w:rsidRPr="005C7285">
        <w:rPr>
          <w:rFonts w:ascii="Times New Roman" w:eastAsia="Times New Roman" w:hAnsi="Times New Roman" w:cs="Times New Roman"/>
          <w:sz w:val="28"/>
          <w:szCs w:val="28"/>
        </w:rPr>
        <w:tab/>
        <w:t xml:space="preserve"> З дітьми, зарахованими до спеціальної</w:t>
      </w:r>
      <w:r w:rsidRPr="005C7285">
        <w:rPr>
          <w:rFonts w:ascii="Times New Roman" w:eastAsia="Times New Roman" w:hAnsi="Times New Roman" w:cs="Times New Roman"/>
          <w:sz w:val="28"/>
          <w:szCs w:val="28"/>
          <w:lang w:val="uk-UA"/>
        </w:rPr>
        <w:t xml:space="preserve"> групи з функціональними мовленнєвими труднощами</w:t>
      </w:r>
      <w:r w:rsidRPr="005C7285">
        <w:rPr>
          <w:rFonts w:ascii="Times New Roman" w:eastAsia="Times New Roman" w:hAnsi="Times New Roman" w:cs="Times New Roman"/>
          <w:sz w:val="28"/>
          <w:szCs w:val="28"/>
        </w:rPr>
        <w:t xml:space="preserve"> проводилася робота відповідно до діагнозу та складності порушення: на розвиток артикуляційного апарату, фонематичного сприйняття, слухової уваги,  розвиток мовленнєвого дихання, координація рухів органів артикуляції, пальців, зап’ястя; розвиток психічних процесів; усунення вад звуковимови, автоматизація поставлених звуків у складах, словах, реченнях, звуковому мовленні; здійснення підготовки до звукового аналізу слів та елементів грамоти; збагачення словникового запасу, формування граматичної будови мовлення.</w:t>
      </w:r>
    </w:p>
    <w:p w:rsidR="005C7285" w:rsidRPr="005C7285" w:rsidRDefault="005C7285" w:rsidP="005C7285">
      <w:pPr>
        <w:spacing w:after="0" w:line="240" w:lineRule="auto"/>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ab/>
        <w:t>Заняття з дітьми проводились в ігровій формі з використанням наочного матеріалу: коректурні таблиці, лексика</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 xml:space="preserve"> яких відповідає темі та насичена певними звуками, асоціативне лото, мнемо таблиці, графосмужки, конструктор фраз:«Будуємо прості речення»; альбоми з розвитку мовлення дітей, звукові пазли, логопедичний лєпбук, пальчиковий театр, ігри</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 xml:space="preserve"> з </w:t>
      </w:r>
      <w:r w:rsidRPr="005C7285">
        <w:rPr>
          <w:rFonts w:ascii="Times New Roman" w:eastAsia="Times New Roman" w:hAnsi="Times New Roman" w:cs="Times New Roman"/>
          <w:sz w:val="28"/>
          <w:szCs w:val="28"/>
        </w:rPr>
        <w:t>LEGO</w:t>
      </w:r>
      <w:r w:rsidRPr="005C7285">
        <w:rPr>
          <w:rFonts w:ascii="Times New Roman" w:eastAsia="Times New Roman" w:hAnsi="Times New Roman" w:cs="Times New Roman"/>
          <w:sz w:val="28"/>
          <w:szCs w:val="28"/>
          <w:lang w:val="uk-UA"/>
        </w:rPr>
        <w:t>, ігри з прищіпками, камінцями , масажні м’ячики Су-Джок, круги Луллія, ігри зі спінером, шумові коробочки, бізіборд, різноманітний матеріал для розвитку мовленнєвого дихання, різноманітні дидактичні розвивальні</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 xml:space="preserve"> ігри: «Логопедичні олівці», «Логопедичне лото: Асоціації», «Звукові доріжки», «Логопедичні равлики»,  «Судоку», «Логопедичний потяг», «Тіньове лото».</w:t>
      </w:r>
    </w:p>
    <w:p w:rsidR="005C7285" w:rsidRPr="005C7285" w:rsidRDefault="005C7285" w:rsidP="005C7285">
      <w:pPr>
        <w:spacing w:after="0" w:line="240" w:lineRule="auto"/>
        <w:ind w:firstLine="315"/>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lang w:val="uk-UA"/>
        </w:rPr>
        <w:t>Протягом року вчитель - логопед Валентина Біленька працювала над пріоритетним напрямком за річним планом</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iCs/>
          <w:sz w:val="28"/>
          <w:szCs w:val="28"/>
          <w:lang w:val="uk-UA"/>
        </w:rPr>
        <w:t>«Закріплення звуковимови дітей дошкільного віку»</w:t>
      </w:r>
      <w:r w:rsidRPr="005C7285">
        <w:rPr>
          <w:rFonts w:ascii="Times New Roman" w:eastAsia="Times New Roman" w:hAnsi="Times New Roman" w:cs="Times New Roman"/>
          <w:i/>
          <w:iCs/>
          <w:sz w:val="28"/>
          <w:szCs w:val="28"/>
          <w:lang w:val="uk-UA"/>
        </w:rPr>
        <w:t>,</w:t>
      </w:r>
      <w:r w:rsidRPr="005C7285">
        <w:rPr>
          <w:rFonts w:ascii="Times New Roman" w:eastAsia="Times New Roman" w:hAnsi="Times New Roman" w:cs="Times New Roman"/>
          <w:sz w:val="28"/>
          <w:szCs w:val="28"/>
          <w:lang w:val="uk-UA"/>
        </w:rPr>
        <w:t>забезпечувала проводення консультативно-методичної роботи: брала участь у педгодинах та педрадах ЗДО, проводила</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 xml:space="preserve"> консультації, бесіди для вихователів:</w:t>
      </w:r>
      <w:r w:rsidRPr="005C7285">
        <w:rPr>
          <w:rFonts w:ascii="Times New Roman" w:eastAsia="Times New Roman" w:hAnsi="Times New Roman" w:cs="Times New Roman"/>
          <w:iCs/>
          <w:sz w:val="28"/>
          <w:szCs w:val="28"/>
          <w:lang w:val="uk-UA"/>
        </w:rPr>
        <w:t>«Індивідуальний підхід до дітей з мовленнєвими вадами», «Посилена увага дітям з ООП».</w:t>
      </w:r>
      <w:r w:rsidRPr="005C7285">
        <w:rPr>
          <w:rFonts w:ascii="Times New Roman" w:eastAsia="Times New Roman" w:hAnsi="Times New Roman" w:cs="Times New Roman"/>
          <w:sz w:val="28"/>
          <w:szCs w:val="28"/>
          <w:lang w:val="uk-UA"/>
        </w:rPr>
        <w:t xml:space="preserve"> Консультації для батьків висвітлювалися на сайті закладу:</w:t>
      </w:r>
    </w:p>
    <w:p w:rsidR="005C7285" w:rsidRPr="005C7285" w:rsidRDefault="005C7285" w:rsidP="005C7285">
      <w:pPr>
        <w:numPr>
          <w:ilvl w:val="0"/>
          <w:numId w:val="8"/>
        </w:numPr>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i/>
          <w:iCs/>
          <w:sz w:val="28"/>
          <w:szCs w:val="28"/>
        </w:rPr>
        <w:t>«</w:t>
      </w:r>
      <w:r w:rsidRPr="005C7285">
        <w:rPr>
          <w:rFonts w:ascii="Times New Roman" w:eastAsia="Times New Roman" w:hAnsi="Times New Roman" w:cs="Times New Roman"/>
          <w:iCs/>
          <w:sz w:val="28"/>
          <w:szCs w:val="28"/>
        </w:rPr>
        <w:t>Мовленнєва готовність до навчання у школі. Рекомендації батькам майбутніх першокласників»</w:t>
      </w:r>
      <w:r w:rsidRPr="005C7285">
        <w:rPr>
          <w:rFonts w:ascii="Times New Roman" w:eastAsia="Times New Roman" w:hAnsi="Times New Roman" w:cs="Times New Roman"/>
          <w:iCs/>
          <w:sz w:val="28"/>
          <w:szCs w:val="28"/>
          <w:lang w:val="uk-UA"/>
        </w:rPr>
        <w:t>;</w:t>
      </w:r>
    </w:p>
    <w:p w:rsidR="005C7285" w:rsidRPr="005C7285" w:rsidRDefault="005C7285" w:rsidP="005C7285">
      <w:pPr>
        <w:numPr>
          <w:ilvl w:val="0"/>
          <w:numId w:val="8"/>
        </w:numPr>
        <w:spacing w:after="0" w:line="240" w:lineRule="auto"/>
        <w:jc w:val="both"/>
        <w:rPr>
          <w:rFonts w:ascii="Times New Roman" w:eastAsia="Times New Roman" w:hAnsi="Times New Roman" w:cs="Times New Roman"/>
          <w:i/>
          <w:sz w:val="28"/>
          <w:szCs w:val="28"/>
        </w:rPr>
      </w:pPr>
      <w:r w:rsidRPr="005C7285">
        <w:rPr>
          <w:rFonts w:ascii="Times New Roman" w:eastAsia="Times New Roman" w:hAnsi="Times New Roman" w:cs="Times New Roman"/>
          <w:iCs/>
          <w:sz w:val="28"/>
          <w:szCs w:val="28"/>
        </w:rPr>
        <w:t>«Створення умов для мовного розвитку дітей в родині»</w:t>
      </w:r>
      <w:r w:rsidRPr="005C7285">
        <w:rPr>
          <w:rFonts w:ascii="Times New Roman" w:eastAsia="Times New Roman" w:hAnsi="Times New Roman" w:cs="Times New Roman"/>
          <w:i/>
          <w:sz w:val="28"/>
          <w:szCs w:val="28"/>
          <w:lang w:val="uk-UA"/>
        </w:rPr>
        <w:t>;</w:t>
      </w:r>
    </w:p>
    <w:p w:rsidR="005C7285" w:rsidRPr="005C7285" w:rsidRDefault="005C7285" w:rsidP="005C7285">
      <w:pPr>
        <w:numPr>
          <w:ilvl w:val="0"/>
          <w:numId w:val="8"/>
        </w:numPr>
        <w:spacing w:after="0" w:line="240" w:lineRule="auto"/>
        <w:jc w:val="both"/>
        <w:rPr>
          <w:rFonts w:ascii="Times New Roman" w:eastAsia="Times New Roman" w:hAnsi="Times New Roman" w:cs="Times New Roman"/>
          <w:i/>
          <w:sz w:val="28"/>
          <w:szCs w:val="28"/>
        </w:rPr>
      </w:pPr>
      <w:r w:rsidRPr="005C7285">
        <w:rPr>
          <w:rFonts w:ascii="Times New Roman" w:eastAsia="Times New Roman" w:hAnsi="Times New Roman" w:cs="Times New Roman"/>
          <w:iCs/>
          <w:sz w:val="28"/>
          <w:szCs w:val="28"/>
        </w:rPr>
        <w:t>«Ігри та вправи для розвитку фонематичного слуху та сприймання»</w:t>
      </w:r>
      <w:r w:rsidRPr="005C7285">
        <w:rPr>
          <w:rFonts w:ascii="Times New Roman" w:eastAsia="Times New Roman" w:hAnsi="Times New Roman" w:cs="Times New Roman"/>
          <w:i/>
          <w:sz w:val="28"/>
          <w:szCs w:val="28"/>
        </w:rPr>
        <w:t>;</w:t>
      </w:r>
    </w:p>
    <w:p w:rsidR="005C7285" w:rsidRPr="005C7285" w:rsidRDefault="005C7285" w:rsidP="005C7285">
      <w:pPr>
        <w:numPr>
          <w:ilvl w:val="0"/>
          <w:numId w:val="8"/>
        </w:numPr>
        <w:spacing w:after="0" w:line="240" w:lineRule="auto"/>
        <w:jc w:val="both"/>
        <w:rPr>
          <w:rFonts w:ascii="Times New Roman" w:eastAsia="Times New Roman" w:hAnsi="Times New Roman" w:cs="Times New Roman"/>
          <w:i/>
          <w:sz w:val="28"/>
          <w:szCs w:val="28"/>
        </w:rPr>
      </w:pPr>
      <w:r w:rsidRPr="005C7285">
        <w:rPr>
          <w:rFonts w:ascii="Times New Roman" w:eastAsia="Times New Roman" w:hAnsi="Times New Roman" w:cs="Times New Roman"/>
          <w:iCs/>
          <w:sz w:val="28"/>
          <w:szCs w:val="28"/>
        </w:rPr>
        <w:t>«Атикуляційна гімнастика – основа правильної звуковимови»</w:t>
      </w:r>
      <w:r w:rsidRPr="005C7285">
        <w:rPr>
          <w:rFonts w:ascii="Times New Roman" w:eastAsia="Times New Roman" w:hAnsi="Times New Roman" w:cs="Times New Roman"/>
          <w:i/>
          <w:sz w:val="28"/>
          <w:szCs w:val="28"/>
        </w:rPr>
        <w:t>;</w:t>
      </w:r>
    </w:p>
    <w:p w:rsidR="005C7285" w:rsidRPr="005C7285" w:rsidRDefault="005C7285" w:rsidP="005C7285">
      <w:pPr>
        <w:numPr>
          <w:ilvl w:val="0"/>
          <w:numId w:val="8"/>
        </w:numPr>
        <w:spacing w:after="0" w:line="240" w:lineRule="auto"/>
        <w:jc w:val="both"/>
        <w:rPr>
          <w:rFonts w:ascii="Times New Roman" w:eastAsia="Times New Roman" w:hAnsi="Times New Roman" w:cs="Times New Roman"/>
          <w:i/>
          <w:sz w:val="28"/>
          <w:szCs w:val="28"/>
        </w:rPr>
      </w:pPr>
      <w:r w:rsidRPr="005C7285">
        <w:rPr>
          <w:rFonts w:ascii="Times New Roman" w:eastAsia="Times New Roman" w:hAnsi="Times New Roman" w:cs="Times New Roman"/>
          <w:iCs/>
          <w:sz w:val="28"/>
          <w:szCs w:val="28"/>
        </w:rPr>
        <w:t>«Із пальчиками граємо мовлення розвиваємо»</w:t>
      </w:r>
      <w:r w:rsidRPr="005C7285">
        <w:rPr>
          <w:rFonts w:ascii="Times New Roman" w:eastAsia="Times New Roman" w:hAnsi="Times New Roman" w:cs="Times New Roman"/>
          <w:i/>
          <w:sz w:val="28"/>
          <w:szCs w:val="28"/>
        </w:rPr>
        <w:t>;</w:t>
      </w:r>
    </w:p>
    <w:p w:rsidR="005C7285" w:rsidRPr="005C7285" w:rsidRDefault="005C7285" w:rsidP="005C7285">
      <w:pPr>
        <w:numPr>
          <w:ilvl w:val="0"/>
          <w:numId w:val="8"/>
        </w:numPr>
        <w:spacing w:after="0" w:line="240" w:lineRule="auto"/>
        <w:jc w:val="both"/>
        <w:rPr>
          <w:rFonts w:ascii="Times New Roman" w:eastAsia="Times New Roman" w:hAnsi="Times New Roman" w:cs="Times New Roman"/>
          <w:i/>
          <w:sz w:val="28"/>
          <w:szCs w:val="28"/>
        </w:rPr>
      </w:pPr>
      <w:r w:rsidRPr="005C7285">
        <w:rPr>
          <w:rFonts w:ascii="Times New Roman" w:eastAsia="Times New Roman" w:hAnsi="Times New Roman" w:cs="Times New Roman"/>
          <w:iCs/>
          <w:sz w:val="28"/>
          <w:szCs w:val="28"/>
        </w:rPr>
        <w:t>«Автоматизація поставлених звуків в умовах родини»</w:t>
      </w:r>
      <w:r w:rsidRPr="005C7285">
        <w:rPr>
          <w:rFonts w:ascii="Times New Roman" w:eastAsia="Times New Roman" w:hAnsi="Times New Roman" w:cs="Times New Roman"/>
          <w:i/>
          <w:sz w:val="28"/>
          <w:szCs w:val="28"/>
        </w:rPr>
        <w:t>.</w:t>
      </w:r>
    </w:p>
    <w:p w:rsidR="005C7285" w:rsidRPr="005C7285" w:rsidRDefault="005C7285" w:rsidP="005C7285">
      <w:pPr>
        <w:shd w:val="clear" w:color="auto" w:fill="FFFFFF"/>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 xml:space="preserve">  </w:t>
      </w:r>
      <w:r w:rsidRPr="005C7285">
        <w:rPr>
          <w:rFonts w:ascii="Times New Roman" w:eastAsia="Times New Roman" w:hAnsi="Times New Roman" w:cs="Times New Roman"/>
          <w:sz w:val="28"/>
          <w:szCs w:val="28"/>
        </w:rPr>
        <w:tab/>
        <w:t>Протягом першого семестру проводилися заняття з розвитку дрібної та артикуляційної моторики, розвитку фонематичних процесів, розвитку лексико-граматичної сторони мовлення: збільшенню словника, розвитку зв’язного мовлення. Освітній процес планувався таки чином, щоб враховувати індивідуальні особливості кожної дитини в ігровій формі.</w:t>
      </w:r>
    </w:p>
    <w:p w:rsidR="005C7285" w:rsidRPr="005C7285" w:rsidRDefault="005C7285" w:rsidP="005C7285">
      <w:pPr>
        <w:shd w:val="clear" w:color="auto" w:fill="FFFFFF"/>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rPr>
        <w:tab/>
        <w:t>За перший семестр діти працювали за такими лексичними темами як «</w:t>
      </w:r>
      <w:r w:rsidRPr="005C7285">
        <w:rPr>
          <w:rFonts w:ascii="Times New Roman" w:eastAsia="Times New Roman" w:hAnsi="Times New Roman" w:cs="Times New Roman"/>
          <w:sz w:val="28"/>
          <w:szCs w:val="28"/>
          <w:lang w:val="uk-UA"/>
        </w:rPr>
        <w:t>Дитячий садок</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Квіти на квітнику</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Хліб- усьому голова</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Осінь у саду</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Що буває восени</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Ми маленькі українці</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Осінній ліс</w:t>
      </w:r>
      <w:r w:rsidRPr="005C7285">
        <w:rPr>
          <w:rFonts w:ascii="Times New Roman" w:eastAsia="Times New Roman" w:hAnsi="Times New Roman" w:cs="Times New Roman"/>
          <w:sz w:val="28"/>
          <w:szCs w:val="28"/>
        </w:rPr>
        <w:t xml:space="preserve">», «Перелітні птахи», «Свійські </w:t>
      </w:r>
      <w:r w:rsidRPr="005C7285">
        <w:rPr>
          <w:rFonts w:ascii="Times New Roman" w:eastAsia="Times New Roman" w:hAnsi="Times New Roman" w:cs="Times New Roman"/>
          <w:sz w:val="28"/>
          <w:szCs w:val="28"/>
          <w:lang w:val="uk-UA"/>
        </w:rPr>
        <w:t>тварини</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Українська вишиванка</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Зима - чарівниця</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Різдвяні розваги</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Зимові свята</w:t>
      </w:r>
      <w:r w:rsidRPr="005C7285">
        <w:rPr>
          <w:rFonts w:ascii="Times New Roman" w:eastAsia="Times New Roman" w:hAnsi="Times New Roman" w:cs="Times New Roman"/>
          <w:sz w:val="28"/>
          <w:szCs w:val="28"/>
        </w:rPr>
        <w:t xml:space="preserve">». Також діти оволодівали граматичними категоріями: творення множини, слів із здрібніло-пестливими суфіксами, назви істот і неістот, іменників чоловічого, жіночого, середнього роду тощо. Велика увага </w:t>
      </w:r>
      <w:r w:rsidRPr="005C7285">
        <w:rPr>
          <w:rFonts w:ascii="Times New Roman" w:eastAsia="Times New Roman" w:hAnsi="Times New Roman" w:cs="Times New Roman"/>
          <w:sz w:val="28"/>
          <w:szCs w:val="28"/>
        </w:rPr>
        <w:lastRenderedPageBreak/>
        <w:t>приділялася патріотичному вихованню: діти знайомилися з державними та народними символами, вивчали вірш «Що таке Батьківщина» методом Ейдетики, із захопленням робили розмальовки для юних патріотів «Я українець», «Я українка», проводилися бесіди про воєнний стан в країні та важливість навчання державної мови.</w:t>
      </w:r>
    </w:p>
    <w:p w:rsidR="005C7285" w:rsidRPr="005C7285" w:rsidRDefault="005C7285" w:rsidP="005C7285">
      <w:pPr>
        <w:shd w:val="clear" w:color="auto" w:fill="FFFFFF"/>
        <w:spacing w:after="0" w:line="240" w:lineRule="auto"/>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rPr>
        <w:tab/>
        <w:t>Звичайно, переважна частина занять відводилася усуненню порушень вимови. Деякі діти оволоділи правильною вимовою шиплячих, свистячих, сонорних звуків. Багатьом з тих чи інших причин ще треба тривалий час для подолання труднощів. </w:t>
      </w:r>
    </w:p>
    <w:p w:rsidR="005C7285" w:rsidRPr="005C7285" w:rsidRDefault="005C7285" w:rsidP="005C7285">
      <w:pPr>
        <w:shd w:val="clear" w:color="auto" w:fill="FFFFFF"/>
        <w:spacing w:after="0" w:line="240" w:lineRule="auto"/>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lang w:val="uk-UA"/>
        </w:rPr>
        <w:tab/>
        <w:t>Забезпечується ведення зошитів</w:t>
      </w:r>
      <w:r w:rsidRPr="005C7285">
        <w:rPr>
          <w:rFonts w:ascii="Times New Roman" w:eastAsia="Times New Roman" w:hAnsi="Times New Roman" w:cs="Times New Roman"/>
          <w:sz w:val="28"/>
          <w:szCs w:val="28"/>
        </w:rPr>
        <w:t>, за допомогою яких батьки мають можливість займатися вдома, закріплюючи матеріал в іншій обстановці. У цьому - зміст перенесення отриманого досвіду додому, у реальне життя.</w:t>
      </w:r>
      <w:r w:rsidRPr="005C7285">
        <w:rPr>
          <w:rFonts w:ascii="Times New Roman" w:eastAsia="Times New Roman" w:hAnsi="Times New Roman" w:cs="Times New Roman"/>
          <w:sz w:val="28"/>
          <w:szCs w:val="28"/>
          <w:lang w:val="uk-UA"/>
        </w:rPr>
        <w:t xml:space="preserve"> Вчителем-логопедом виготовлено такі авторські дидактичні ігри: «Міжпівкульна взаємодія»,</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«Лічба в межах 5», «Лего», «Олівці», «Меморі», оновила нові  вправи та чистомовки,  дві таблиці для вправ з зорової корекції.</w:t>
      </w:r>
    </w:p>
    <w:p w:rsidR="005C7285" w:rsidRPr="005C7285" w:rsidRDefault="005C7285" w:rsidP="005C7285">
      <w:pPr>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ab/>
        <w:t>Вартим уваги є співпраця з батьками:</w:t>
      </w:r>
      <w:r w:rsidRPr="005C7285">
        <w:rPr>
          <w:rFonts w:ascii="Times New Roman" w:eastAsia="Times New Roman" w:hAnsi="Times New Roman" w:cs="Times New Roman"/>
          <w:sz w:val="28"/>
          <w:szCs w:val="28"/>
        </w:rPr>
        <w:t xml:space="preserve"> надавалися індивідуальні  консультації  (переважно по телефону та в соціальній мережі Вайбер)</w:t>
      </w:r>
      <w:r w:rsidRPr="005C7285">
        <w:rPr>
          <w:rFonts w:ascii="Times New Roman" w:eastAsia="Times New Roman" w:hAnsi="Times New Roman" w:cs="Times New Roman"/>
          <w:sz w:val="28"/>
          <w:szCs w:val="28"/>
          <w:lang w:val="uk-UA"/>
        </w:rPr>
        <w:t>.</w:t>
      </w:r>
      <w:r w:rsidRPr="005C7285">
        <w:rPr>
          <w:rFonts w:ascii="Times New Roman" w:eastAsia="Times New Roman" w:hAnsi="Times New Roman" w:cs="Times New Roman"/>
          <w:sz w:val="28"/>
          <w:szCs w:val="28"/>
        </w:rPr>
        <w:t xml:space="preserve">  В більшості виникали питання з корекції звуковимови, виконання </w:t>
      </w:r>
      <w:r w:rsidRPr="005C7285">
        <w:rPr>
          <w:rFonts w:ascii="Times New Roman" w:eastAsia="Times New Roman" w:hAnsi="Times New Roman" w:cs="Times New Roman"/>
          <w:sz w:val="28"/>
          <w:szCs w:val="28"/>
          <w:lang w:val="uk-UA"/>
        </w:rPr>
        <w:t>артикуляційних вправ, автоматизації та диференціації проблемних звуків, затримки мовленнєвого розвитку,</w:t>
      </w: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загального недорозвитку мовлення, заїкування, відвідування ІРЦ, розвитку мовлення дитини з ООП.</w:t>
      </w:r>
      <w:r w:rsidRPr="005C7285">
        <w:rPr>
          <w:rFonts w:ascii="Times New Roman" w:eastAsia="Times New Roman" w:hAnsi="Times New Roman" w:cs="Times New Roman"/>
          <w:sz w:val="28"/>
          <w:szCs w:val="28"/>
        </w:rPr>
        <w:t>Батькам щотижня давалися рекомендації у зошитах взаємозв’язку для роботи вдома з дітьми</w:t>
      </w:r>
      <w:r w:rsidRPr="005C7285">
        <w:rPr>
          <w:rFonts w:ascii="Times New Roman" w:eastAsia="Times New Roman" w:hAnsi="Times New Roman" w:cs="Times New Roman"/>
          <w:sz w:val="28"/>
          <w:szCs w:val="28"/>
          <w:lang w:val="uk-UA"/>
        </w:rPr>
        <w:t>.</w:t>
      </w:r>
      <w:r w:rsidRPr="005C7285">
        <w:rPr>
          <w:rFonts w:ascii="Times New Roman" w:eastAsia="Times New Roman" w:hAnsi="Times New Roman" w:cs="Times New Roman"/>
          <w:sz w:val="28"/>
          <w:szCs w:val="28"/>
        </w:rPr>
        <w:t>  </w:t>
      </w:r>
    </w:p>
    <w:p w:rsidR="005C7285" w:rsidRPr="005C7285" w:rsidRDefault="005C7285" w:rsidP="005C7285">
      <w:pPr>
        <w:spacing w:after="0" w:line="240" w:lineRule="auto"/>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rPr>
        <w:t xml:space="preserve">  </w:t>
      </w:r>
      <w:r w:rsidRPr="005C7285">
        <w:rPr>
          <w:rFonts w:ascii="Times New Roman" w:eastAsia="Times New Roman" w:hAnsi="Times New Roman" w:cs="Times New Roman"/>
          <w:sz w:val="28"/>
          <w:szCs w:val="28"/>
          <w:lang w:val="uk-UA"/>
        </w:rPr>
        <w:t xml:space="preserve">  Упродовж навчального року </w:t>
      </w:r>
      <w:r w:rsidRPr="005C7285">
        <w:rPr>
          <w:rFonts w:ascii="Times New Roman" w:eastAsia="Times New Roman" w:hAnsi="Times New Roman" w:cs="Times New Roman"/>
          <w:sz w:val="28"/>
          <w:szCs w:val="28"/>
        </w:rPr>
        <w:t>проведилась робота над поповненням матеріальної бази логопедичного кабінету. Придбані навчально-методичні посібники та матеріали для обстеження та розвитку мовлення дітей: набори карток до лексичних тем: «Птахи», «Хто живе у воді», «Квіти», «Сонячна система», «Професії»</w:t>
      </w:r>
      <w:r w:rsidRPr="005C7285">
        <w:rPr>
          <w:rFonts w:ascii="Times New Roman" w:eastAsia="Times New Roman" w:hAnsi="Times New Roman" w:cs="Times New Roman"/>
          <w:sz w:val="28"/>
          <w:szCs w:val="28"/>
          <w:lang w:val="uk-UA"/>
        </w:rPr>
        <w:t>,</w:t>
      </w:r>
      <w:r w:rsidRPr="005C7285">
        <w:rPr>
          <w:rFonts w:ascii="Times New Roman" w:eastAsia="Times New Roman" w:hAnsi="Times New Roman" w:cs="Times New Roman"/>
          <w:sz w:val="28"/>
          <w:szCs w:val="28"/>
        </w:rPr>
        <w:t xml:space="preserve"> набір карток за методикою Глена Домана «Вундеркінд з пелюшок»</w:t>
      </w:r>
      <w:r w:rsidRPr="005C7285">
        <w:rPr>
          <w:rFonts w:ascii="Times New Roman" w:eastAsia="Times New Roman" w:hAnsi="Times New Roman" w:cs="Times New Roman"/>
          <w:sz w:val="28"/>
          <w:szCs w:val="28"/>
          <w:lang w:val="uk-UA"/>
        </w:rPr>
        <w:t>. Проведено роботу щодо наповнення дидактичних папок: «Артикуляційні вправи – корисні та цікаві», «Вправи для пальчиків», «Логопедичні ігри та вправи», «Поради логопеда батькам», «Як подолати заїкання», «Логопедична скринька»; виготовлені матеріали для розвитку мовного дихання і повітряного струменя, ігри для розвитку фонематичних процесів та вдосконалення звуковимови та створені дидактичні ігри для дітей з ООП для розвитку візуального сприймання та імітації дій за карткою.</w:t>
      </w:r>
    </w:p>
    <w:p w:rsidR="005C7285" w:rsidRPr="005C7285" w:rsidRDefault="005C7285" w:rsidP="005C7285">
      <w:pPr>
        <w:spacing w:after="0" w:line="240" w:lineRule="auto"/>
        <w:jc w:val="both"/>
        <w:rPr>
          <w:rFonts w:ascii="Times New Roman" w:eastAsia="Times New Roman" w:hAnsi="Times New Roman" w:cs="Times New Roman"/>
          <w:sz w:val="28"/>
          <w:szCs w:val="28"/>
          <w:lang w:val="uk-UA"/>
        </w:rPr>
      </w:pPr>
      <w:r w:rsidRPr="005C7285">
        <w:rPr>
          <w:rFonts w:ascii="Times New Roman" w:eastAsia="Times New Roman" w:hAnsi="Times New Roman" w:cs="Times New Roman"/>
          <w:sz w:val="28"/>
          <w:szCs w:val="28"/>
        </w:rPr>
        <w:t>   </w:t>
      </w:r>
      <w:r w:rsidRPr="005C7285">
        <w:rPr>
          <w:rFonts w:ascii="Times New Roman" w:eastAsia="Times New Roman" w:hAnsi="Times New Roman" w:cs="Times New Roman"/>
          <w:sz w:val="28"/>
          <w:szCs w:val="28"/>
          <w:lang w:val="uk-UA"/>
        </w:rPr>
        <w:tab/>
      </w:r>
      <w:r w:rsidRPr="005C7285">
        <w:rPr>
          <w:rFonts w:ascii="Times New Roman" w:eastAsia="Times New Roman" w:hAnsi="Times New Roman" w:cs="Times New Roman"/>
          <w:sz w:val="28"/>
          <w:szCs w:val="28"/>
        </w:rPr>
        <w:t>Протягом року</w:t>
      </w:r>
      <w:r w:rsidRPr="005C7285">
        <w:rPr>
          <w:rFonts w:ascii="Times New Roman" w:eastAsia="Times New Roman" w:hAnsi="Times New Roman" w:cs="Times New Roman"/>
          <w:sz w:val="28"/>
          <w:szCs w:val="28"/>
          <w:lang w:val="uk-UA"/>
        </w:rPr>
        <w:t xml:space="preserve"> забезпечено </w:t>
      </w:r>
      <w:r w:rsidRPr="005C7285">
        <w:rPr>
          <w:rFonts w:ascii="Times New Roman" w:eastAsia="Times New Roman" w:hAnsi="Times New Roman" w:cs="Times New Roman"/>
          <w:sz w:val="28"/>
          <w:szCs w:val="28"/>
        </w:rPr>
        <w:t xml:space="preserve">оформлення документації згідно </w:t>
      </w:r>
      <w:r w:rsidRPr="005C7285">
        <w:rPr>
          <w:rFonts w:ascii="Times New Roman" w:eastAsia="Times New Roman" w:hAnsi="Times New Roman" w:cs="Times New Roman"/>
          <w:sz w:val="28"/>
          <w:szCs w:val="28"/>
          <w:lang w:val="uk-UA"/>
        </w:rPr>
        <w:t>нормативних вимог.</w:t>
      </w:r>
    </w:p>
    <w:p w:rsidR="005C7285" w:rsidRPr="005C7285" w:rsidRDefault="005C7285" w:rsidP="005C7285">
      <w:pPr>
        <w:shd w:val="clear" w:color="auto" w:fill="FFFFFF"/>
        <w:spacing w:after="0" w:line="240" w:lineRule="auto"/>
        <w:ind w:firstLine="708"/>
        <w:contextualSpacing/>
        <w:jc w:val="both"/>
        <w:rPr>
          <w:rFonts w:ascii="Times New Roman" w:eastAsia="Times New Roman" w:hAnsi="Times New Roman" w:cs="Times New Roman"/>
          <w:sz w:val="28"/>
          <w:szCs w:val="28"/>
          <w:lang w:val="uk-UA" w:eastAsia="en-US"/>
        </w:rPr>
      </w:pPr>
      <w:r w:rsidRPr="005C7285">
        <w:rPr>
          <w:rFonts w:ascii="Times New Roman" w:eastAsia="Times New Roman" w:hAnsi="Times New Roman" w:cs="Times New Roman"/>
          <w:sz w:val="28"/>
          <w:szCs w:val="28"/>
          <w:lang w:eastAsia="en-US"/>
        </w:rPr>
        <w:t>Таким чином, на протязі 20</w:t>
      </w:r>
      <w:r w:rsidRPr="005C7285">
        <w:rPr>
          <w:rFonts w:ascii="Times New Roman" w:eastAsia="Times New Roman" w:hAnsi="Times New Roman" w:cs="Times New Roman"/>
          <w:sz w:val="28"/>
          <w:szCs w:val="28"/>
          <w:lang w:val="uk-UA" w:eastAsia="en-US"/>
        </w:rPr>
        <w:t>24</w:t>
      </w:r>
      <w:r w:rsidRPr="005C7285">
        <w:rPr>
          <w:rFonts w:ascii="Times New Roman" w:eastAsia="Times New Roman" w:hAnsi="Times New Roman" w:cs="Times New Roman"/>
          <w:sz w:val="28"/>
          <w:szCs w:val="28"/>
          <w:lang w:eastAsia="en-US"/>
        </w:rPr>
        <w:t>/20</w:t>
      </w:r>
      <w:r w:rsidRPr="005C7285">
        <w:rPr>
          <w:rFonts w:ascii="Times New Roman" w:eastAsia="Times New Roman" w:hAnsi="Times New Roman" w:cs="Times New Roman"/>
          <w:sz w:val="28"/>
          <w:szCs w:val="28"/>
          <w:lang w:val="uk-UA" w:eastAsia="en-US"/>
        </w:rPr>
        <w:t>25</w:t>
      </w:r>
      <w:r w:rsidRPr="005C7285">
        <w:rPr>
          <w:rFonts w:ascii="Times New Roman" w:eastAsia="Times New Roman" w:hAnsi="Times New Roman" w:cs="Times New Roman"/>
          <w:sz w:val="28"/>
          <w:szCs w:val="28"/>
          <w:lang w:eastAsia="en-US"/>
        </w:rPr>
        <w:t xml:space="preserve"> навчального року були забезпечені умови для розвитку та корекції мовлення дітей дошкільного віку, </w:t>
      </w:r>
      <w:r w:rsidRPr="005C7285">
        <w:rPr>
          <w:rFonts w:ascii="Times New Roman" w:eastAsia="Times New Roman" w:hAnsi="Times New Roman" w:cs="Times New Roman"/>
          <w:sz w:val="28"/>
          <w:szCs w:val="28"/>
          <w:lang w:val="uk-UA" w:eastAsia="en-US"/>
        </w:rPr>
        <w:t>що має вплив на досягнення</w:t>
      </w:r>
      <w:r w:rsidRPr="005C7285">
        <w:rPr>
          <w:rFonts w:ascii="Times New Roman" w:eastAsia="Times New Roman" w:hAnsi="Times New Roman" w:cs="Times New Roman"/>
          <w:sz w:val="28"/>
          <w:szCs w:val="28"/>
          <w:lang w:eastAsia="en-US"/>
        </w:rPr>
        <w:t xml:space="preserve"> позитивних резуль</w:t>
      </w:r>
      <w:r w:rsidRPr="005C7285">
        <w:rPr>
          <w:rFonts w:ascii="Times New Roman" w:eastAsia="Times New Roman" w:hAnsi="Times New Roman" w:cs="Times New Roman"/>
          <w:sz w:val="28"/>
          <w:szCs w:val="28"/>
          <w:lang w:val="uk-UA" w:eastAsia="en-US"/>
        </w:rPr>
        <w:t>татів у корекційній роботі з розвитку мовлення.</w:t>
      </w:r>
    </w:p>
    <w:p w:rsidR="005C7285" w:rsidRPr="005C7285" w:rsidRDefault="005C7285" w:rsidP="005C7285">
      <w:pPr>
        <w:shd w:val="clear" w:color="auto" w:fill="FFFFFF"/>
        <w:spacing w:after="0" w:line="240" w:lineRule="auto"/>
        <w:ind w:firstLine="360"/>
        <w:jc w:val="both"/>
        <w:rPr>
          <w:rFonts w:ascii="Times New Roman" w:hAnsi="Times New Roman" w:cs="Times New Roman"/>
          <w:sz w:val="28"/>
          <w:szCs w:val="28"/>
          <w:lang w:val="uk-UA"/>
        </w:rPr>
      </w:pPr>
    </w:p>
    <w:p w:rsidR="005C7285" w:rsidRPr="005C7285" w:rsidRDefault="005C7285" w:rsidP="005C7285">
      <w:pPr>
        <w:shd w:val="clear" w:color="auto" w:fill="FFFFFF"/>
        <w:spacing w:after="0" w:line="240" w:lineRule="auto"/>
        <w:jc w:val="center"/>
        <w:rPr>
          <w:rFonts w:ascii="Times New Roman" w:hAnsi="Times New Roman" w:cs="Times New Roman"/>
          <w:b/>
          <w:i/>
          <w:sz w:val="28"/>
          <w:szCs w:val="28"/>
          <w:u w:val="single"/>
          <w:lang w:val="uk-UA"/>
        </w:rPr>
      </w:pPr>
      <w:r w:rsidRPr="005C7285">
        <w:rPr>
          <w:rFonts w:ascii="Times New Roman" w:hAnsi="Times New Roman" w:cs="Times New Roman"/>
          <w:b/>
          <w:i/>
          <w:sz w:val="28"/>
          <w:szCs w:val="28"/>
          <w:u w:val="single"/>
          <w:lang w:val="uk-UA"/>
        </w:rPr>
        <w:t>Організація інклюзивного навчання дітей з особливими освітніми потребами</w:t>
      </w:r>
    </w:p>
    <w:p w:rsidR="005C7285" w:rsidRPr="005C7285" w:rsidRDefault="005C7285" w:rsidP="005C7285">
      <w:pPr>
        <w:shd w:val="clear" w:color="auto" w:fill="FFFFFF"/>
        <w:spacing w:after="0" w:line="240" w:lineRule="auto"/>
        <w:jc w:val="both"/>
        <w:rPr>
          <w:rFonts w:ascii="Times New Roman" w:hAnsi="Times New Roman" w:cs="Times New Roman"/>
          <w:bCs/>
          <w:sz w:val="28"/>
          <w:szCs w:val="28"/>
          <w:lang w:val="uk-UA"/>
        </w:rPr>
      </w:pPr>
      <w:r w:rsidRPr="005C7285">
        <w:rPr>
          <w:rFonts w:ascii="Times New Roman" w:hAnsi="Times New Roman" w:cs="Times New Roman"/>
          <w:bCs/>
          <w:sz w:val="28"/>
          <w:szCs w:val="28"/>
          <w:lang w:val="uk-UA"/>
        </w:rPr>
        <w:lastRenderedPageBreak/>
        <w:tab/>
        <w:t xml:space="preserve">У Калинопільському центрі розвитку дитини “Сонечко” створені умови для інклюзивного навчання. </w:t>
      </w:r>
    </w:p>
    <w:p w:rsidR="005C7285" w:rsidRPr="005C7285" w:rsidRDefault="005C7285" w:rsidP="005C7285">
      <w:pPr>
        <w:spacing w:after="0" w:line="240" w:lineRule="auto"/>
        <w:ind w:firstLine="708"/>
        <w:jc w:val="both"/>
        <w:rPr>
          <w:rFonts w:ascii="Times New Roman" w:eastAsia="Times New Roman" w:hAnsi="Times New Roman" w:cs="Times New Roman"/>
          <w:sz w:val="28"/>
          <w:szCs w:val="28"/>
          <w:lang w:val="uk-UA" w:eastAsia="uk-UA"/>
        </w:rPr>
      </w:pPr>
      <w:r w:rsidRPr="005C7285">
        <w:rPr>
          <w:rFonts w:ascii="Times New Roman" w:eastAsia="Times New Roman" w:hAnsi="Times New Roman" w:cs="Times New Roman"/>
          <w:sz w:val="28"/>
          <w:szCs w:val="28"/>
          <w:lang w:val="uk-UA"/>
        </w:rPr>
        <w:t xml:space="preserve">Інклюзивне навчання організовувалось </w:t>
      </w:r>
      <w:r w:rsidRPr="005C7285">
        <w:rPr>
          <w:rFonts w:ascii="Times New Roman" w:eastAsia="Calibri" w:hAnsi="Times New Roman" w:cs="Times New Roman"/>
          <w:sz w:val="28"/>
          <w:szCs w:val="28"/>
          <w:lang w:val="uk-UA"/>
        </w:rPr>
        <w:t xml:space="preserve">відповідно до </w:t>
      </w:r>
      <w:r w:rsidRPr="005C7285">
        <w:rPr>
          <w:rFonts w:ascii="Times New Roman" w:eastAsia="Times New Roman" w:hAnsi="Times New Roman" w:cs="Times New Roman"/>
          <w:sz w:val="28"/>
          <w:szCs w:val="28"/>
          <w:shd w:val="clear" w:color="auto" w:fill="FFFFFF"/>
          <w:lang w:val="uk-UA"/>
        </w:rPr>
        <w:t>статті 19 Закону України «Про освіту» від 05.09.2017 №</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2145-</w:t>
      </w:r>
      <w:r w:rsidRPr="005C7285">
        <w:rPr>
          <w:rFonts w:ascii="Times New Roman" w:eastAsia="Times New Roman" w:hAnsi="Times New Roman" w:cs="Times New Roman"/>
          <w:sz w:val="28"/>
          <w:szCs w:val="28"/>
          <w:shd w:val="clear" w:color="auto" w:fill="FFFFFF"/>
        </w:rPr>
        <w:t>VIII</w:t>
      </w:r>
      <w:r w:rsidRPr="005C7285">
        <w:rPr>
          <w:rFonts w:ascii="Times New Roman" w:eastAsia="Times New Roman" w:hAnsi="Times New Roman" w:cs="Times New Roman"/>
          <w:sz w:val="28"/>
          <w:szCs w:val="28"/>
          <w:shd w:val="clear" w:color="auto" w:fill="FFFFFF"/>
          <w:lang w:val="uk-UA"/>
        </w:rPr>
        <w:t>, Порядку організації діяльності інклюзивних груп у закладах дошкільної освіти (постанова КМУ 10.04.2019 №</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530 зі змінами), листа</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МОН від 25.06.2020 №</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1/9-348 «Щодо створення інклюзивного освітнього середовища в закладах дошкільної освіти»,</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листа МОН від 08.06.2022 №</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4/1196-22 «Про методичні рекомендації щодо визначення освітніх труднощів та рівнів підтримки у</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 xml:space="preserve">дітей раннього та дошкільного віку», </w:t>
      </w:r>
      <w:r w:rsidRPr="005C7285">
        <w:rPr>
          <w:rFonts w:ascii="Times New Roman" w:eastAsia="Times New Roman" w:hAnsi="Times New Roman" w:cs="Times New Roman"/>
          <w:sz w:val="28"/>
          <w:szCs w:val="28"/>
          <w:lang w:val="uk-UA" w:eastAsia="uk-UA"/>
        </w:rPr>
        <w:t>та іншими чинними нормативно-правовими документами.</w:t>
      </w:r>
    </w:p>
    <w:p w:rsidR="005C7285" w:rsidRPr="005C7285" w:rsidRDefault="005C7285" w:rsidP="005C7285">
      <w:pPr>
        <w:spacing w:after="0" w:line="240" w:lineRule="auto"/>
        <w:ind w:firstLine="360"/>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lang w:val="uk-UA" w:eastAsia="uk-UA"/>
        </w:rPr>
        <w:t xml:space="preserve">Відповідно до </w:t>
      </w:r>
      <w:r w:rsidRPr="005C7285">
        <w:rPr>
          <w:rFonts w:ascii="Times New Roman" w:eastAsia="Times New Roman" w:hAnsi="Times New Roman" w:cs="Times New Roman"/>
          <w:sz w:val="28"/>
          <w:szCs w:val="28"/>
          <w:shd w:val="clear" w:color="auto" w:fill="FFFFFF"/>
          <w:lang w:val="uk-UA"/>
        </w:rPr>
        <w:t>Примірного положення про команду психолого-педагогічного супроводу дитини з</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особливими освітніми потребами в закладі загальної середньої та дошкільної освіти (наказ</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МОН України від 08.06.2018 №</w:t>
      </w:r>
      <w:r w:rsidRPr="005C7285">
        <w:rPr>
          <w:rFonts w:ascii="Times New Roman" w:eastAsia="Times New Roman" w:hAnsi="Times New Roman" w:cs="Times New Roman"/>
          <w:sz w:val="28"/>
          <w:szCs w:val="28"/>
          <w:shd w:val="clear" w:color="auto" w:fill="FFFFFF"/>
        </w:rPr>
        <w:t> </w:t>
      </w:r>
      <w:r w:rsidR="0077492B">
        <w:rPr>
          <w:rFonts w:ascii="Times New Roman" w:eastAsia="Times New Roman" w:hAnsi="Times New Roman" w:cs="Times New Roman"/>
          <w:sz w:val="28"/>
          <w:szCs w:val="28"/>
          <w:shd w:val="clear" w:color="auto" w:fill="FFFFFF"/>
          <w:lang w:val="uk-UA"/>
        </w:rPr>
        <w:t>609) розроблено П</w:t>
      </w:r>
      <w:r w:rsidRPr="005C7285">
        <w:rPr>
          <w:rFonts w:ascii="Times New Roman" w:eastAsia="Times New Roman" w:hAnsi="Times New Roman" w:cs="Times New Roman"/>
          <w:sz w:val="28"/>
          <w:szCs w:val="28"/>
          <w:shd w:val="clear" w:color="auto" w:fill="FFFFFF"/>
          <w:lang w:val="uk-UA"/>
        </w:rPr>
        <w:t>оложення про команду психолого-педагогічного супроводу дитини з</w:t>
      </w:r>
      <w:r w:rsidRPr="005C7285">
        <w:rPr>
          <w:rFonts w:ascii="Times New Roman" w:eastAsia="Times New Roman" w:hAnsi="Times New Roman" w:cs="Times New Roman"/>
          <w:sz w:val="28"/>
          <w:szCs w:val="28"/>
          <w:shd w:val="clear" w:color="auto" w:fill="FFFFFF"/>
        </w:rPr>
        <w:t> </w:t>
      </w:r>
      <w:r w:rsidRPr="005C7285">
        <w:rPr>
          <w:rFonts w:ascii="Times New Roman" w:eastAsia="Times New Roman" w:hAnsi="Times New Roman" w:cs="Times New Roman"/>
          <w:sz w:val="28"/>
          <w:szCs w:val="28"/>
          <w:shd w:val="clear" w:color="auto" w:fill="FFFFFF"/>
          <w:lang w:val="uk-UA"/>
        </w:rPr>
        <w:t>особливими освітніми потребами у Катеринопільському центрі розвитку дитини «Сонечко», затвердженого наказом директора від 16.10.2024 №69/од.</w:t>
      </w:r>
      <w:bookmarkStart w:id="1" w:name="_Hlk167298043"/>
      <w:r w:rsidRPr="005C7285">
        <w:rPr>
          <w:rFonts w:ascii="Times New Roman" w:eastAsia="Times New Roman" w:hAnsi="Times New Roman" w:cs="Times New Roman"/>
          <w:sz w:val="28"/>
          <w:szCs w:val="28"/>
          <w:shd w:val="clear" w:color="auto" w:fill="FFFFFF"/>
          <w:lang w:val="uk-UA"/>
        </w:rPr>
        <w:t xml:space="preserve"> </w:t>
      </w:r>
    </w:p>
    <w:p w:rsidR="005C7285" w:rsidRPr="005C7285" w:rsidRDefault="005C7285" w:rsidP="005C7285">
      <w:pPr>
        <w:spacing w:after="0" w:line="240" w:lineRule="auto"/>
        <w:ind w:firstLine="360"/>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shd w:val="clear" w:color="auto" w:fill="FFFFFF"/>
          <w:lang w:val="uk-UA"/>
        </w:rPr>
        <w:t xml:space="preserve">З метою створення оптимальних умов для навчання та виховання </w:t>
      </w:r>
      <w:bookmarkEnd w:id="1"/>
      <w:r w:rsidRPr="005C7285">
        <w:rPr>
          <w:rFonts w:ascii="Times New Roman" w:eastAsia="Times New Roman" w:hAnsi="Times New Roman" w:cs="Times New Roman"/>
          <w:sz w:val="28"/>
          <w:szCs w:val="28"/>
          <w:shd w:val="clear" w:color="auto" w:fill="FFFFFF"/>
          <w:lang w:val="uk-UA"/>
        </w:rPr>
        <w:t xml:space="preserve">дітей з особливими освітніми потребами з урахуванням їхніх індивідуальних потреб та можливостей, </w:t>
      </w:r>
      <w:bookmarkStart w:id="2" w:name="_Hlk167298121"/>
      <w:r w:rsidRPr="005C7285">
        <w:rPr>
          <w:rFonts w:ascii="Times New Roman" w:eastAsia="Times New Roman" w:hAnsi="Times New Roman" w:cs="Times New Roman"/>
          <w:sz w:val="28"/>
          <w:szCs w:val="28"/>
          <w:shd w:val="clear" w:color="auto" w:fill="FFFFFF"/>
          <w:lang w:val="uk-UA"/>
        </w:rPr>
        <w:t xml:space="preserve">забезпечення психолого-педагогічного супроводу </w:t>
      </w:r>
      <w:bookmarkEnd w:id="2"/>
      <w:r w:rsidRPr="005C7285">
        <w:rPr>
          <w:rFonts w:ascii="Times New Roman" w:eastAsia="Times New Roman" w:hAnsi="Times New Roman" w:cs="Times New Roman"/>
          <w:sz w:val="28"/>
          <w:szCs w:val="28"/>
          <w:shd w:val="clear" w:color="auto" w:fill="FFFFFF"/>
          <w:lang w:val="uk-UA"/>
        </w:rPr>
        <w:t xml:space="preserve">дітей з ООП, в закладі створено команду психолого-педагогічного супроводу, до складу яких увійшли </w:t>
      </w:r>
      <w:bookmarkStart w:id="3" w:name="_Hlk167298185"/>
      <w:r w:rsidRPr="005C7285">
        <w:rPr>
          <w:rFonts w:ascii="Times New Roman" w:eastAsia="Times New Roman" w:hAnsi="Times New Roman" w:cs="Times New Roman"/>
          <w:sz w:val="28"/>
          <w:szCs w:val="28"/>
          <w:shd w:val="clear" w:color="auto" w:fill="FFFFFF"/>
          <w:lang w:val="uk-UA"/>
        </w:rPr>
        <w:t>директор Алла Кравченко, вихователь-методист Наталія Кисіль, вихователі інклюзивної групи Лілія Лепська, Руслана Никоненко, асистент вихователя Наталія Приходько, логопед інклюзивно-ресурсного центру Тетяна Кобець, психолог інклюзивно-ресурсного центру Яна Джус, сестра медична старша Тамара Бондаренко, музичний керівник Аліна Білик, вчитель-хореограф Наталія Гудзенко та мати дитини з ООП</w:t>
      </w:r>
      <w:bookmarkEnd w:id="3"/>
      <w:r w:rsidRPr="005C7285">
        <w:rPr>
          <w:rFonts w:ascii="Times New Roman" w:eastAsia="Times New Roman" w:hAnsi="Times New Roman" w:cs="Times New Roman"/>
          <w:sz w:val="28"/>
          <w:szCs w:val="28"/>
          <w:shd w:val="clear" w:color="auto" w:fill="FFFFFF"/>
          <w:lang w:val="uk-UA"/>
        </w:rPr>
        <w:t>.</w:t>
      </w:r>
    </w:p>
    <w:p w:rsidR="005C7285" w:rsidRPr="005C7285" w:rsidRDefault="005C7285" w:rsidP="005C7285">
      <w:pPr>
        <w:spacing w:after="0" w:line="240" w:lineRule="auto"/>
        <w:ind w:firstLine="360"/>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shd w:val="clear" w:color="auto" w:fill="FFFFFF"/>
          <w:lang w:val="uk-UA"/>
        </w:rPr>
        <w:t xml:space="preserve">    Упродовж 2024/2025 навчального року відповідно до Графіка засідань команди  психолого-педагогічного супроводу було проведено 3 засідання: засідання 1 (29.10.2024</w:t>
      </w:r>
      <w:r w:rsidRPr="005C7285">
        <w:rPr>
          <w:rFonts w:ascii="Times New Roman" w:eastAsia="Times New Roman" w:hAnsi="Times New Roman" w:cs="Times New Roman"/>
          <w:sz w:val="28"/>
          <w:szCs w:val="28"/>
          <w:lang w:val="uk-UA"/>
        </w:rPr>
        <w:t>)</w:t>
      </w:r>
      <w:r w:rsidRPr="005C7285">
        <w:rPr>
          <w:rFonts w:ascii="Times New Roman" w:eastAsia="Times New Roman" w:hAnsi="Times New Roman" w:cs="Times New Roman"/>
          <w:sz w:val="28"/>
          <w:szCs w:val="28"/>
          <w:shd w:val="clear" w:color="auto" w:fill="FFFFFF"/>
          <w:lang w:val="uk-UA"/>
        </w:rPr>
        <w:t xml:space="preserve">, </w:t>
      </w:r>
      <w:r w:rsidRPr="005C7285">
        <w:rPr>
          <w:rFonts w:ascii="Times New Roman" w:eastAsia="Times New Roman" w:hAnsi="Times New Roman" w:cs="Times New Roman"/>
          <w:sz w:val="28"/>
          <w:szCs w:val="28"/>
          <w:lang w:val="uk-UA"/>
        </w:rPr>
        <w:t>засідання 2 (13.01.2025)</w:t>
      </w:r>
      <w:r w:rsidRPr="005C7285">
        <w:rPr>
          <w:rFonts w:ascii="Times New Roman" w:eastAsia="Times New Roman" w:hAnsi="Times New Roman" w:cs="Times New Roman"/>
          <w:sz w:val="28"/>
          <w:szCs w:val="28"/>
          <w:shd w:val="clear" w:color="auto" w:fill="FFFFFF"/>
          <w:lang w:val="uk-UA"/>
        </w:rPr>
        <w:t xml:space="preserve">, </w:t>
      </w:r>
      <w:r w:rsidRPr="005C7285">
        <w:rPr>
          <w:rFonts w:ascii="Times New Roman" w:eastAsia="Times New Roman" w:hAnsi="Times New Roman" w:cs="Times New Roman"/>
          <w:sz w:val="28"/>
          <w:szCs w:val="28"/>
          <w:lang w:val="uk-UA"/>
        </w:rPr>
        <w:t>засідання 3 (23.05.2025).</w:t>
      </w:r>
    </w:p>
    <w:p w:rsidR="005C7285" w:rsidRPr="005C7285" w:rsidRDefault="005C7285" w:rsidP="005C7285">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val="uk-UA" w:eastAsia="uk-UA"/>
        </w:rPr>
      </w:pPr>
      <w:bookmarkStart w:id="4" w:name="_Hlk155805185"/>
      <w:r w:rsidRPr="005C7285">
        <w:rPr>
          <w:rFonts w:ascii="Times New Roman" w:eastAsia="Times New Roman" w:hAnsi="Times New Roman" w:cs="Times New Roman"/>
          <w:sz w:val="28"/>
          <w:szCs w:val="28"/>
          <w:shd w:val="clear" w:color="auto" w:fill="FFFFFF"/>
          <w:lang w:val="uk-UA" w:eastAsia="uk-UA"/>
        </w:rPr>
        <w:t>Командою психолого-педагогічного супроводу для дитини з ООП було розроблено, затверджено та погоджено з батьками</w:t>
      </w:r>
      <w:r w:rsidRPr="005C7285">
        <w:rPr>
          <w:rFonts w:ascii="Times New Roman" w:eastAsia="Times New Roman" w:hAnsi="Times New Roman" w:cs="Times New Roman"/>
          <w:sz w:val="28"/>
          <w:szCs w:val="28"/>
          <w:shd w:val="clear" w:color="auto" w:fill="FFFFFF"/>
          <w:lang w:eastAsia="uk-UA"/>
        </w:rPr>
        <w:t> </w:t>
      </w:r>
      <w:r w:rsidRPr="005C7285">
        <w:rPr>
          <w:rFonts w:ascii="Times New Roman" w:eastAsia="Times New Roman" w:hAnsi="Times New Roman" w:cs="Times New Roman"/>
          <w:sz w:val="28"/>
          <w:szCs w:val="28"/>
          <w:shd w:val="clear" w:color="auto" w:fill="FFFFFF"/>
          <w:lang w:val="uk-UA" w:eastAsia="uk-UA"/>
        </w:rPr>
        <w:t xml:space="preserve"> Індивідуальну програму розвитку дитини з особливими освітніми потребами, які забезпечили індивідуалізацію навчання; визначили потребу в адаптації/модифікації навчального матеріалу, потребу у додаткових допоміжних засобах навчання та складалась на основі висновку про комплексну психолого-педагогічну оцінку ІРЦ.</w:t>
      </w:r>
    </w:p>
    <w:p w:rsidR="005C7285" w:rsidRPr="005C7285" w:rsidRDefault="005C7285" w:rsidP="005C7285">
      <w:pPr>
        <w:shd w:val="clear" w:color="auto" w:fill="FFFFFF"/>
        <w:spacing w:after="0" w:line="240" w:lineRule="auto"/>
        <w:jc w:val="both"/>
        <w:rPr>
          <w:rFonts w:ascii="Times New Roman" w:eastAsia="Times New Roman" w:hAnsi="Times New Roman" w:cs="Times New Roman"/>
          <w:sz w:val="28"/>
          <w:szCs w:val="28"/>
          <w:lang w:val="uk-UA" w:eastAsia="uk-UA"/>
        </w:rPr>
      </w:pPr>
      <w:bookmarkStart w:id="5" w:name="_Hlk155805199"/>
      <w:bookmarkEnd w:id="4"/>
      <w:r w:rsidRPr="005C7285">
        <w:rPr>
          <w:rFonts w:ascii="Times New Roman" w:eastAsia="Times New Roman" w:hAnsi="Times New Roman" w:cs="Times New Roman"/>
          <w:sz w:val="28"/>
          <w:szCs w:val="28"/>
          <w:shd w:val="clear" w:color="auto" w:fill="FFFFFF"/>
          <w:lang w:val="uk-UA" w:eastAsia="uk-UA"/>
        </w:rPr>
        <w:tab/>
        <w:t>Кількість годин та напрями проведення корекційно-розвиткових занять із дитинщю з ООП зазначаються в індивідуальній програмі розвитку з урахуванням особливостей психофізичного розвитку дитини</w:t>
      </w:r>
      <w:r w:rsidRPr="005C7285">
        <w:rPr>
          <w:rFonts w:ascii="Times New Roman" w:eastAsia="Times New Roman" w:hAnsi="Times New Roman" w:cs="Times New Roman"/>
          <w:sz w:val="28"/>
          <w:szCs w:val="28"/>
          <w:shd w:val="clear" w:color="auto" w:fill="FFFFFF"/>
          <w:lang w:eastAsia="uk-UA"/>
        </w:rPr>
        <w:t> </w:t>
      </w:r>
      <w:r w:rsidRPr="005C7285">
        <w:rPr>
          <w:rFonts w:ascii="Times New Roman" w:eastAsia="Times New Roman" w:hAnsi="Times New Roman" w:cs="Times New Roman"/>
          <w:sz w:val="28"/>
          <w:szCs w:val="28"/>
          <w:shd w:val="clear" w:color="auto" w:fill="FFFFFF"/>
          <w:lang w:val="uk-UA" w:eastAsia="uk-UA"/>
        </w:rPr>
        <w:t xml:space="preserve"> та рекомендацій ІРЦ.</w:t>
      </w:r>
    </w:p>
    <w:bookmarkEnd w:id="5"/>
    <w:p w:rsidR="005C7285" w:rsidRPr="005C7285" w:rsidRDefault="005C7285" w:rsidP="005C7285">
      <w:pPr>
        <w:spacing w:after="0" w:line="240" w:lineRule="auto"/>
        <w:jc w:val="both"/>
        <w:rPr>
          <w:rFonts w:ascii="Times New Roman" w:eastAsia="Times New Roman" w:hAnsi="Times New Roman" w:cs="Times New Roman"/>
          <w:sz w:val="28"/>
          <w:szCs w:val="28"/>
          <w:shd w:val="clear" w:color="auto" w:fill="FFFFFF"/>
          <w:lang w:val="uk-UA" w:eastAsia="uk-UA"/>
        </w:rPr>
      </w:pPr>
      <w:r w:rsidRPr="005C7285">
        <w:rPr>
          <w:rFonts w:ascii="Times New Roman" w:eastAsia="Times New Roman" w:hAnsi="Times New Roman" w:cs="Times New Roman"/>
          <w:sz w:val="28"/>
          <w:szCs w:val="28"/>
          <w:shd w:val="clear" w:color="auto" w:fill="FFFFFF"/>
          <w:lang w:val="uk-UA" w:eastAsia="uk-UA"/>
        </w:rPr>
        <w:tab/>
        <w:t xml:space="preserve">Корекційно-розвиткові індивідуальні заняття проводилися фахівцями Калинопільського інклюзивно-ресурсного центру, які мають спеціальну освіту та надають освітні послуги згідно договору: вчитель-логопед - 1; практичний </w:t>
      </w:r>
      <w:r w:rsidRPr="005C7285">
        <w:rPr>
          <w:rFonts w:ascii="Times New Roman" w:eastAsia="Times New Roman" w:hAnsi="Times New Roman" w:cs="Times New Roman"/>
          <w:sz w:val="28"/>
          <w:szCs w:val="28"/>
          <w:shd w:val="clear" w:color="auto" w:fill="FFFFFF"/>
          <w:lang w:val="uk-UA" w:eastAsia="uk-UA"/>
        </w:rPr>
        <w:lastRenderedPageBreak/>
        <w:t xml:space="preserve">психолог – 1. Дитина з ООП мала індивідуальний розклад корекційно-розвиткових занять. </w:t>
      </w:r>
    </w:p>
    <w:p w:rsidR="005C7285" w:rsidRPr="005C7285" w:rsidRDefault="005C7285" w:rsidP="005C7285">
      <w:pPr>
        <w:spacing w:after="0" w:line="240" w:lineRule="auto"/>
        <w:jc w:val="both"/>
        <w:rPr>
          <w:rFonts w:ascii="Times New Roman" w:eastAsia="Times New Roman" w:hAnsi="Times New Roman" w:cs="Times New Roman"/>
          <w:sz w:val="28"/>
          <w:szCs w:val="28"/>
          <w:shd w:val="clear" w:color="auto" w:fill="FFFFFF"/>
          <w:lang w:val="uk-UA" w:eastAsia="uk-UA"/>
        </w:rPr>
      </w:pPr>
      <w:r w:rsidRPr="005C7285">
        <w:rPr>
          <w:rFonts w:ascii="Times New Roman" w:eastAsia="Times New Roman" w:hAnsi="Times New Roman" w:cs="Times New Roman"/>
          <w:sz w:val="28"/>
          <w:szCs w:val="28"/>
          <w:shd w:val="clear" w:color="auto" w:fill="FFFFFF"/>
          <w:lang w:val="uk-UA" w:eastAsia="uk-UA"/>
        </w:rPr>
        <w:tab/>
        <w:t>Адміністрація закладу керується</w:t>
      </w:r>
      <w:r w:rsidRPr="005C7285">
        <w:rPr>
          <w:rFonts w:ascii="Times New Roman" w:eastAsia="Times New Roman" w:hAnsi="Times New Roman" w:cs="Times New Roman"/>
          <w:sz w:val="28"/>
          <w:szCs w:val="28"/>
          <w:shd w:val="clear" w:color="auto" w:fill="FFFFFF"/>
          <w:lang w:eastAsia="uk-UA"/>
        </w:rPr>
        <w:t> </w:t>
      </w:r>
      <w:r w:rsidRPr="005C7285">
        <w:rPr>
          <w:rFonts w:ascii="Times New Roman" w:eastAsia="Times New Roman" w:hAnsi="Times New Roman" w:cs="Times New Roman"/>
          <w:sz w:val="28"/>
          <w:szCs w:val="28"/>
          <w:shd w:val="clear" w:color="auto" w:fill="FFFFFF"/>
          <w:lang w:val="uk-UA" w:eastAsia="uk-UA"/>
        </w:rPr>
        <w:t>наказом МОН від 23.04.2018 № 414</w:t>
      </w:r>
      <w:r w:rsidRPr="005C7285">
        <w:rPr>
          <w:rFonts w:ascii="Times New Roman" w:eastAsia="Times New Roman" w:hAnsi="Times New Roman" w:cs="Times New Roman"/>
          <w:sz w:val="28"/>
          <w:szCs w:val="28"/>
          <w:shd w:val="clear" w:color="auto" w:fill="FFFFFF"/>
          <w:lang w:eastAsia="uk-UA"/>
        </w:rPr>
        <w:t> </w:t>
      </w:r>
      <w:r w:rsidRPr="005C7285">
        <w:rPr>
          <w:rFonts w:ascii="Times New Roman" w:eastAsia="Times New Roman" w:hAnsi="Times New Roman" w:cs="Times New Roman"/>
          <w:sz w:val="28"/>
          <w:szCs w:val="28"/>
          <w:shd w:val="clear" w:color="auto" w:fill="FFFFFF"/>
          <w:lang w:val="uk-UA" w:eastAsia="uk-UA"/>
        </w:rPr>
        <w:t xml:space="preserve">«Про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при підборі корекційного обладнання та додаткових засобів навчання для обладнання ресурсних осередків. В інклюзивній групі для організації інклюзивного навчання дітей з ООП облаштовано ресурсний осередок. </w:t>
      </w:r>
    </w:p>
    <w:p w:rsidR="005C7285" w:rsidRPr="005C7285" w:rsidRDefault="005C7285" w:rsidP="005C7285">
      <w:pPr>
        <w:spacing w:after="0" w:line="240" w:lineRule="auto"/>
        <w:ind w:firstLine="360"/>
        <w:jc w:val="both"/>
        <w:rPr>
          <w:rFonts w:ascii="Times New Roman" w:eastAsia="Times New Roman" w:hAnsi="Times New Roman" w:cs="Times New Roman"/>
          <w:sz w:val="28"/>
          <w:szCs w:val="28"/>
          <w:shd w:val="clear" w:color="auto" w:fill="FFFFFF"/>
          <w:lang w:val="uk-UA"/>
        </w:rPr>
      </w:pPr>
      <w:bookmarkStart w:id="6" w:name="_Hlk155722504"/>
      <w:r w:rsidRPr="005C7285">
        <w:rPr>
          <w:rFonts w:ascii="Times New Roman" w:eastAsia="Times New Roman" w:hAnsi="Times New Roman" w:cs="Times New Roman"/>
          <w:sz w:val="28"/>
          <w:szCs w:val="28"/>
          <w:shd w:val="clear" w:color="auto" w:fill="FFFFFF"/>
          <w:lang w:val="uk-UA"/>
        </w:rPr>
        <w:t>Важливим етапом виконання ІПР дитини з ООП є моніторинг реалізації завдань, цілей, стратегій, які поставлені в ІПР для цих дітей командою психолого-педагогічного супроводу за освітніми лініями Базового компоненту дошкільної освіти:</w:t>
      </w:r>
    </w:p>
    <w:p w:rsidR="005C7285" w:rsidRPr="005C7285" w:rsidRDefault="005C7285" w:rsidP="005C7285">
      <w:pPr>
        <w:numPr>
          <w:ilvl w:val="0"/>
          <w:numId w:val="17"/>
        </w:numPr>
        <w:spacing w:after="0" w:line="240" w:lineRule="auto"/>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shd w:val="clear" w:color="auto" w:fill="FFFFFF"/>
        </w:rPr>
        <w:t xml:space="preserve">Особистість дитини     </w:t>
      </w:r>
    </w:p>
    <w:p w:rsidR="005C7285" w:rsidRPr="005C7285" w:rsidRDefault="005C7285" w:rsidP="005C7285">
      <w:pPr>
        <w:numPr>
          <w:ilvl w:val="0"/>
          <w:numId w:val="17"/>
        </w:numPr>
        <w:spacing w:after="0" w:line="240" w:lineRule="auto"/>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shd w:val="clear" w:color="auto" w:fill="FFFFFF"/>
        </w:rPr>
        <w:t xml:space="preserve">Мовлення дитини   </w:t>
      </w:r>
    </w:p>
    <w:p w:rsidR="005C7285" w:rsidRPr="005C7285" w:rsidRDefault="005C7285" w:rsidP="005C7285">
      <w:pPr>
        <w:numPr>
          <w:ilvl w:val="0"/>
          <w:numId w:val="17"/>
        </w:numPr>
        <w:spacing w:after="0" w:line="240" w:lineRule="auto"/>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shd w:val="clear" w:color="auto" w:fill="FFFFFF"/>
        </w:rPr>
        <w:t>Дитина в природному довкіллі      </w:t>
      </w:r>
    </w:p>
    <w:p w:rsidR="005C7285" w:rsidRPr="005C7285" w:rsidRDefault="005C7285" w:rsidP="005C7285">
      <w:pPr>
        <w:numPr>
          <w:ilvl w:val="0"/>
          <w:numId w:val="17"/>
        </w:numPr>
        <w:spacing w:after="0" w:line="240" w:lineRule="auto"/>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shd w:val="clear" w:color="auto" w:fill="FFFFFF"/>
        </w:rPr>
        <w:t>Дитина в сенсорно-пізнавальному просторі        </w:t>
      </w:r>
    </w:p>
    <w:p w:rsidR="005C7285" w:rsidRPr="005C7285" w:rsidRDefault="005C7285" w:rsidP="005C7285">
      <w:pPr>
        <w:numPr>
          <w:ilvl w:val="0"/>
          <w:numId w:val="17"/>
        </w:numPr>
        <w:spacing w:after="0" w:line="240" w:lineRule="auto"/>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shd w:val="clear" w:color="auto" w:fill="FFFFFF"/>
        </w:rPr>
        <w:t xml:space="preserve">Дитина у світі мистецтва       </w:t>
      </w:r>
    </w:p>
    <w:p w:rsidR="005C7285" w:rsidRPr="005C7285" w:rsidRDefault="005C7285" w:rsidP="005C7285">
      <w:pPr>
        <w:numPr>
          <w:ilvl w:val="0"/>
          <w:numId w:val="17"/>
        </w:numPr>
        <w:spacing w:after="0" w:line="240" w:lineRule="auto"/>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shd w:val="clear" w:color="auto" w:fill="FFFFFF"/>
        </w:rPr>
        <w:t>Дитина в соціумі      </w:t>
      </w:r>
    </w:p>
    <w:p w:rsidR="005C7285" w:rsidRPr="005C7285" w:rsidRDefault="005C7285" w:rsidP="005C7285">
      <w:pPr>
        <w:numPr>
          <w:ilvl w:val="0"/>
          <w:numId w:val="17"/>
        </w:numPr>
        <w:spacing w:after="0" w:line="240" w:lineRule="auto"/>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shd w:val="clear" w:color="auto" w:fill="FFFFFF"/>
        </w:rPr>
        <w:t>Гра дитини      </w:t>
      </w:r>
    </w:p>
    <w:p w:rsidR="005C7285" w:rsidRPr="005C7285" w:rsidRDefault="005C7285" w:rsidP="005C7285">
      <w:pPr>
        <w:spacing w:after="0" w:line="240" w:lineRule="auto"/>
        <w:ind w:firstLine="360"/>
        <w:contextualSpacing/>
        <w:jc w:val="both"/>
        <w:rPr>
          <w:rFonts w:ascii="Times New Roman" w:eastAsia="Calibri" w:hAnsi="Times New Roman" w:cs="Times New Roman"/>
          <w:sz w:val="28"/>
          <w:szCs w:val="28"/>
          <w:shd w:val="clear" w:color="auto" w:fill="FFFFFF"/>
          <w:lang w:val="uk-UA" w:eastAsia="en-US"/>
        </w:rPr>
      </w:pPr>
      <w:bookmarkStart w:id="7" w:name="_Hlk155805243"/>
      <w:r w:rsidRPr="005C7285">
        <w:rPr>
          <w:rFonts w:ascii="Times New Roman" w:eastAsia="Calibri" w:hAnsi="Times New Roman" w:cs="Times New Roman"/>
          <w:sz w:val="28"/>
          <w:szCs w:val="28"/>
          <w:shd w:val="clear" w:color="auto" w:fill="FFFFFF"/>
          <w:lang w:val="uk-UA" w:eastAsia="en-US"/>
        </w:rPr>
        <w:t>Діяльність дитини з ООП оцінювалась командою психолого-педагогічного супроводу не лише з позицій набутих знань, а, передусім з позицій прогресивного розвитку.</w:t>
      </w:r>
    </w:p>
    <w:p w:rsidR="005C7285" w:rsidRPr="005C7285" w:rsidRDefault="005C7285" w:rsidP="005C7285">
      <w:pPr>
        <w:spacing w:after="0" w:line="240" w:lineRule="auto"/>
        <w:ind w:firstLine="360"/>
        <w:contextualSpacing/>
        <w:jc w:val="both"/>
        <w:rPr>
          <w:rFonts w:ascii="Times New Roman" w:eastAsia="Calibri" w:hAnsi="Times New Roman" w:cs="Times New Roman"/>
          <w:sz w:val="28"/>
          <w:szCs w:val="28"/>
          <w:lang w:val="uk-UA" w:eastAsia="en-US"/>
        </w:rPr>
      </w:pPr>
      <w:bookmarkStart w:id="8" w:name="_Hlk155722569"/>
      <w:bookmarkEnd w:id="6"/>
      <w:bookmarkEnd w:id="7"/>
      <w:r w:rsidRPr="005C7285">
        <w:rPr>
          <w:rFonts w:ascii="Times New Roman" w:eastAsia="Calibri" w:hAnsi="Times New Roman" w:cs="Times New Roman"/>
          <w:sz w:val="28"/>
          <w:szCs w:val="28"/>
          <w:lang w:val="uk-UA" w:eastAsia="en-US"/>
        </w:rPr>
        <w:t>Моніторинг реалізації ІПР за 2024/2025 н.р. показав відповідність пріоритету вибору цілей роботи з дитиною з ООП:</w:t>
      </w:r>
    </w:p>
    <w:p w:rsidR="005C7285" w:rsidRPr="005C7285" w:rsidRDefault="005C7285" w:rsidP="005C7285">
      <w:pPr>
        <w:numPr>
          <w:ilvl w:val="0"/>
          <w:numId w:val="18"/>
        </w:numPr>
        <w:shd w:val="clear" w:color="auto" w:fill="FFFFFF"/>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lang w:val="uk-UA"/>
        </w:rPr>
        <w:t>Б</w:t>
      </w:r>
      <w:r w:rsidRPr="005C7285">
        <w:rPr>
          <w:rFonts w:ascii="Times New Roman" w:eastAsia="Times New Roman" w:hAnsi="Times New Roman" w:cs="Times New Roman"/>
          <w:sz w:val="28"/>
          <w:szCs w:val="28"/>
        </w:rPr>
        <w:t>езпека життя дитини</w:t>
      </w:r>
      <w:r w:rsidRPr="005C7285">
        <w:rPr>
          <w:rFonts w:ascii="Times New Roman" w:eastAsia="Times New Roman" w:hAnsi="Times New Roman" w:cs="Times New Roman"/>
          <w:sz w:val="28"/>
          <w:szCs w:val="28"/>
          <w:lang w:val="uk-UA"/>
        </w:rPr>
        <w:t xml:space="preserve"> </w:t>
      </w:r>
      <w:r w:rsidRPr="005C7285">
        <w:rPr>
          <w:rFonts w:ascii="Times New Roman" w:eastAsia="Times New Roman" w:hAnsi="Times New Roman" w:cs="Times New Roman"/>
          <w:sz w:val="28"/>
          <w:szCs w:val="28"/>
          <w:shd w:val="clear" w:color="auto" w:fill="FFFFFF"/>
          <w:lang w:val="uk-UA"/>
        </w:rPr>
        <w:t>та її психологічний комфорт</w:t>
      </w:r>
      <w:r w:rsidRPr="005C7285">
        <w:rPr>
          <w:rFonts w:ascii="Times New Roman" w:eastAsia="Times New Roman" w:hAnsi="Times New Roman" w:cs="Times New Roman"/>
          <w:sz w:val="28"/>
          <w:szCs w:val="28"/>
        </w:rPr>
        <w:t>.</w:t>
      </w:r>
    </w:p>
    <w:p w:rsidR="005C7285" w:rsidRPr="005C7285" w:rsidRDefault="005C7285" w:rsidP="005C7285">
      <w:pPr>
        <w:numPr>
          <w:ilvl w:val="0"/>
          <w:numId w:val="18"/>
        </w:numPr>
        <w:shd w:val="clear" w:color="auto" w:fill="FFFFFF"/>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shd w:val="clear" w:color="auto" w:fill="FFFFFF"/>
          <w:lang w:val="uk-UA"/>
        </w:rPr>
        <w:t>Система комунікації дитини з дорослими та однолітками.</w:t>
      </w:r>
    </w:p>
    <w:p w:rsidR="005C7285" w:rsidRPr="005C7285" w:rsidRDefault="005C7285" w:rsidP="005C7285">
      <w:pPr>
        <w:numPr>
          <w:ilvl w:val="0"/>
          <w:numId w:val="18"/>
        </w:numPr>
        <w:shd w:val="clear" w:color="auto" w:fill="FFFFFF"/>
        <w:spacing w:after="0" w:line="240" w:lineRule="auto"/>
        <w:jc w:val="both"/>
        <w:rPr>
          <w:rFonts w:ascii="Times New Roman" w:eastAsia="Times New Roman" w:hAnsi="Times New Roman" w:cs="Times New Roman"/>
          <w:sz w:val="28"/>
          <w:szCs w:val="28"/>
        </w:rPr>
      </w:pPr>
      <w:r w:rsidRPr="005C7285">
        <w:rPr>
          <w:rFonts w:ascii="Times New Roman" w:eastAsia="Times New Roman" w:hAnsi="Times New Roman" w:cs="Times New Roman"/>
          <w:sz w:val="28"/>
          <w:szCs w:val="28"/>
          <w:lang w:val="uk-UA"/>
        </w:rPr>
        <w:t>Навички самообслуговування</w:t>
      </w:r>
    </w:p>
    <w:p w:rsidR="005C7285" w:rsidRPr="005C7285" w:rsidRDefault="005C7285" w:rsidP="005C7285">
      <w:pPr>
        <w:numPr>
          <w:ilvl w:val="0"/>
          <w:numId w:val="18"/>
        </w:numPr>
        <w:shd w:val="clear" w:color="auto" w:fill="FFFFFF"/>
        <w:spacing w:after="0" w:line="240" w:lineRule="auto"/>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rPr>
        <w:t>Академічні навички д</w:t>
      </w:r>
      <w:r w:rsidRPr="005C7285">
        <w:rPr>
          <w:rFonts w:ascii="Times New Roman" w:eastAsia="Times New Roman" w:hAnsi="Times New Roman" w:cs="Times New Roman"/>
          <w:sz w:val="28"/>
          <w:szCs w:val="28"/>
          <w:lang w:val="uk-UA"/>
        </w:rPr>
        <w:t>итини</w:t>
      </w:r>
      <w:r w:rsidRPr="005C7285">
        <w:rPr>
          <w:rFonts w:ascii="Times New Roman" w:eastAsia="Times New Roman" w:hAnsi="Times New Roman" w:cs="Times New Roman"/>
          <w:sz w:val="28"/>
          <w:szCs w:val="28"/>
        </w:rPr>
        <w:t xml:space="preserve"> з ООП</w:t>
      </w:r>
      <w:r w:rsidRPr="005C7285">
        <w:rPr>
          <w:rFonts w:ascii="Times New Roman" w:eastAsia="Times New Roman" w:hAnsi="Times New Roman" w:cs="Times New Roman"/>
          <w:sz w:val="28"/>
          <w:szCs w:val="28"/>
          <w:lang w:val="uk-UA"/>
        </w:rPr>
        <w:t>.</w:t>
      </w:r>
    </w:p>
    <w:bookmarkEnd w:id="8"/>
    <w:p w:rsidR="005C7285" w:rsidRPr="005C7285" w:rsidRDefault="005C7285" w:rsidP="005C7285">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val="uk-UA"/>
        </w:rPr>
      </w:pPr>
      <w:r w:rsidRPr="005C7285">
        <w:rPr>
          <w:rFonts w:ascii="Times New Roman" w:eastAsia="Times New Roman" w:hAnsi="Times New Roman" w:cs="Times New Roman"/>
          <w:sz w:val="28"/>
          <w:szCs w:val="28"/>
          <w:lang w:val="uk-UA"/>
        </w:rPr>
        <w:t xml:space="preserve">Педагогами, які працювали з дитиною з ООП (вихователі, асистент вихователя) велась ділова документація </w:t>
      </w:r>
      <w:r w:rsidRPr="005C7285">
        <w:rPr>
          <w:rFonts w:ascii="Times New Roman" w:eastAsia="Times New Roman" w:hAnsi="Times New Roman" w:cs="Times New Roman"/>
          <w:sz w:val="28"/>
          <w:szCs w:val="28"/>
          <w:lang w:val="uk-UA" w:eastAsia="uk-UA"/>
        </w:rPr>
        <w:t>відповідно до чинних вимог та посадових обов’язків</w:t>
      </w:r>
      <w:r w:rsidRPr="005C7285">
        <w:rPr>
          <w:rFonts w:ascii="Times New Roman" w:eastAsia="Times New Roman" w:hAnsi="Times New Roman" w:cs="Times New Roman"/>
          <w:sz w:val="28"/>
          <w:szCs w:val="28"/>
          <w:lang w:val="uk-UA"/>
        </w:rPr>
        <w:t xml:space="preserve">. </w:t>
      </w:r>
      <w:r w:rsidRPr="005C7285">
        <w:rPr>
          <w:rFonts w:ascii="Times New Roman" w:eastAsia="Times New Roman" w:hAnsi="Times New Roman" w:cs="Times New Roman"/>
          <w:sz w:val="28"/>
          <w:szCs w:val="28"/>
          <w:lang w:val="uk-UA" w:eastAsia="uk-UA"/>
        </w:rPr>
        <w:t xml:space="preserve">Складено річний </w:t>
      </w:r>
      <w:r w:rsidRPr="005C7285">
        <w:rPr>
          <w:rFonts w:ascii="Times New Roman" w:eastAsia="Times New Roman" w:hAnsi="Times New Roman" w:cs="Times New Roman"/>
          <w:sz w:val="28"/>
          <w:szCs w:val="28"/>
          <w:shd w:val="clear" w:color="auto" w:fill="FFFFFF"/>
          <w:lang w:val="uk-UA"/>
        </w:rPr>
        <w:t>перспективний та календарний</w:t>
      </w:r>
      <w:r w:rsidRPr="005C7285">
        <w:rPr>
          <w:rFonts w:ascii="Times New Roman" w:eastAsia="Times New Roman" w:hAnsi="Times New Roman" w:cs="Times New Roman"/>
          <w:sz w:val="28"/>
          <w:szCs w:val="28"/>
          <w:lang w:val="uk-UA" w:eastAsia="uk-UA"/>
        </w:rPr>
        <w:t xml:space="preserve"> плани роботи,  велися журнали спостережень</w:t>
      </w:r>
      <w:r w:rsidRPr="005C7285">
        <w:rPr>
          <w:rFonts w:ascii="Times New Roman" w:eastAsia="Times New Roman" w:hAnsi="Times New Roman" w:cs="Times New Roman"/>
          <w:sz w:val="28"/>
          <w:szCs w:val="28"/>
          <w:shd w:val="clear" w:color="auto" w:fill="FFFFFF"/>
          <w:lang w:val="uk-UA"/>
        </w:rPr>
        <w:t xml:space="preserve"> тощо.  Невід’ємною частиною роботи педагогів інклюзивної групи є співпраця з родиною дитини з ООП. Батькам надавались консультації стосовно навчання та виховання дитини, а також психологічна підтримка.</w:t>
      </w:r>
    </w:p>
    <w:p w:rsidR="005C7285" w:rsidRPr="005C7285" w:rsidRDefault="005C7285" w:rsidP="005C7285">
      <w:pPr>
        <w:shd w:val="clear" w:color="auto" w:fill="FFFFFF"/>
        <w:spacing w:after="0" w:line="240" w:lineRule="auto"/>
        <w:ind w:firstLine="708"/>
        <w:jc w:val="both"/>
        <w:rPr>
          <w:rFonts w:ascii="Times New Roman" w:eastAsia="sans-serif" w:hAnsi="Times New Roman" w:cs="Times New Roman"/>
          <w:sz w:val="28"/>
          <w:szCs w:val="28"/>
          <w:shd w:val="clear" w:color="auto" w:fill="FFFFFF"/>
          <w:lang w:val="uk-UA"/>
        </w:rPr>
      </w:pPr>
      <w:r w:rsidRPr="005C7285">
        <w:rPr>
          <w:rFonts w:ascii="Times New Roman" w:eastAsia="sans-serif" w:hAnsi="Times New Roman" w:cs="Times New Roman"/>
          <w:sz w:val="28"/>
          <w:szCs w:val="28"/>
          <w:shd w:val="clear" w:color="auto" w:fill="FFFFFF"/>
        </w:rPr>
        <w:t>У своїх аналітичних звітах на кінець 202</w:t>
      </w:r>
      <w:r w:rsidRPr="005C7285">
        <w:rPr>
          <w:rFonts w:ascii="Times New Roman" w:eastAsia="sans-serif" w:hAnsi="Times New Roman" w:cs="Times New Roman"/>
          <w:sz w:val="28"/>
          <w:szCs w:val="28"/>
          <w:shd w:val="clear" w:color="auto" w:fill="FFFFFF"/>
          <w:lang w:val="uk-UA"/>
        </w:rPr>
        <w:t>4</w:t>
      </w:r>
      <w:r w:rsidRPr="005C7285">
        <w:rPr>
          <w:rFonts w:ascii="Times New Roman" w:eastAsia="sans-serif" w:hAnsi="Times New Roman" w:cs="Times New Roman"/>
          <w:sz w:val="28"/>
          <w:szCs w:val="28"/>
          <w:shd w:val="clear" w:color="auto" w:fill="FFFFFF"/>
        </w:rPr>
        <w:t>/202</w:t>
      </w:r>
      <w:r w:rsidRPr="005C7285">
        <w:rPr>
          <w:rFonts w:ascii="Times New Roman" w:eastAsia="sans-serif" w:hAnsi="Times New Roman" w:cs="Times New Roman"/>
          <w:sz w:val="28"/>
          <w:szCs w:val="28"/>
          <w:shd w:val="clear" w:color="auto" w:fill="FFFFFF"/>
          <w:lang w:val="uk-UA"/>
        </w:rPr>
        <w:t>5</w:t>
      </w:r>
      <w:r w:rsidRPr="005C7285">
        <w:rPr>
          <w:rFonts w:ascii="Times New Roman" w:eastAsia="sans-serif" w:hAnsi="Times New Roman" w:cs="Times New Roman"/>
          <w:sz w:val="28"/>
          <w:szCs w:val="28"/>
          <w:shd w:val="clear" w:color="auto" w:fill="FFFFFF"/>
        </w:rPr>
        <w:t xml:space="preserve"> навчального року вихователі разом з асистент</w:t>
      </w:r>
      <w:r w:rsidRPr="005C7285">
        <w:rPr>
          <w:rFonts w:ascii="Times New Roman" w:eastAsia="sans-serif" w:hAnsi="Times New Roman" w:cs="Times New Roman"/>
          <w:sz w:val="28"/>
          <w:szCs w:val="28"/>
          <w:shd w:val="clear" w:color="auto" w:fill="FFFFFF"/>
          <w:lang w:val="uk-UA"/>
        </w:rPr>
        <w:t>ом</w:t>
      </w:r>
      <w:r w:rsidRPr="005C7285">
        <w:rPr>
          <w:rFonts w:ascii="Times New Roman" w:eastAsia="sans-serif" w:hAnsi="Times New Roman" w:cs="Times New Roman"/>
          <w:sz w:val="28"/>
          <w:szCs w:val="28"/>
          <w:shd w:val="clear" w:color="auto" w:fill="FFFFFF"/>
        </w:rPr>
        <w:t xml:space="preserve"> виховател</w:t>
      </w:r>
      <w:r w:rsidRPr="005C7285">
        <w:rPr>
          <w:rFonts w:ascii="Times New Roman" w:eastAsia="sans-serif" w:hAnsi="Times New Roman" w:cs="Times New Roman"/>
          <w:sz w:val="28"/>
          <w:szCs w:val="28"/>
          <w:shd w:val="clear" w:color="auto" w:fill="FFFFFF"/>
          <w:lang w:val="uk-UA"/>
        </w:rPr>
        <w:t>я</w:t>
      </w:r>
      <w:r w:rsidRPr="005C7285">
        <w:rPr>
          <w:rFonts w:ascii="Times New Roman" w:eastAsia="sans-serif" w:hAnsi="Times New Roman" w:cs="Times New Roman"/>
          <w:sz w:val="28"/>
          <w:szCs w:val="28"/>
          <w:shd w:val="clear" w:color="auto" w:fill="FFFFFF"/>
        </w:rPr>
        <w:t xml:space="preserve"> узагальнили результати порівняльного оцінювання рівня розвитку д</w:t>
      </w:r>
      <w:r w:rsidRPr="005C7285">
        <w:rPr>
          <w:rFonts w:ascii="Times New Roman" w:eastAsia="sans-serif" w:hAnsi="Times New Roman" w:cs="Times New Roman"/>
          <w:sz w:val="28"/>
          <w:szCs w:val="28"/>
          <w:shd w:val="clear" w:color="auto" w:fill="FFFFFF"/>
          <w:lang w:val="uk-UA"/>
        </w:rPr>
        <w:t>итини</w:t>
      </w:r>
      <w:r w:rsidRPr="005C7285">
        <w:rPr>
          <w:rFonts w:ascii="Times New Roman" w:eastAsia="sans-serif" w:hAnsi="Times New Roman" w:cs="Times New Roman"/>
          <w:sz w:val="28"/>
          <w:szCs w:val="28"/>
          <w:shd w:val="clear" w:color="auto" w:fill="FFFFFF"/>
        </w:rPr>
        <w:t xml:space="preserve"> з ООП на початок та кінець навчального року за відповідними критеріями/показниками і результати моніторингу внесли у відповідну таблицю ІПР дитини на панелі порталу ІРЦ, що розміщена на сайті МОН України</w:t>
      </w:r>
      <w:r w:rsidRPr="005C7285">
        <w:rPr>
          <w:rFonts w:ascii="Times New Roman" w:eastAsia="sans-serif" w:hAnsi="Times New Roman" w:cs="Times New Roman"/>
          <w:sz w:val="28"/>
          <w:szCs w:val="28"/>
          <w:shd w:val="clear" w:color="auto" w:fill="FFFFFF"/>
          <w:lang w:val="uk-UA"/>
        </w:rPr>
        <w:t>.</w:t>
      </w:r>
    </w:p>
    <w:p w:rsidR="005C7285" w:rsidRPr="005C7285" w:rsidRDefault="005C7285" w:rsidP="005C7285">
      <w:pPr>
        <w:shd w:val="clear" w:color="auto" w:fill="FFFFFF"/>
        <w:spacing w:after="0" w:line="240" w:lineRule="auto"/>
        <w:jc w:val="both"/>
        <w:rPr>
          <w:rFonts w:ascii="Times New Roman" w:eastAsia="sans-serif" w:hAnsi="Times New Roman" w:cs="Times New Roman"/>
          <w:b/>
          <w:bCs/>
          <w:sz w:val="28"/>
          <w:szCs w:val="28"/>
          <w:shd w:val="clear" w:color="auto" w:fill="FFFFFF"/>
          <w:lang w:val="uk-UA"/>
        </w:rPr>
      </w:pPr>
    </w:p>
    <w:p w:rsidR="005C7285" w:rsidRPr="0077492B" w:rsidRDefault="0077492B" w:rsidP="0077492B">
      <w:pPr>
        <w:shd w:val="clear" w:color="auto" w:fill="FFFFFF"/>
        <w:spacing w:after="0" w:line="240" w:lineRule="auto"/>
        <w:jc w:val="both"/>
        <w:rPr>
          <w:rFonts w:ascii="Times New Roman" w:eastAsia="sans-serif" w:hAnsi="Times New Roman" w:cs="Times New Roman"/>
          <w:bCs/>
          <w:i/>
          <w:sz w:val="28"/>
          <w:szCs w:val="28"/>
          <w:shd w:val="clear" w:color="auto" w:fill="FFFFFF"/>
          <w:lang w:val="uk-UA"/>
        </w:rPr>
      </w:pPr>
      <w:r w:rsidRPr="0077492B">
        <w:rPr>
          <w:rFonts w:ascii="Times New Roman" w:eastAsia="sans-serif" w:hAnsi="Times New Roman" w:cs="Times New Roman"/>
          <w:bCs/>
          <w:i/>
          <w:sz w:val="28"/>
          <w:szCs w:val="28"/>
          <w:shd w:val="clear" w:color="auto" w:fill="FFFFFF"/>
          <w:lang w:val="uk-UA"/>
        </w:rPr>
        <w:t>Дані проведеного м</w:t>
      </w:r>
      <w:r w:rsidR="005C7285" w:rsidRPr="0077492B">
        <w:rPr>
          <w:rFonts w:ascii="Times New Roman" w:eastAsia="sans-serif" w:hAnsi="Times New Roman" w:cs="Times New Roman"/>
          <w:bCs/>
          <w:i/>
          <w:sz w:val="28"/>
          <w:szCs w:val="28"/>
          <w:shd w:val="clear" w:color="auto" w:fill="FFFFFF"/>
        </w:rPr>
        <w:t>оніторинг</w:t>
      </w:r>
      <w:r w:rsidRPr="0077492B">
        <w:rPr>
          <w:rFonts w:ascii="Times New Roman" w:eastAsia="sans-serif" w:hAnsi="Times New Roman" w:cs="Times New Roman"/>
          <w:bCs/>
          <w:i/>
          <w:sz w:val="28"/>
          <w:szCs w:val="28"/>
          <w:shd w:val="clear" w:color="auto" w:fill="FFFFFF"/>
          <w:lang w:val="uk-UA"/>
        </w:rPr>
        <w:t xml:space="preserve">у </w:t>
      </w:r>
      <w:r w:rsidR="005C7285" w:rsidRPr="0077492B">
        <w:rPr>
          <w:rFonts w:ascii="Times New Roman" w:eastAsia="sans-serif" w:hAnsi="Times New Roman" w:cs="Times New Roman"/>
          <w:bCs/>
          <w:i/>
          <w:sz w:val="28"/>
          <w:szCs w:val="28"/>
          <w:shd w:val="clear" w:color="auto" w:fill="FFFFFF"/>
        </w:rPr>
        <w:t xml:space="preserve"> та оцінювання досягнень дитини</w:t>
      </w:r>
      <w:r w:rsidRPr="0077492B">
        <w:rPr>
          <w:rFonts w:ascii="Times New Roman" w:eastAsia="sans-serif" w:hAnsi="Times New Roman" w:cs="Times New Roman"/>
          <w:bCs/>
          <w:i/>
          <w:sz w:val="28"/>
          <w:szCs w:val="28"/>
          <w:shd w:val="clear" w:color="auto" w:fill="FFFFFF"/>
          <w:lang w:val="uk-UA"/>
        </w:rPr>
        <w:t xml:space="preserve"> вносяться до таблиці за визначеною формою.</w:t>
      </w:r>
    </w:p>
    <w:p w:rsidR="005C7285" w:rsidRPr="005C7285" w:rsidRDefault="005C7285" w:rsidP="005C7285">
      <w:pPr>
        <w:shd w:val="clear" w:color="auto" w:fill="FFFFFF"/>
        <w:spacing w:after="0" w:line="240" w:lineRule="auto"/>
        <w:ind w:firstLine="708"/>
        <w:jc w:val="both"/>
        <w:rPr>
          <w:rFonts w:ascii="Times New Roman" w:eastAsia="sans-serif" w:hAnsi="Times New Roman" w:cs="Times New Roman"/>
          <w:b/>
          <w:bCs/>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1843"/>
        <w:gridCol w:w="2552"/>
        <w:gridCol w:w="1949"/>
      </w:tblGrid>
      <w:tr w:rsidR="005C7285" w:rsidRPr="005C7285" w:rsidTr="0077492B">
        <w:tc>
          <w:tcPr>
            <w:tcW w:w="3510" w:type="dxa"/>
            <w:shd w:val="clear" w:color="auto" w:fill="D5DCE4"/>
          </w:tcPr>
          <w:p w:rsidR="005C7285" w:rsidRPr="005C7285" w:rsidRDefault="005C7285" w:rsidP="005C7285">
            <w:pPr>
              <w:spacing w:after="0" w:line="240" w:lineRule="auto"/>
              <w:jc w:val="both"/>
              <w:rPr>
                <w:rFonts w:ascii="Times New Roman" w:eastAsia="sans-serif" w:hAnsi="Times New Roman" w:cs="Times New Roman"/>
                <w:b/>
                <w:bCs/>
                <w:sz w:val="28"/>
                <w:szCs w:val="28"/>
                <w:shd w:val="clear" w:color="auto" w:fill="FFFFFF"/>
              </w:rPr>
            </w:pPr>
            <w:r w:rsidRPr="005C7285">
              <w:rPr>
                <w:rFonts w:ascii="Times New Roman" w:eastAsia="sans-serif" w:hAnsi="Times New Roman" w:cs="Times New Roman"/>
                <w:b/>
                <w:bCs/>
                <w:sz w:val="28"/>
                <w:szCs w:val="28"/>
                <w:shd w:val="clear" w:color="auto" w:fill="FFFFFF"/>
              </w:rPr>
              <w:t>Критерії оцінювання за освітніми напрямами</w:t>
            </w:r>
          </w:p>
        </w:tc>
        <w:tc>
          <w:tcPr>
            <w:tcW w:w="1843" w:type="dxa"/>
            <w:shd w:val="clear" w:color="auto" w:fill="D5DCE4"/>
          </w:tcPr>
          <w:p w:rsidR="005C7285" w:rsidRPr="005C7285" w:rsidRDefault="005C7285" w:rsidP="005C7285">
            <w:pPr>
              <w:spacing w:after="0" w:line="240" w:lineRule="auto"/>
              <w:jc w:val="both"/>
              <w:rPr>
                <w:rFonts w:ascii="Times New Roman" w:eastAsia="sans-serif" w:hAnsi="Times New Roman" w:cs="Times New Roman"/>
                <w:b/>
                <w:bCs/>
                <w:sz w:val="28"/>
                <w:szCs w:val="28"/>
                <w:shd w:val="clear" w:color="auto" w:fill="FFFFFF"/>
              </w:rPr>
            </w:pPr>
            <w:r w:rsidRPr="005C7285">
              <w:rPr>
                <w:rFonts w:ascii="Times New Roman" w:eastAsia="sans-serif" w:hAnsi="Times New Roman" w:cs="Times New Roman"/>
                <w:b/>
                <w:bCs/>
                <w:sz w:val="28"/>
                <w:szCs w:val="28"/>
                <w:shd w:val="clear" w:color="auto" w:fill="FFFFFF"/>
              </w:rPr>
              <w:t>Виконує завдання (+)</w:t>
            </w:r>
          </w:p>
        </w:tc>
        <w:tc>
          <w:tcPr>
            <w:tcW w:w="2552" w:type="dxa"/>
            <w:shd w:val="clear" w:color="auto" w:fill="D5DCE4"/>
          </w:tcPr>
          <w:p w:rsidR="005C7285" w:rsidRPr="005C7285" w:rsidRDefault="005C7285" w:rsidP="005C7285">
            <w:pPr>
              <w:spacing w:after="0" w:line="240" w:lineRule="auto"/>
              <w:jc w:val="both"/>
              <w:rPr>
                <w:rFonts w:ascii="Times New Roman" w:eastAsia="sans-serif" w:hAnsi="Times New Roman" w:cs="Times New Roman"/>
                <w:b/>
                <w:bCs/>
                <w:sz w:val="28"/>
                <w:szCs w:val="28"/>
                <w:shd w:val="clear" w:color="auto" w:fill="FFFFFF"/>
              </w:rPr>
            </w:pPr>
            <w:r w:rsidRPr="005C7285">
              <w:rPr>
                <w:rFonts w:ascii="Times New Roman" w:eastAsia="sans-serif" w:hAnsi="Times New Roman" w:cs="Times New Roman"/>
                <w:b/>
                <w:bCs/>
                <w:sz w:val="28"/>
                <w:szCs w:val="28"/>
                <w:shd w:val="clear" w:color="auto" w:fill="FFFFFF"/>
              </w:rPr>
              <w:t>Виконує не систематично або з допомогою (±)</w:t>
            </w:r>
          </w:p>
        </w:tc>
        <w:tc>
          <w:tcPr>
            <w:tcW w:w="1949" w:type="dxa"/>
            <w:shd w:val="clear" w:color="auto" w:fill="D5DCE4"/>
          </w:tcPr>
          <w:p w:rsidR="005C7285" w:rsidRPr="005C7285" w:rsidRDefault="005C7285" w:rsidP="005C7285">
            <w:pPr>
              <w:spacing w:after="0" w:line="240" w:lineRule="auto"/>
              <w:jc w:val="both"/>
              <w:rPr>
                <w:rFonts w:ascii="Times New Roman" w:eastAsia="sans-serif" w:hAnsi="Times New Roman" w:cs="Times New Roman"/>
                <w:b/>
                <w:bCs/>
                <w:sz w:val="28"/>
                <w:szCs w:val="28"/>
                <w:shd w:val="clear" w:color="auto" w:fill="FFFFFF"/>
              </w:rPr>
            </w:pPr>
            <w:r w:rsidRPr="005C7285">
              <w:rPr>
                <w:rFonts w:ascii="Times New Roman" w:eastAsia="sans-serif" w:hAnsi="Times New Roman" w:cs="Times New Roman"/>
                <w:b/>
                <w:bCs/>
                <w:sz w:val="28"/>
                <w:szCs w:val="28"/>
                <w:shd w:val="clear" w:color="auto" w:fill="FFFFFF"/>
              </w:rPr>
              <w:t>Не виконує (-)</w:t>
            </w:r>
          </w:p>
        </w:tc>
      </w:tr>
      <w:tr w:rsidR="005C7285" w:rsidRPr="005C7285" w:rsidTr="0077492B">
        <w:tc>
          <w:tcPr>
            <w:tcW w:w="3510"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r w:rsidRPr="005C7285">
              <w:rPr>
                <w:rFonts w:ascii="Times New Roman" w:eastAsia="sans-serif" w:hAnsi="Times New Roman" w:cs="Times New Roman"/>
                <w:sz w:val="28"/>
                <w:szCs w:val="28"/>
                <w:shd w:val="clear" w:color="auto" w:fill="FFFFFF"/>
              </w:rPr>
              <w:t>Особистість дитини      </w:t>
            </w:r>
          </w:p>
        </w:tc>
        <w:tc>
          <w:tcPr>
            <w:tcW w:w="1843"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c>
          <w:tcPr>
            <w:tcW w:w="2552" w:type="dxa"/>
            <w:shd w:val="clear" w:color="auto" w:fill="DEEAF6"/>
          </w:tcPr>
          <w:p w:rsidR="005C7285" w:rsidRPr="005C7285" w:rsidRDefault="005C7285" w:rsidP="005C7285">
            <w:pPr>
              <w:spacing w:after="0" w:line="240" w:lineRule="auto"/>
              <w:ind w:left="720"/>
              <w:jc w:val="both"/>
              <w:rPr>
                <w:rFonts w:ascii="Times New Roman" w:eastAsia="sans-serif" w:hAnsi="Times New Roman" w:cs="Times New Roman"/>
                <w:sz w:val="28"/>
                <w:szCs w:val="28"/>
                <w:shd w:val="clear" w:color="auto" w:fill="FFFFFF"/>
              </w:rPr>
            </w:pPr>
          </w:p>
        </w:tc>
        <w:tc>
          <w:tcPr>
            <w:tcW w:w="1949"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r>
      <w:tr w:rsidR="005C7285" w:rsidRPr="005C7285" w:rsidTr="0077492B">
        <w:tc>
          <w:tcPr>
            <w:tcW w:w="3510"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r w:rsidRPr="005C7285">
              <w:rPr>
                <w:rFonts w:ascii="Times New Roman" w:eastAsia="sans-serif" w:hAnsi="Times New Roman" w:cs="Times New Roman"/>
                <w:sz w:val="28"/>
                <w:szCs w:val="28"/>
                <w:shd w:val="clear" w:color="auto" w:fill="FFFFFF"/>
              </w:rPr>
              <w:t>Мовлення дитини      </w:t>
            </w:r>
          </w:p>
        </w:tc>
        <w:tc>
          <w:tcPr>
            <w:tcW w:w="1843"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c>
          <w:tcPr>
            <w:tcW w:w="2552"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c>
          <w:tcPr>
            <w:tcW w:w="1949" w:type="dxa"/>
            <w:shd w:val="clear" w:color="auto" w:fill="DEEAF6"/>
          </w:tcPr>
          <w:p w:rsidR="005C7285" w:rsidRPr="005C7285" w:rsidRDefault="005C7285" w:rsidP="005C7285">
            <w:pPr>
              <w:spacing w:after="0" w:line="240" w:lineRule="auto"/>
              <w:ind w:left="720"/>
              <w:jc w:val="both"/>
              <w:rPr>
                <w:rFonts w:ascii="Times New Roman" w:eastAsia="sans-serif" w:hAnsi="Times New Roman" w:cs="Times New Roman"/>
                <w:sz w:val="28"/>
                <w:szCs w:val="28"/>
                <w:shd w:val="clear" w:color="auto" w:fill="FFFFFF"/>
              </w:rPr>
            </w:pPr>
          </w:p>
        </w:tc>
      </w:tr>
      <w:tr w:rsidR="005C7285" w:rsidRPr="005C7285" w:rsidTr="0077492B">
        <w:tc>
          <w:tcPr>
            <w:tcW w:w="3510"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r w:rsidRPr="005C7285">
              <w:rPr>
                <w:rFonts w:ascii="Times New Roman" w:eastAsia="sans-serif" w:hAnsi="Times New Roman" w:cs="Times New Roman"/>
                <w:sz w:val="28"/>
                <w:szCs w:val="28"/>
                <w:shd w:val="clear" w:color="auto" w:fill="FFFFFF"/>
              </w:rPr>
              <w:t>Дитина в природному довкіллі      </w:t>
            </w:r>
          </w:p>
        </w:tc>
        <w:tc>
          <w:tcPr>
            <w:tcW w:w="1843"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c>
          <w:tcPr>
            <w:tcW w:w="2552" w:type="dxa"/>
            <w:shd w:val="clear" w:color="auto" w:fill="DEEAF6"/>
          </w:tcPr>
          <w:p w:rsidR="005C7285" w:rsidRPr="005C7285" w:rsidRDefault="005C7285" w:rsidP="005C7285">
            <w:pPr>
              <w:spacing w:after="0" w:line="240" w:lineRule="auto"/>
              <w:ind w:left="720"/>
              <w:jc w:val="both"/>
              <w:rPr>
                <w:rFonts w:ascii="Times New Roman" w:eastAsia="sans-serif" w:hAnsi="Times New Roman" w:cs="Times New Roman"/>
                <w:sz w:val="28"/>
                <w:szCs w:val="28"/>
                <w:shd w:val="clear" w:color="auto" w:fill="FFFFFF"/>
              </w:rPr>
            </w:pPr>
          </w:p>
        </w:tc>
        <w:tc>
          <w:tcPr>
            <w:tcW w:w="1949"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r>
      <w:tr w:rsidR="005C7285" w:rsidRPr="005C7285" w:rsidTr="0077492B">
        <w:tc>
          <w:tcPr>
            <w:tcW w:w="3510"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r w:rsidRPr="005C7285">
              <w:rPr>
                <w:rFonts w:ascii="Times New Roman" w:eastAsia="sans-serif" w:hAnsi="Times New Roman" w:cs="Times New Roman"/>
                <w:sz w:val="28"/>
                <w:szCs w:val="28"/>
                <w:shd w:val="clear" w:color="auto" w:fill="FFFFFF"/>
              </w:rPr>
              <w:t>Дитина в сенсорно-пізнавальному просторі        </w:t>
            </w:r>
          </w:p>
        </w:tc>
        <w:tc>
          <w:tcPr>
            <w:tcW w:w="1843"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c>
          <w:tcPr>
            <w:tcW w:w="2552" w:type="dxa"/>
            <w:shd w:val="clear" w:color="auto" w:fill="DEEAF6"/>
          </w:tcPr>
          <w:p w:rsidR="005C7285" w:rsidRPr="005C7285" w:rsidRDefault="005C7285" w:rsidP="005C7285">
            <w:pPr>
              <w:spacing w:after="0" w:line="240" w:lineRule="auto"/>
              <w:ind w:left="360"/>
              <w:jc w:val="both"/>
              <w:rPr>
                <w:rFonts w:ascii="Times New Roman" w:eastAsia="sans-serif" w:hAnsi="Times New Roman" w:cs="Times New Roman"/>
                <w:sz w:val="28"/>
                <w:szCs w:val="28"/>
                <w:shd w:val="clear" w:color="auto" w:fill="FFFFFF"/>
              </w:rPr>
            </w:pPr>
          </w:p>
        </w:tc>
        <w:tc>
          <w:tcPr>
            <w:tcW w:w="1949"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r>
      <w:tr w:rsidR="005C7285" w:rsidRPr="005C7285" w:rsidTr="0077492B">
        <w:tc>
          <w:tcPr>
            <w:tcW w:w="3510"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r w:rsidRPr="005C7285">
              <w:rPr>
                <w:rFonts w:ascii="Times New Roman" w:eastAsia="sans-serif" w:hAnsi="Times New Roman" w:cs="Times New Roman"/>
                <w:sz w:val="28"/>
                <w:szCs w:val="28"/>
                <w:shd w:val="clear" w:color="auto" w:fill="FFFFFF"/>
              </w:rPr>
              <w:t>Дитина у світі мистецтва      </w:t>
            </w:r>
          </w:p>
        </w:tc>
        <w:tc>
          <w:tcPr>
            <w:tcW w:w="1843"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c>
          <w:tcPr>
            <w:tcW w:w="2552" w:type="dxa"/>
            <w:shd w:val="clear" w:color="auto" w:fill="DEEAF6"/>
          </w:tcPr>
          <w:p w:rsidR="005C7285" w:rsidRPr="005C7285" w:rsidRDefault="005C7285" w:rsidP="005C7285">
            <w:pPr>
              <w:spacing w:after="0" w:line="240" w:lineRule="auto"/>
              <w:ind w:left="360"/>
              <w:jc w:val="both"/>
              <w:rPr>
                <w:rFonts w:ascii="Times New Roman" w:eastAsia="sans-serif" w:hAnsi="Times New Roman" w:cs="Times New Roman"/>
                <w:sz w:val="28"/>
                <w:szCs w:val="28"/>
                <w:shd w:val="clear" w:color="auto" w:fill="FFFFFF"/>
              </w:rPr>
            </w:pPr>
          </w:p>
        </w:tc>
        <w:tc>
          <w:tcPr>
            <w:tcW w:w="1949"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r>
      <w:tr w:rsidR="005C7285" w:rsidRPr="005C7285" w:rsidTr="0077492B">
        <w:tc>
          <w:tcPr>
            <w:tcW w:w="3510"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r w:rsidRPr="005C7285">
              <w:rPr>
                <w:rFonts w:ascii="Times New Roman" w:eastAsia="sans-serif" w:hAnsi="Times New Roman" w:cs="Times New Roman"/>
                <w:sz w:val="28"/>
                <w:szCs w:val="28"/>
                <w:shd w:val="clear" w:color="auto" w:fill="FFFFFF"/>
              </w:rPr>
              <w:t>Дитина в соціумі      </w:t>
            </w:r>
          </w:p>
        </w:tc>
        <w:tc>
          <w:tcPr>
            <w:tcW w:w="1843"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c>
          <w:tcPr>
            <w:tcW w:w="2552" w:type="dxa"/>
            <w:shd w:val="clear" w:color="auto" w:fill="DEEAF6"/>
          </w:tcPr>
          <w:p w:rsidR="005C7285" w:rsidRPr="005C7285" w:rsidRDefault="005C7285" w:rsidP="005C7285">
            <w:pPr>
              <w:spacing w:after="0" w:line="240" w:lineRule="auto"/>
              <w:ind w:left="720"/>
              <w:jc w:val="both"/>
              <w:rPr>
                <w:rFonts w:ascii="Times New Roman" w:eastAsia="sans-serif" w:hAnsi="Times New Roman" w:cs="Times New Roman"/>
                <w:sz w:val="28"/>
                <w:szCs w:val="28"/>
                <w:shd w:val="clear" w:color="auto" w:fill="FFFFFF"/>
              </w:rPr>
            </w:pPr>
          </w:p>
        </w:tc>
        <w:tc>
          <w:tcPr>
            <w:tcW w:w="1949"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r>
      <w:tr w:rsidR="005C7285" w:rsidRPr="005C7285" w:rsidTr="0077492B">
        <w:tc>
          <w:tcPr>
            <w:tcW w:w="3510" w:type="dxa"/>
            <w:shd w:val="clear" w:color="auto" w:fill="DEEAF6"/>
          </w:tcPr>
          <w:p w:rsidR="005C7285" w:rsidRPr="005C7285" w:rsidRDefault="005C7285" w:rsidP="005C7285">
            <w:pPr>
              <w:shd w:val="clear" w:color="auto" w:fill="FFFFFF"/>
              <w:spacing w:after="0" w:line="240" w:lineRule="auto"/>
              <w:jc w:val="both"/>
              <w:rPr>
                <w:rFonts w:ascii="Times New Roman" w:eastAsia="sans-serif" w:hAnsi="Times New Roman" w:cs="Times New Roman"/>
                <w:sz w:val="28"/>
                <w:szCs w:val="28"/>
                <w:shd w:val="clear" w:color="auto" w:fill="FFFFFF"/>
              </w:rPr>
            </w:pPr>
            <w:r w:rsidRPr="005C7285">
              <w:rPr>
                <w:rFonts w:ascii="Times New Roman" w:eastAsia="sans-serif" w:hAnsi="Times New Roman" w:cs="Times New Roman"/>
                <w:sz w:val="28"/>
                <w:szCs w:val="28"/>
                <w:shd w:val="clear" w:color="auto" w:fill="FFFFFF"/>
              </w:rPr>
              <w:t xml:space="preserve">Гра дитини       </w:t>
            </w:r>
          </w:p>
        </w:tc>
        <w:tc>
          <w:tcPr>
            <w:tcW w:w="1843"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c>
          <w:tcPr>
            <w:tcW w:w="2552" w:type="dxa"/>
            <w:shd w:val="clear" w:color="auto" w:fill="DEEAF6"/>
          </w:tcPr>
          <w:p w:rsidR="005C7285" w:rsidRPr="005C7285" w:rsidRDefault="005C7285" w:rsidP="005C7285">
            <w:pPr>
              <w:spacing w:after="0" w:line="240" w:lineRule="auto"/>
              <w:ind w:left="720"/>
              <w:jc w:val="both"/>
              <w:rPr>
                <w:rFonts w:ascii="Times New Roman" w:eastAsia="sans-serif" w:hAnsi="Times New Roman" w:cs="Times New Roman"/>
                <w:sz w:val="28"/>
                <w:szCs w:val="28"/>
                <w:shd w:val="clear" w:color="auto" w:fill="FFFFFF"/>
              </w:rPr>
            </w:pPr>
          </w:p>
        </w:tc>
        <w:tc>
          <w:tcPr>
            <w:tcW w:w="1949" w:type="dxa"/>
            <w:shd w:val="clear" w:color="auto" w:fill="DEEAF6"/>
          </w:tcPr>
          <w:p w:rsidR="005C7285" w:rsidRPr="005C7285" w:rsidRDefault="005C7285" w:rsidP="005C7285">
            <w:pPr>
              <w:spacing w:after="0" w:line="240" w:lineRule="auto"/>
              <w:jc w:val="both"/>
              <w:rPr>
                <w:rFonts w:ascii="Times New Roman" w:eastAsia="sans-serif" w:hAnsi="Times New Roman" w:cs="Times New Roman"/>
                <w:sz w:val="28"/>
                <w:szCs w:val="28"/>
                <w:shd w:val="clear" w:color="auto" w:fill="FFFFFF"/>
              </w:rPr>
            </w:pPr>
          </w:p>
        </w:tc>
      </w:tr>
    </w:tbl>
    <w:p w:rsidR="005C7285" w:rsidRPr="005C7285" w:rsidRDefault="005C7285" w:rsidP="005C7285">
      <w:pPr>
        <w:shd w:val="clear" w:color="auto" w:fill="FFFFFF"/>
        <w:spacing w:after="0" w:line="240" w:lineRule="auto"/>
        <w:ind w:firstLine="708"/>
        <w:jc w:val="both"/>
        <w:rPr>
          <w:rFonts w:ascii="Times New Roman" w:eastAsia="sans-serif" w:hAnsi="Times New Roman" w:cs="Times New Roman"/>
          <w:sz w:val="28"/>
          <w:szCs w:val="28"/>
          <w:shd w:val="clear" w:color="auto" w:fill="FFFFFF"/>
        </w:rPr>
      </w:pPr>
    </w:p>
    <w:p w:rsidR="005C7285" w:rsidRDefault="005C7285" w:rsidP="005C7285">
      <w:pPr>
        <w:shd w:val="clear" w:color="auto" w:fill="FFFFFF"/>
        <w:spacing w:after="0" w:line="240" w:lineRule="auto"/>
        <w:ind w:firstLine="708"/>
        <w:jc w:val="both"/>
        <w:rPr>
          <w:rFonts w:ascii="Times New Roman" w:eastAsia="sans-serif" w:hAnsi="Times New Roman" w:cs="Times New Roman"/>
          <w:sz w:val="28"/>
          <w:szCs w:val="28"/>
          <w:shd w:val="clear" w:color="auto" w:fill="FFFFFF"/>
          <w:lang w:val="uk-UA"/>
        </w:rPr>
      </w:pPr>
      <w:r w:rsidRPr="005C7285">
        <w:rPr>
          <w:rFonts w:ascii="Times New Roman" w:eastAsia="sans-serif" w:hAnsi="Times New Roman" w:cs="Times New Roman"/>
          <w:sz w:val="28"/>
          <w:szCs w:val="28"/>
          <w:shd w:val="clear" w:color="auto" w:fill="FFFFFF"/>
          <w:lang w:val="uk-UA"/>
        </w:rPr>
        <w:t>Постійний моніторинг успішності обраних педагогічних технологій, інновацій, підходів та інших елементів освітньої діяльності є невід'ємною частиною інклюзивної освіти, тому педагоги знаходяться у постійному пошуку інноваційних ігрових та інших сучасних технологій інклюзивного навчання в умовах ЗДО та сім'ї. Проводять просвітницьку роботу з батьками дитини з ООП. Таким чином, під час проведення моніторингу аналізувались як динаміка розвитку дитини з ООП, так і організація інклюзивного навчання у ЗДО. Зі сторони батьків висловлювалась подяка за організацію інклюзивного навчання, індивідуальний підхід до дитини, педагогічний такт та компетентність педагогів, які займаються з дітьми.</w:t>
      </w:r>
    </w:p>
    <w:p w:rsidR="00C12552" w:rsidRPr="0077492B" w:rsidRDefault="00C12552" w:rsidP="0077492B">
      <w:pPr>
        <w:shd w:val="clear" w:color="auto" w:fill="FFFFFF"/>
        <w:spacing w:after="0" w:line="240" w:lineRule="auto"/>
        <w:ind w:firstLine="708"/>
        <w:jc w:val="both"/>
        <w:rPr>
          <w:rFonts w:ascii="Times New Roman" w:hAnsi="Times New Roman" w:cs="Times New Roman"/>
          <w:bCs/>
          <w:sz w:val="28"/>
          <w:szCs w:val="28"/>
          <w:lang w:val="uk-UA"/>
        </w:rPr>
      </w:pPr>
    </w:p>
    <w:p w:rsidR="00C12552" w:rsidRPr="0077492B" w:rsidRDefault="00C12552" w:rsidP="00C12552">
      <w:pPr>
        <w:shd w:val="clear" w:color="auto" w:fill="FFFFFF"/>
        <w:jc w:val="center"/>
        <w:rPr>
          <w:rFonts w:ascii="Times New Roman" w:hAnsi="Times New Roman" w:cs="Times New Roman"/>
          <w:b/>
          <w:i/>
          <w:sz w:val="28"/>
          <w:szCs w:val="28"/>
          <w:u w:val="single"/>
          <w:lang w:val="uk-UA"/>
        </w:rPr>
      </w:pPr>
      <w:r w:rsidRPr="0077492B">
        <w:rPr>
          <w:rFonts w:ascii="Times New Roman" w:hAnsi="Times New Roman" w:cs="Times New Roman"/>
          <w:b/>
          <w:i/>
          <w:sz w:val="28"/>
          <w:szCs w:val="28"/>
          <w:u w:val="single"/>
          <w:lang w:val="uk-UA"/>
        </w:rPr>
        <w:t>Забезпечення наступності дошкільної і початкової освіти</w:t>
      </w:r>
    </w:p>
    <w:p w:rsidR="0077492B" w:rsidRPr="0077492B" w:rsidRDefault="0077492B" w:rsidP="0077492B">
      <w:pPr>
        <w:tabs>
          <w:tab w:val="left" w:pos="6509"/>
        </w:tabs>
        <w:spacing w:after="0" w:line="240" w:lineRule="auto"/>
        <w:ind w:right="306"/>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Закони Украни «Про освіту», «Про дошкільну освіту» передбачають безперервність і наступність у єдиній системі освіти між усіма ланками, визнають роль дошкільної освіти як обов´язкової первинної її складової.</w:t>
      </w:r>
    </w:p>
    <w:p w:rsidR="0077492B" w:rsidRPr="0077492B" w:rsidRDefault="0077492B" w:rsidP="0077492B">
      <w:pPr>
        <w:autoSpaceDE w:val="0"/>
        <w:autoSpaceDN w:val="0"/>
        <w:adjustRightInd w:val="0"/>
        <w:spacing w:after="0" w:line="240" w:lineRule="auto"/>
        <w:ind w:right="49" w:firstLine="708"/>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lang w:val="uk-UA"/>
        </w:rPr>
        <w:t>На виконання Листа Міністерства освіти і науки</w:t>
      </w:r>
      <w:r w:rsidRPr="0077492B">
        <w:rPr>
          <w:rFonts w:ascii="Times New Roman" w:hAnsi="Times New Roman" w:cs="Times New Roman"/>
          <w:sz w:val="28"/>
          <w:szCs w:val="28"/>
          <w:lang w:val="uk-UA" w:bidi="he-IL"/>
        </w:rPr>
        <w:t xml:space="preserve"> від 19.04.2018 №1/9-249 «Щодо забезпечення наступності дошкільної та початкової освіти», Інструктивно-методичних рекомендацій щодо забезпечення наступності дошкільної та початкової освіти, річного плану роботи закладу дошкільної освіти на 2024/2025 навчальний рік та з метою забезпечення  поступового переходу від попереднього вікового періоду до нового, зближення умов виховання і навчання старших дошкільників і молодших школярів укладена угода про співпрацю освітніх закладів: Катеринопільського центру розвитку дитини «Сонечко» та </w:t>
      </w:r>
      <w:r w:rsidRPr="0077492B">
        <w:rPr>
          <w:rFonts w:ascii="Times New Roman" w:hAnsi="Times New Roman" w:cs="Times New Roman"/>
          <w:sz w:val="28"/>
          <w:szCs w:val="28"/>
          <w:lang w:val="uk-UA"/>
        </w:rPr>
        <w:t xml:space="preserve">Катеринопільського </w:t>
      </w:r>
      <w:r w:rsidRPr="0077492B">
        <w:rPr>
          <w:rFonts w:ascii="Times New Roman" w:hAnsi="Times New Roman" w:cs="Times New Roman"/>
          <w:color w:val="000000"/>
          <w:sz w:val="28"/>
          <w:szCs w:val="28"/>
          <w:lang w:val="uk-UA"/>
        </w:rPr>
        <w:t>ліцею №1,</w:t>
      </w:r>
      <w:r w:rsidRPr="0077492B">
        <w:rPr>
          <w:rFonts w:ascii="Times New Roman" w:hAnsi="Times New Roman" w:cs="Times New Roman"/>
          <w:sz w:val="28"/>
          <w:szCs w:val="28"/>
          <w:shd w:val="clear" w:color="auto" w:fill="FFFFFF"/>
          <w:lang w:val="uk-UA"/>
        </w:rPr>
        <w:t xml:space="preserve"> погоджений плану  спільних заходів щодо забезпечення наступності між Катеринопільським ЦРД «Сонечко» та  Катеринопільським ліцеєм №1 на 2024/2025 навчальний рік.</w:t>
      </w:r>
    </w:p>
    <w:p w:rsidR="0077492B" w:rsidRPr="0077492B" w:rsidRDefault="0077492B" w:rsidP="0077492B">
      <w:pPr>
        <w:autoSpaceDE w:val="0"/>
        <w:autoSpaceDN w:val="0"/>
        <w:adjustRightInd w:val="0"/>
        <w:spacing w:after="0" w:line="240" w:lineRule="auto"/>
        <w:ind w:right="49"/>
        <w:jc w:val="both"/>
        <w:rPr>
          <w:rFonts w:ascii="Times New Roman" w:hAnsi="Times New Roman" w:cs="Times New Roman"/>
          <w:sz w:val="28"/>
          <w:szCs w:val="28"/>
          <w:lang w:val="uk-UA" w:bidi="he-IL"/>
        </w:rPr>
      </w:pPr>
      <w:r w:rsidRPr="0077492B">
        <w:rPr>
          <w:rFonts w:ascii="Times New Roman" w:hAnsi="Times New Roman" w:cs="Times New Roman"/>
          <w:sz w:val="28"/>
          <w:szCs w:val="28"/>
          <w:shd w:val="clear" w:color="auto" w:fill="FFFFFF"/>
          <w:lang w:val="uk-UA"/>
        </w:rPr>
        <w:tab/>
        <w:t xml:space="preserve">Протягом навчального року проведено цілий комплекс заходів щодо </w:t>
      </w:r>
      <w:r w:rsidRPr="0077492B">
        <w:rPr>
          <w:rFonts w:ascii="Times New Roman" w:hAnsi="Times New Roman" w:cs="Times New Roman"/>
          <w:sz w:val="28"/>
          <w:szCs w:val="28"/>
          <w:lang w:val="uk-UA" w:bidi="he-IL"/>
        </w:rPr>
        <w:t xml:space="preserve">взаємоз΄язку педагогів закладу та вчителів початкової школи на </w:t>
      </w:r>
      <w:r w:rsidRPr="0077492B">
        <w:rPr>
          <w:rFonts w:ascii="Times New Roman" w:hAnsi="Times New Roman" w:cs="Times New Roman"/>
          <w:sz w:val="28"/>
          <w:szCs w:val="28"/>
          <w:lang w:val="uk-UA" w:bidi="he-IL"/>
        </w:rPr>
        <w:lastRenderedPageBreak/>
        <w:t>інформаційному (семінари – практикуми, консиліуми, засідань «круглих столів», тематичні виставки тощо) та діяльнісному (обмін новаторськими методиками, досвідом організації освітньої діяльності дітей старшого дошкільного віку і молодших школярів, взаємне консультування, анкетування педагогів закладів освіти з питань забезпечення гармонійного розвитку особистості дитини тощо) рівнях.</w:t>
      </w:r>
    </w:p>
    <w:p w:rsidR="0077492B" w:rsidRPr="0077492B" w:rsidRDefault="0077492B" w:rsidP="0077492B">
      <w:pPr>
        <w:tabs>
          <w:tab w:val="left" w:pos="6509"/>
        </w:tabs>
        <w:spacing w:after="0" w:line="240" w:lineRule="auto"/>
        <w:ind w:right="306"/>
        <w:jc w:val="both"/>
        <w:rPr>
          <w:rFonts w:ascii="Times New Roman" w:hAnsi="Times New Roman" w:cs="Times New Roman"/>
          <w:sz w:val="28"/>
          <w:szCs w:val="28"/>
          <w:lang w:val="uk-UA"/>
        </w:rPr>
      </w:pPr>
      <w:r w:rsidRPr="0077492B">
        <w:rPr>
          <w:rFonts w:ascii="Times New Roman" w:hAnsi="Times New Roman" w:cs="Times New Roman"/>
          <w:sz w:val="28"/>
          <w:szCs w:val="28"/>
          <w:lang w:val="uk-UA" w:bidi="he-IL"/>
        </w:rPr>
        <w:t xml:space="preserve">      </w:t>
      </w:r>
      <w:r w:rsidRPr="0077492B">
        <w:rPr>
          <w:rFonts w:ascii="Times New Roman" w:hAnsi="Times New Roman" w:cs="Times New Roman"/>
          <w:sz w:val="28"/>
          <w:szCs w:val="28"/>
          <w:lang w:val="uk-UA"/>
        </w:rPr>
        <w:t xml:space="preserve">Значна увага приділялася об’єднанню комплексів організаційних заходів: </w:t>
      </w:r>
      <w:r w:rsidRPr="0077492B">
        <w:rPr>
          <w:rFonts w:ascii="Times New Roman" w:hAnsi="Times New Roman" w:cs="Times New Roman"/>
          <w:sz w:val="28"/>
          <w:lang w:val="uk-UA"/>
        </w:rPr>
        <w:t xml:space="preserve">обмін педагогічним досвідом з питань реалізації наступності між дошкільною та початковою ланками освіти, практичний семінар за участю вчителів початкових класів «Підготовка дітей до школи – спільна справа закладу дошкільної освіти, сім’ї та школи» (листопад), участь вчителів у педагогічній раді на тему: </w:t>
      </w:r>
      <w:r w:rsidRPr="0077492B">
        <w:rPr>
          <w:rFonts w:ascii="Times New Roman" w:hAnsi="Times New Roman" w:cs="Times New Roman"/>
          <w:sz w:val="28"/>
          <w:szCs w:val="96"/>
          <w:lang w:val="uk-UA"/>
        </w:rPr>
        <w:t>«Здоровий спосіб життя як головна умова збереження і зміцнення здоров’я» (листопад), о</w:t>
      </w:r>
      <w:r w:rsidRPr="0077492B">
        <w:rPr>
          <w:rFonts w:ascii="Times New Roman" w:hAnsi="Times New Roman" w:cs="Times New Roman"/>
          <w:sz w:val="28"/>
          <w:szCs w:val="28"/>
          <w:lang w:val="uk-UA" w:eastAsia="en-US"/>
        </w:rPr>
        <w:t>бмін досвідом між вихователями ЗДО та вчителями ліцею «Шляхи успішної адаптації дитини до нових умов життя»</w:t>
      </w:r>
      <w:r w:rsidRPr="0077492B">
        <w:rPr>
          <w:rFonts w:ascii="Times New Roman" w:hAnsi="Times New Roman" w:cs="Times New Roman"/>
          <w:sz w:val="28"/>
          <w:lang w:val="uk-UA"/>
        </w:rPr>
        <w:t xml:space="preserve"> (січень),  спільна виставка дитячої творчості «Моя Україна - диво із див»  з нагоди Дня художника України.</w:t>
      </w:r>
    </w:p>
    <w:p w:rsidR="00C12552" w:rsidRDefault="0077492B" w:rsidP="0077492B">
      <w:pPr>
        <w:spacing w:after="0" w:line="240" w:lineRule="auto"/>
        <w:ind w:left="142" w:firstLine="566"/>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Завдяки спільно проведеним заходам відбувається створення єдиного освітнього процесу, що логічно продовжується від дитячого садка до школи. Цей процес допомогає досягти цілісного розвитку особистості та з легкістю адаптуватися до навчання у школі. У дітей формуються базові компетентності – вміння, знання та навички, які необхідні для подальшого навчання та життя загалом. Володіння українською та іншими мовами, математичні навички, знання в галузі природничих наук, техніки або культури – цьому дитина навчається в молодшій школі завдяки тим компетентностям, що сформувались у неї в дитячому садку.</w:t>
      </w:r>
    </w:p>
    <w:p w:rsidR="0077492B" w:rsidRPr="0077492B" w:rsidRDefault="0077492B" w:rsidP="0077492B">
      <w:pPr>
        <w:spacing w:after="0" w:line="240" w:lineRule="auto"/>
        <w:ind w:left="142" w:firstLine="566"/>
        <w:jc w:val="both"/>
        <w:rPr>
          <w:rFonts w:ascii="Times New Roman" w:hAnsi="Times New Roman" w:cs="Times New Roman"/>
          <w:sz w:val="28"/>
          <w:szCs w:val="28"/>
          <w:lang w:val="uk-UA"/>
        </w:rPr>
      </w:pPr>
    </w:p>
    <w:p w:rsidR="00C12552" w:rsidRPr="0077492B" w:rsidRDefault="00C12552" w:rsidP="00C12552">
      <w:pPr>
        <w:ind w:left="1092" w:right="306"/>
        <w:jc w:val="center"/>
        <w:rPr>
          <w:rFonts w:ascii="Times New Roman" w:hAnsi="Times New Roman" w:cs="Times New Roman"/>
          <w:b/>
          <w:i/>
          <w:color w:val="000000"/>
          <w:sz w:val="28"/>
          <w:szCs w:val="28"/>
          <w:u w:val="single"/>
          <w:lang w:val="uk-UA"/>
        </w:rPr>
      </w:pPr>
      <w:r w:rsidRPr="0077492B">
        <w:rPr>
          <w:rFonts w:ascii="Times New Roman" w:hAnsi="Times New Roman" w:cs="Times New Roman"/>
          <w:b/>
          <w:i/>
          <w:color w:val="000000"/>
          <w:sz w:val="28"/>
          <w:szCs w:val="28"/>
          <w:u w:val="single"/>
          <w:lang w:val="uk-UA"/>
        </w:rPr>
        <w:t>Запобігання та протидії булінгу (цькуванню) у закладі</w:t>
      </w:r>
    </w:p>
    <w:p w:rsidR="0077492B" w:rsidRPr="0077492B" w:rsidRDefault="0077492B" w:rsidP="0077492B">
      <w:pPr>
        <w:spacing w:after="0" w:line="240" w:lineRule="auto"/>
        <w:ind w:right="57" w:firstLine="708"/>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shd w:val="clear" w:color="auto" w:fill="FFFFFF"/>
          <w:lang w:val="uk-UA"/>
        </w:rPr>
        <w:t>Вагомою є робота щодо</w:t>
      </w:r>
      <w:r w:rsidRPr="0077492B">
        <w:rPr>
          <w:rFonts w:ascii="Times New Roman" w:hAnsi="Times New Roman" w:cs="Times New Roman"/>
          <w:sz w:val="28"/>
          <w:szCs w:val="28"/>
          <w:shd w:val="clear" w:color="auto" w:fill="FFFFFF"/>
        </w:rPr>
        <w:t xml:space="preserve"> проведен</w:t>
      </w:r>
      <w:r w:rsidRPr="0077492B">
        <w:rPr>
          <w:rFonts w:ascii="Times New Roman" w:hAnsi="Times New Roman" w:cs="Times New Roman"/>
          <w:sz w:val="28"/>
          <w:szCs w:val="28"/>
          <w:shd w:val="clear" w:color="auto" w:fill="FFFFFF"/>
          <w:lang w:val="uk-UA"/>
        </w:rPr>
        <w:t>ня</w:t>
      </w:r>
      <w:r w:rsidRPr="0077492B">
        <w:rPr>
          <w:rFonts w:ascii="Times New Roman" w:hAnsi="Times New Roman" w:cs="Times New Roman"/>
          <w:sz w:val="28"/>
          <w:szCs w:val="28"/>
          <w:shd w:val="clear" w:color="auto" w:fill="FFFFFF"/>
        </w:rPr>
        <w:t xml:space="preserve"> моніторинг</w:t>
      </w:r>
      <w:r w:rsidRPr="0077492B">
        <w:rPr>
          <w:rFonts w:ascii="Times New Roman" w:hAnsi="Times New Roman" w:cs="Times New Roman"/>
          <w:sz w:val="28"/>
          <w:szCs w:val="28"/>
          <w:shd w:val="clear" w:color="auto" w:fill="FFFFFF"/>
          <w:lang w:val="uk-UA"/>
        </w:rPr>
        <w:t>у</w:t>
      </w:r>
      <w:r w:rsidRPr="0077492B">
        <w:rPr>
          <w:rFonts w:ascii="Times New Roman" w:hAnsi="Times New Roman" w:cs="Times New Roman"/>
          <w:sz w:val="28"/>
          <w:szCs w:val="28"/>
          <w:shd w:val="clear" w:color="auto" w:fill="FFFFFF"/>
        </w:rPr>
        <w:t xml:space="preserve"> ефективності виконання плану заходів, спрямованих на запобігання та протидію булінгу (цькуванню). Варто зазначити, що педагогам закладу притаманне позитивне ставлення до усіх дітей і супроводжується емоційно забарвленим спілкуванням. Педагоги супроводжують мовленням свої дії і дії дітей, називають, описують, порівнюють предмети, явища, використовують різні способи для досягнення мовленнєвої взаємодії. Застосовуючи спеціальні прийоми, вони підтримують дитину в різних комунікативних і мовленнєвих ситуаціях. Окремо, варто відзначити врахування вихователями вікових та індивідуальних особистісних, емоційних та поведінкових особливостей дітей, рівнів розвитку комунікативно-мовленнєвих умінь при виборі способів спілкування з ними. Діти у групах мають постійні інтереси, надають перевагу певним видам діяльності, ігровим ролям; діти мають свої улюблені іграшки, відстоюють право на власний вибір; радіють успіхам, люблять похвалу, засмучуються при негативній оцінці кінцевих показників діяльності. Упродовж певного часу охоче займаються самостійною діяльністю. Самостійна діяльність носить як індивідуальний, так і груповий характер, діти самі реалізовують </w:t>
      </w:r>
      <w:r w:rsidRPr="0077492B">
        <w:rPr>
          <w:rFonts w:ascii="Times New Roman" w:hAnsi="Times New Roman" w:cs="Times New Roman"/>
          <w:sz w:val="28"/>
          <w:szCs w:val="28"/>
          <w:shd w:val="clear" w:color="auto" w:fill="FFFFFF"/>
        </w:rPr>
        <w:lastRenderedPageBreak/>
        <w:t>власний  задум в обраному виді діяльності, а також об'єднується з іншими дітьми у групки за спільністю бажань, інтересів та за взаємними симпатіями. Емоційний стан дітей упродовж дня в групі, укритті, загалом врівноважений, спокійний.  Цьому сприяють відсутність надмірної тривоги з боку самих педагогів та інших дорослих, а також впливу надмірних шумових та звукових стресорів, які можливі на сьогодні. Діти під час взаємодії один з одним, з дорослими проявляють широкий спектр емоцій (радіють, співчувають, засмучуються, ображаються, зляться, бояться), емоційні прояви бувають досить бурхливими, однак діти швидко переключаються, у чому їм часто допомагають педагоги. Педагоги уважні, відкриті, комунікабельні, постійно підтримують контакт із батьками, надають їм поради, консультації, враховують індивідуальні особливості кожної дитини, кожної сім'ї. У цьому напрямку налагоджена взаємодія між батьками, вихователями та практичним психологом. Батьки, зокрема, і за рекомендацією вихователів, звертаються за консультаціями до психологічної служби з таких питань: налагодження внутрішньо сімейного мікроклімату; розвиток емоційного інтелекту дошкільника; важливість участі обох батьків у проведенні дозвілля для становлення особистості дошкільника; налагодження взаємостосунків між дітьми в сім'ї та подолання ревнощів між ними та інші.</w:t>
      </w:r>
    </w:p>
    <w:p w:rsidR="0077492B" w:rsidRPr="0077492B" w:rsidRDefault="0077492B" w:rsidP="0077492B">
      <w:pPr>
        <w:spacing w:after="0" w:line="240" w:lineRule="auto"/>
        <w:ind w:right="57" w:firstLine="708"/>
        <w:jc w:val="both"/>
        <w:rPr>
          <w:rFonts w:ascii="Times New Roman" w:hAnsi="Times New Roman" w:cs="Times New Roman"/>
          <w:sz w:val="28"/>
          <w:szCs w:val="28"/>
          <w:shd w:val="clear" w:color="auto" w:fill="FFFFFF"/>
        </w:rPr>
      </w:pPr>
      <w:r w:rsidRPr="0077492B">
        <w:rPr>
          <w:rFonts w:ascii="Times New Roman" w:hAnsi="Times New Roman" w:cs="Times New Roman"/>
          <w:sz w:val="28"/>
          <w:szCs w:val="28"/>
          <w:shd w:val="clear" w:color="auto" w:fill="FFFFFF"/>
          <w:lang w:val="uk-UA"/>
        </w:rPr>
        <w:t>Аналіз</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виконання плану заходів</w:t>
      </w:r>
      <w:r w:rsidRPr="0077492B">
        <w:rPr>
          <w:rFonts w:ascii="Times New Roman" w:hAnsi="Times New Roman" w:cs="Times New Roman"/>
          <w:bCs/>
          <w:sz w:val="28"/>
          <w:szCs w:val="28"/>
          <w:lang w:val="uk-UA"/>
        </w:rPr>
        <w:t xml:space="preserve">  щодо попередження проявів булінгу</w:t>
      </w:r>
      <w:r w:rsidRPr="0077492B">
        <w:rPr>
          <w:rFonts w:ascii="Times New Roman" w:hAnsi="Times New Roman" w:cs="Times New Roman"/>
          <w:sz w:val="28"/>
          <w:szCs w:val="28"/>
          <w:lang w:val="uk-UA"/>
        </w:rPr>
        <w:t xml:space="preserve"> в освітньому середовищі</w:t>
      </w:r>
      <w:r w:rsidRPr="0077492B">
        <w:rPr>
          <w:rFonts w:ascii="Times New Roman" w:hAnsi="Times New Roman" w:cs="Times New Roman"/>
          <w:sz w:val="28"/>
          <w:szCs w:val="28"/>
          <w:shd w:val="clear" w:color="auto" w:fill="FFFFFF"/>
          <w:lang w:val="uk-UA"/>
        </w:rPr>
        <w:t>, спрямованих на запобігання та протидію булінгу (цькуванню) у Калинопільському ЦРД «Сонечко», свідчить про те, що діяльність з даного напрямку є системною, спрямованою на реалізацію необхідних способів і методів запобігання виникненню булінгу або потенційних ризиків його виникнення, виявлення булінгу, визначення та реалізацію необхідних заходів, способів і методів вирішення ситуацій булінгу та усунення потенційних ризиків його виникнення.</w:t>
      </w:r>
      <w:r w:rsidRPr="0077492B">
        <w:rPr>
          <w:rFonts w:ascii="Times New Roman" w:hAnsi="Times New Roman" w:cs="Times New Roman"/>
          <w:sz w:val="28"/>
          <w:szCs w:val="28"/>
          <w:shd w:val="clear" w:color="auto" w:fill="FFFFFF"/>
        </w:rPr>
        <w:t xml:space="preserve"> Зокрема, була організована та проведена нарада з різними категоріями працівників з питань профілактики булінгу (цькування): педагогічним, </w:t>
      </w:r>
      <w:r w:rsidRPr="0077492B">
        <w:rPr>
          <w:rFonts w:ascii="Times New Roman" w:hAnsi="Times New Roman" w:cs="Times New Roman"/>
          <w:sz w:val="28"/>
          <w:szCs w:val="28"/>
          <w:shd w:val="clear" w:color="auto" w:fill="FFFFFF"/>
          <w:lang w:val="uk-UA"/>
        </w:rPr>
        <w:t>технічним</w:t>
      </w:r>
      <w:r w:rsidRPr="0077492B">
        <w:rPr>
          <w:rFonts w:ascii="Times New Roman" w:hAnsi="Times New Roman" w:cs="Times New Roman"/>
          <w:sz w:val="28"/>
          <w:szCs w:val="28"/>
          <w:shd w:val="clear" w:color="auto" w:fill="FFFFFF"/>
        </w:rPr>
        <w:t xml:space="preserve"> персоналом. Вкотре обговорили й пригадали нормативно-інструктивні документи, накази, рішення, методичних рекомендацій МОН України, спрямованих на запобігання та протидію булінгу (цькуванню) в закладах освіти. Розглянули основні принципи, такі як: недискримінація за будь-якими ознаками, ненасильницька поведінка в міжособистісних стосунках, партнерство та підтримка між педагогічним колективом і батьками здобувачів освіти, особистісно-орієнтованого підходу до кожної дитини, розвитку соціального та емоційного інтелекту учасників освітнього процесу. Цікаво та нестандартно у ЗДО, групах облаштовані механізми зверненнятавстановлено конфіденційні інформаційні скриньки довіри, скриньки для повідомлень про випадки булінгу (цькування).  Проведен</w:t>
      </w:r>
      <w:r w:rsidRPr="0077492B">
        <w:rPr>
          <w:rFonts w:ascii="Times New Roman" w:hAnsi="Times New Roman" w:cs="Times New Roman"/>
          <w:sz w:val="28"/>
          <w:szCs w:val="28"/>
          <w:shd w:val="clear" w:color="auto" w:fill="FFFFFF"/>
          <w:lang w:val="uk-UA"/>
        </w:rPr>
        <w:t>о</w:t>
      </w:r>
      <w:r w:rsidRPr="0077492B">
        <w:rPr>
          <w:rFonts w:ascii="Times New Roman" w:hAnsi="Times New Roman" w:cs="Times New Roman"/>
          <w:sz w:val="28"/>
          <w:szCs w:val="28"/>
          <w:shd w:val="clear" w:color="auto" w:fill="FFFFFF"/>
        </w:rPr>
        <w:t xml:space="preserve"> опитування (анкетування) </w:t>
      </w:r>
      <w:r w:rsidRPr="0077492B">
        <w:rPr>
          <w:rFonts w:ascii="Times New Roman" w:hAnsi="Times New Roman" w:cs="Times New Roman"/>
          <w:color w:val="000000"/>
          <w:sz w:val="28"/>
          <w:szCs w:val="28"/>
        </w:rPr>
        <w:t>педагогів</w:t>
      </w:r>
      <w:r w:rsidRPr="0077492B">
        <w:rPr>
          <w:rFonts w:ascii="Times New Roman" w:hAnsi="Times New Roman" w:cs="Times New Roman"/>
          <w:color w:val="000000"/>
          <w:sz w:val="28"/>
          <w:szCs w:val="28"/>
          <w:lang w:val="uk-UA"/>
        </w:rPr>
        <w:t xml:space="preserve"> </w:t>
      </w:r>
      <w:r w:rsidRPr="0077492B">
        <w:rPr>
          <w:rFonts w:ascii="Times New Roman" w:hAnsi="Times New Roman" w:cs="Times New Roman"/>
          <w:color w:val="000000"/>
          <w:sz w:val="28"/>
          <w:szCs w:val="28"/>
        </w:rPr>
        <w:t>«Булінг в дитячому середовищі»</w:t>
      </w:r>
      <w:r w:rsidRPr="0077492B">
        <w:rPr>
          <w:rFonts w:ascii="Times New Roman" w:hAnsi="Times New Roman" w:cs="Times New Roman"/>
          <w:sz w:val="28"/>
          <w:szCs w:val="28"/>
          <w:shd w:val="clear" w:color="auto" w:fill="FFFFFF"/>
        </w:rPr>
        <w:t>, працівників ЗДО, батьків з питань формування соціальних компетентностей і навичок запобігання та протидію булінгу (цькуванню),</w:t>
      </w:r>
      <w:r w:rsidRPr="0077492B">
        <w:rPr>
          <w:rFonts w:ascii="Times New Roman" w:hAnsi="Times New Roman" w:cs="Times New Roman"/>
          <w:sz w:val="28"/>
          <w:szCs w:val="28"/>
          <w:shd w:val="clear" w:color="auto" w:fill="FFFFFF"/>
          <w:lang w:val="uk-UA"/>
        </w:rPr>
        <w:t xml:space="preserve"> що</w:t>
      </w:r>
      <w:r w:rsidRPr="0077492B">
        <w:rPr>
          <w:rFonts w:ascii="Times New Roman" w:hAnsi="Times New Roman" w:cs="Times New Roman"/>
          <w:sz w:val="28"/>
          <w:szCs w:val="28"/>
          <w:shd w:val="clear" w:color="auto" w:fill="FFFFFF"/>
        </w:rPr>
        <w:t xml:space="preserve"> дало можливість проаналізувати мікроклімат, згуртованість  колективу та емоційні стани усіх учасників освітнього процесу, </w:t>
      </w:r>
      <w:r w:rsidRPr="0077492B">
        <w:rPr>
          <w:rFonts w:ascii="Times New Roman" w:hAnsi="Times New Roman" w:cs="Times New Roman"/>
          <w:sz w:val="28"/>
          <w:szCs w:val="28"/>
          <w:shd w:val="clear" w:color="auto" w:fill="FFFFFF"/>
        </w:rPr>
        <w:lastRenderedPageBreak/>
        <w:t xml:space="preserve">наявність референтних груп та відторгнених у колективі й організована подальша робота за потреби. </w:t>
      </w:r>
    </w:p>
    <w:p w:rsidR="0077492B" w:rsidRPr="0077492B" w:rsidRDefault="0077492B" w:rsidP="0077492B">
      <w:pPr>
        <w:spacing w:after="0" w:line="240" w:lineRule="auto"/>
        <w:ind w:right="57" w:firstLine="708"/>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shd w:val="clear" w:color="auto" w:fill="FFFFFF"/>
          <w:lang w:val="uk-UA"/>
        </w:rPr>
        <w:t>На достатньому рівні забезпечується інформаційно-просвітницька, профілактична діяльність щодо запобігання та протидію булінгу (цькуванню), усі матеріали розміщені</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 xml:space="preserve">на сайті закладу. </w:t>
      </w:r>
      <w:r w:rsidRPr="0077492B">
        <w:rPr>
          <w:rFonts w:ascii="Times New Roman" w:hAnsi="Times New Roman" w:cs="Times New Roman"/>
          <w:sz w:val="28"/>
          <w:szCs w:val="28"/>
          <w:shd w:val="clear" w:color="auto" w:fill="FFFFFF"/>
        </w:rPr>
        <w:t>Належна увага приділяється ранньому виявленню та терміновому повідомленню про випадки булінгу (цькування). Складено банк даних дітей «групи ризику». Підготовлені методичні рекомендації, тематичні буклети, порадники  </w:t>
      </w:r>
      <w:r w:rsidRPr="0077492B">
        <w:rPr>
          <w:rFonts w:ascii="Times New Roman" w:hAnsi="Times New Roman" w:cs="Times New Roman"/>
          <w:sz w:val="28"/>
          <w:szCs w:val="28"/>
          <w:shd w:val="clear" w:color="auto" w:fill="FFFFFF"/>
          <w:lang w:val="uk-UA"/>
        </w:rPr>
        <w:t xml:space="preserve"> </w:t>
      </w:r>
      <w:r w:rsidRPr="0077492B">
        <w:rPr>
          <w:rFonts w:ascii="Times New Roman" w:hAnsi="Times New Roman" w:cs="Times New Roman"/>
          <w:sz w:val="28"/>
          <w:szCs w:val="28"/>
          <w:shd w:val="clear" w:color="auto" w:fill="FFFFFF"/>
        </w:rPr>
        <w:t>для педагогів:</w:t>
      </w:r>
    </w:p>
    <w:p w:rsidR="0077492B" w:rsidRPr="0077492B" w:rsidRDefault="0077492B" w:rsidP="0077492B">
      <w:pPr>
        <w:spacing w:after="0" w:line="240" w:lineRule="auto"/>
        <w:ind w:right="57" w:firstLine="360"/>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shd w:val="clear" w:color="auto" w:fill="FFFFFF"/>
          <w:lang w:val="uk-UA"/>
        </w:rPr>
        <w:t xml:space="preserve"> - «Булінг в дитячому садку - міф чи реальність»; </w:t>
      </w:r>
    </w:p>
    <w:p w:rsidR="0077492B" w:rsidRPr="0077492B" w:rsidRDefault="0077492B" w:rsidP="0077492B">
      <w:pPr>
        <w:spacing w:after="0" w:line="240" w:lineRule="auto"/>
        <w:ind w:right="57" w:firstLine="360"/>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shd w:val="clear" w:color="auto" w:fill="FFFFFF"/>
          <w:lang w:val="uk-UA"/>
        </w:rPr>
        <w:t>- «</w:t>
      </w:r>
      <w:r w:rsidRPr="0077492B">
        <w:rPr>
          <w:rFonts w:ascii="Times New Roman" w:hAnsi="Times New Roman" w:cs="Times New Roman"/>
          <w:color w:val="000000"/>
          <w:sz w:val="28"/>
          <w:szCs w:val="28"/>
          <w:lang w:val="uk-UA"/>
        </w:rPr>
        <w:t>Насилля та його різновиди</w:t>
      </w:r>
      <w:r w:rsidRPr="0077492B">
        <w:rPr>
          <w:rFonts w:ascii="Times New Roman" w:hAnsi="Times New Roman" w:cs="Times New Roman"/>
          <w:sz w:val="28"/>
          <w:szCs w:val="28"/>
          <w:shd w:val="clear" w:color="auto" w:fill="FFFFFF"/>
          <w:lang w:val="uk-UA"/>
        </w:rPr>
        <w:t>»;</w:t>
      </w:r>
    </w:p>
    <w:p w:rsidR="0077492B" w:rsidRPr="0077492B" w:rsidRDefault="0077492B" w:rsidP="0077492B">
      <w:pPr>
        <w:spacing w:after="0" w:line="240" w:lineRule="auto"/>
        <w:ind w:right="57" w:firstLine="360"/>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shd w:val="clear" w:color="auto" w:fill="FFFFFF"/>
          <w:lang w:val="uk-UA"/>
        </w:rPr>
        <w:t>- навчальний</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семінар-</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тренінг</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для педагогів,</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 xml:space="preserve">працівників ЗДО </w:t>
      </w:r>
      <w:r w:rsidRPr="0077492B">
        <w:rPr>
          <w:rFonts w:ascii="Times New Roman" w:hAnsi="Times New Roman" w:cs="Times New Roman"/>
          <w:color w:val="000000"/>
          <w:sz w:val="28"/>
          <w:szCs w:val="28"/>
          <w:lang w:val="uk-UA"/>
        </w:rPr>
        <w:t>«Навчіть дитину захищатися»</w:t>
      </w:r>
      <w:r w:rsidRPr="0077492B">
        <w:rPr>
          <w:rFonts w:ascii="Times New Roman" w:hAnsi="Times New Roman" w:cs="Times New Roman"/>
          <w:sz w:val="28"/>
          <w:szCs w:val="28"/>
          <w:shd w:val="clear" w:color="auto" w:fill="FFFFFF"/>
          <w:lang w:val="uk-UA"/>
        </w:rPr>
        <w:t xml:space="preserve"> щодо запобігання булінгу (цькування) та заходів реагування та інші питання, що стосуються безпеки, комфорту, подолання стресів, ПТСР, життя в умовах війни. </w:t>
      </w:r>
    </w:p>
    <w:p w:rsidR="0077492B" w:rsidRPr="0077492B" w:rsidRDefault="0077492B" w:rsidP="0077492B">
      <w:pPr>
        <w:spacing w:after="0" w:line="240" w:lineRule="auto"/>
        <w:ind w:right="57" w:firstLine="708"/>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shd w:val="clear" w:color="auto" w:fill="FFFFFF"/>
          <w:lang w:val="uk-UA"/>
        </w:rPr>
        <w:t>Педагогами виготовлено</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чимало</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дидактичних ігор, схем-моделей для роботи з дітьми на запобігання та протидію булінгу (цькуванню).</w:t>
      </w:r>
      <w:r w:rsidRPr="0077492B">
        <w:rPr>
          <w:rFonts w:ascii="Times New Roman" w:hAnsi="Times New Roman" w:cs="Times New Roman"/>
          <w:sz w:val="28"/>
          <w:szCs w:val="28"/>
          <w:shd w:val="clear" w:color="auto" w:fill="FFFFFF"/>
        </w:rPr>
        <w:t xml:space="preserve"> Зроблено добірку оповідань, казок, енциклопедій, ілюстрацій щодо правового виховання з подальшим їх читанням, розгляданням та обговоренням.  </w:t>
      </w:r>
    </w:p>
    <w:p w:rsidR="0077492B" w:rsidRPr="0077492B" w:rsidRDefault="0077492B" w:rsidP="0077492B">
      <w:pPr>
        <w:spacing w:after="0" w:line="240" w:lineRule="auto"/>
        <w:ind w:right="-1" w:firstLine="708"/>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 xml:space="preserve">Відповідно до наказу директора від </w:t>
      </w:r>
      <w:r w:rsidRPr="0077492B">
        <w:rPr>
          <w:rFonts w:ascii="Times New Roman" w:hAnsi="Times New Roman" w:cs="Times New Roman"/>
          <w:sz w:val="28"/>
          <w:szCs w:val="28"/>
        </w:rPr>
        <w:t>11</w:t>
      </w:r>
      <w:r w:rsidRPr="0077492B">
        <w:rPr>
          <w:rFonts w:ascii="Times New Roman" w:hAnsi="Times New Roman" w:cs="Times New Roman"/>
          <w:sz w:val="28"/>
          <w:szCs w:val="28"/>
          <w:lang w:val="uk-UA"/>
        </w:rPr>
        <w:t>.11.2024 №</w:t>
      </w:r>
      <w:r w:rsidRPr="0077492B">
        <w:rPr>
          <w:rFonts w:ascii="Times New Roman" w:hAnsi="Times New Roman" w:cs="Times New Roman"/>
          <w:sz w:val="28"/>
          <w:szCs w:val="28"/>
        </w:rPr>
        <w:t>7</w:t>
      </w:r>
      <w:r w:rsidRPr="0077492B">
        <w:rPr>
          <w:rFonts w:ascii="Times New Roman" w:hAnsi="Times New Roman" w:cs="Times New Roman"/>
          <w:snapToGrid w:val="0"/>
          <w:sz w:val="28"/>
          <w:szCs w:val="28"/>
          <w:lang w:val="uk-UA"/>
        </w:rPr>
        <w:t>4</w:t>
      </w:r>
      <w:r w:rsidRPr="0077492B">
        <w:rPr>
          <w:rFonts w:ascii="Times New Roman" w:hAnsi="Times New Roman" w:cs="Times New Roman"/>
          <w:sz w:val="28"/>
          <w:szCs w:val="28"/>
          <w:lang w:val="uk-UA"/>
        </w:rPr>
        <w:t xml:space="preserve"> «Про проведення тижня з правового виховання «Кожна дитина має право»  з нагоди  Всесвітнього дня дитини, а також з метою створення належних умов щодо організації роботи по вихованню правової культури дітей дошкільного віку від 18 до  22  листопада 2024 року проведено тиждень з правового виховання. Під час проведення Тижня проведено заходи відповідно до плану проведення з  відображенням у календарних планах вихователів.</w:t>
      </w:r>
    </w:p>
    <w:p w:rsidR="0077492B" w:rsidRPr="0077492B" w:rsidRDefault="0077492B" w:rsidP="0077492B">
      <w:pPr>
        <w:spacing w:after="0" w:line="240" w:lineRule="auto"/>
        <w:ind w:right="57" w:firstLine="708"/>
        <w:jc w:val="both"/>
        <w:rPr>
          <w:rFonts w:ascii="Times New Roman" w:eastAsia="Times New Roman" w:hAnsi="Times New Roman" w:cs="Times New Roman"/>
          <w:sz w:val="28"/>
          <w:szCs w:val="28"/>
          <w:shd w:val="clear" w:color="auto" w:fill="FFFFFF"/>
          <w:lang w:val="uk-UA"/>
        </w:rPr>
      </w:pPr>
      <w:r w:rsidRPr="0077492B">
        <w:rPr>
          <w:rFonts w:ascii="Times New Roman" w:eastAsia="Times New Roman" w:hAnsi="Times New Roman" w:cs="Times New Roman"/>
          <w:sz w:val="28"/>
          <w:szCs w:val="28"/>
          <w:lang w:val="uk-UA"/>
        </w:rPr>
        <w:t>Варто визначити інформаційно-практичну та методичну діяльність вихователя–методиста Наталії Кисіль з педагогами та батьківською громадськістю щодо зобов'язання вимог до педагогічних працівників, попередження проявів насильства, вчинених по відношенню до дітей дошкільного віку. Відтак,</w:t>
      </w:r>
      <w:r w:rsidRPr="0077492B">
        <w:rPr>
          <w:rFonts w:ascii="Times New Roman" w:eastAsia="Times New Roman" w:hAnsi="Times New Roman" w:cs="Times New Roman"/>
          <w:sz w:val="28"/>
          <w:szCs w:val="28"/>
          <w:shd w:val="clear" w:color="auto" w:fill="FFFFFF"/>
          <w:lang w:val="uk-UA"/>
        </w:rPr>
        <w:t xml:space="preserve"> забезпечується інформаційно-просвітницька, профілактична діяльність щодо запобігання та протидію булінгу (цькуванню), усі матеріали розміщені</w:t>
      </w:r>
      <w:r w:rsidRPr="0077492B">
        <w:rPr>
          <w:rFonts w:ascii="Times New Roman" w:eastAsia="Times New Roman" w:hAnsi="Times New Roman" w:cs="Times New Roman"/>
          <w:sz w:val="28"/>
          <w:szCs w:val="28"/>
          <w:shd w:val="clear" w:color="auto" w:fill="FFFFFF"/>
        </w:rPr>
        <w:t>  </w:t>
      </w:r>
      <w:r w:rsidRPr="0077492B">
        <w:rPr>
          <w:rFonts w:ascii="Times New Roman" w:eastAsia="Times New Roman" w:hAnsi="Times New Roman" w:cs="Times New Roman"/>
          <w:sz w:val="28"/>
          <w:szCs w:val="28"/>
          <w:shd w:val="clear" w:color="auto" w:fill="FFFFFF"/>
          <w:lang w:val="uk-UA"/>
        </w:rPr>
        <w:t xml:space="preserve">на сайті закладу. </w:t>
      </w:r>
      <w:r w:rsidRPr="0077492B">
        <w:rPr>
          <w:rFonts w:ascii="Times New Roman" w:eastAsia="Times New Roman" w:hAnsi="Times New Roman" w:cs="Times New Roman"/>
          <w:sz w:val="28"/>
          <w:szCs w:val="28"/>
          <w:shd w:val="clear" w:color="auto" w:fill="FFFFFF"/>
        </w:rPr>
        <w:t>Належна увага приділяється ранньому виявленню та терміновому повідомленню про випадки булінгу (цькування). Підготовлені методичні рекомендації, тематичні буклети, порадники для педагогів:</w:t>
      </w:r>
      <w:r w:rsidRPr="0077492B">
        <w:rPr>
          <w:rFonts w:ascii="Times New Roman" w:eastAsia="Times New Roman" w:hAnsi="Times New Roman" w:cs="Times New Roman"/>
          <w:sz w:val="28"/>
          <w:szCs w:val="28"/>
          <w:shd w:val="clear" w:color="auto" w:fill="FFFFFF"/>
          <w:lang w:val="uk-UA"/>
        </w:rPr>
        <w:t xml:space="preserve"> «Булінг в дитячому садку - міф чи реальність»;  «</w:t>
      </w:r>
      <w:r w:rsidRPr="0077492B">
        <w:rPr>
          <w:rFonts w:ascii="Times New Roman" w:eastAsia="Times New Roman" w:hAnsi="Times New Roman" w:cs="Times New Roman"/>
          <w:color w:val="000000"/>
          <w:sz w:val="28"/>
          <w:szCs w:val="28"/>
          <w:lang w:val="uk-UA"/>
        </w:rPr>
        <w:t>Насилля та його різновиди</w:t>
      </w:r>
      <w:r w:rsidRPr="0077492B">
        <w:rPr>
          <w:rFonts w:ascii="Times New Roman" w:eastAsia="Times New Roman" w:hAnsi="Times New Roman" w:cs="Times New Roman"/>
          <w:sz w:val="28"/>
          <w:szCs w:val="28"/>
          <w:shd w:val="clear" w:color="auto" w:fill="FFFFFF"/>
          <w:lang w:val="uk-UA"/>
        </w:rPr>
        <w:t xml:space="preserve">»; </w:t>
      </w:r>
      <w:r w:rsidRPr="0077492B">
        <w:rPr>
          <w:rFonts w:ascii="Times New Roman" w:eastAsia="Times New Roman" w:hAnsi="Times New Roman" w:cs="Times New Roman"/>
          <w:sz w:val="28"/>
          <w:szCs w:val="28"/>
          <w:lang w:val="uk-UA"/>
        </w:rPr>
        <w:t xml:space="preserve">розміщено інформаційний матеріал «Коли діти питають – батьки відповідають», наочний матеріал для виготовлення дидактичних ігор «Що можна придбати за гроші, а що не можна» у Viber – групі педагогів ЗДО. Задля результативності та ефективності проведення Тижня на допомогу вихователям у методичному кабінеті зосереджено навчально-методичну літературу, демонстраційний та дидактичний матеріал на теми: «Моя країна – Україна», «Українське народознавство», «Права дитини», «Я росту», «Моя сім'я», «Уроки ввічливості», сформовано картотеку статей періодичних видань, методичної літератури, теку з правового виховання, що містить матеріали для проведення занять на тему: «Право на життя», «Право на </w:t>
      </w:r>
      <w:r w:rsidRPr="0077492B">
        <w:rPr>
          <w:rFonts w:ascii="Times New Roman" w:eastAsia="Times New Roman" w:hAnsi="Times New Roman" w:cs="Times New Roman"/>
          <w:sz w:val="28"/>
          <w:szCs w:val="28"/>
          <w:lang w:val="uk-UA"/>
        </w:rPr>
        <w:lastRenderedPageBreak/>
        <w:t>ім'я», Право на житло», «Право на харчування», «Право на відпочинок», «Право  на захист від фізичного та психологічного насильства», «Право на освіту» тощо, систематизовано методичні матеріали з питань правової культури педагогів для використання вихователями в освітній діяльності з дітьми, картотеку дидактичних ігор про права та обов'язки для дітей старшого дошкільного віку.</w:t>
      </w:r>
    </w:p>
    <w:p w:rsidR="0077492B" w:rsidRPr="0077492B" w:rsidRDefault="0077492B" w:rsidP="0077492B">
      <w:pPr>
        <w:spacing w:after="0" w:line="240" w:lineRule="auto"/>
        <w:ind w:right="-1" w:firstLine="708"/>
        <w:jc w:val="both"/>
        <w:rPr>
          <w:rFonts w:ascii="Times New Roman" w:eastAsia="Times New Roman" w:hAnsi="Times New Roman" w:cs="Times New Roman"/>
          <w:sz w:val="28"/>
          <w:szCs w:val="28"/>
          <w:lang w:val="uk-UA"/>
        </w:rPr>
      </w:pPr>
      <w:r w:rsidRPr="0077492B">
        <w:rPr>
          <w:rFonts w:ascii="Times New Roman" w:eastAsia="Times New Roman" w:hAnsi="Times New Roman" w:cs="Times New Roman"/>
          <w:sz w:val="28"/>
          <w:szCs w:val="28"/>
          <w:lang w:val="uk-UA"/>
        </w:rPr>
        <w:t>Вирішенню завдання щодо виховання правової культури у дітей сприяло  використання  різноманітних форми роботи педагогами в освітній діяльності  упродовж Тижня, а саме: ігрова діяльність (сюжетно-рольові, дидактичні ігри), розгляд ілюстрацій.  Під час Тижня діти мали змогу здобути  нові знання, закріпити їх за допомогою дидактичних ігор та посібників, наочності. Вихователі вікових груп систематично поповнюють мікропедкабінет  дидактичним матеріалом, електронними презентаціями, поновлюють картотеку дидактичних ігор з правового виховання.</w:t>
      </w:r>
    </w:p>
    <w:p w:rsidR="0077492B" w:rsidRPr="0077492B" w:rsidRDefault="0077492B" w:rsidP="0077492B">
      <w:pPr>
        <w:spacing w:after="0" w:line="240" w:lineRule="auto"/>
        <w:ind w:right="-1" w:firstLine="708"/>
        <w:jc w:val="both"/>
        <w:rPr>
          <w:rFonts w:ascii="Times New Roman" w:eastAsia="Times New Roman" w:hAnsi="Times New Roman" w:cs="Times New Roman"/>
          <w:sz w:val="28"/>
          <w:szCs w:val="28"/>
          <w:lang w:val="uk-UA"/>
        </w:rPr>
      </w:pPr>
      <w:r w:rsidRPr="0077492B">
        <w:rPr>
          <w:rFonts w:ascii="Times New Roman" w:eastAsia="Times New Roman" w:hAnsi="Times New Roman" w:cs="Times New Roman"/>
          <w:sz w:val="28"/>
          <w:szCs w:val="28"/>
          <w:lang w:val="uk-UA"/>
        </w:rPr>
        <w:t xml:space="preserve">Значну увагу в організації роботи з правового виховання приділяють вихователі із застосуванням адаптованих для роботи з дошкільниками методів та прийомів, що спонукають дітей до пізнавального діалогу.  Так, під час розгляду ілюстрацій, проведення бесіди за статтями Конвенції ООН «Про права дитини» вихователі Мирослава Губська, Сніжанна Чеповенко, Надія Гавриш Оксана Коровіна водночас  застосовують репродуктивні запитання, що передбачають відтворення дітьми відомої, засвоєної раніше інформації та проблемні (чому? як? яким чином), що демонструють здатність осмислювати зміст інформації. </w:t>
      </w:r>
    </w:p>
    <w:p w:rsidR="0077492B" w:rsidRPr="0077492B" w:rsidRDefault="0077492B" w:rsidP="0077492B">
      <w:pPr>
        <w:spacing w:after="0" w:line="240" w:lineRule="auto"/>
        <w:ind w:right="-1" w:firstLine="708"/>
        <w:jc w:val="both"/>
        <w:rPr>
          <w:rFonts w:ascii="Times New Roman" w:eastAsia="Times New Roman" w:hAnsi="Times New Roman" w:cs="Times New Roman"/>
          <w:sz w:val="28"/>
          <w:szCs w:val="28"/>
          <w:lang w:val="uk-UA"/>
        </w:rPr>
      </w:pPr>
      <w:r w:rsidRPr="0077492B">
        <w:rPr>
          <w:rFonts w:ascii="Times New Roman" w:eastAsia="Times New Roman" w:hAnsi="Times New Roman" w:cs="Times New Roman"/>
          <w:sz w:val="28"/>
          <w:szCs w:val="28"/>
          <w:lang w:val="uk-UA"/>
        </w:rPr>
        <w:t>Успішною та ефективною для виховання правової культури дітей дошкільного віку є організація ігрової діяльності: дидактичні ігри «Квітка прав», «Що можна купити за гроші, а що ні» (вихователі: Руслана Никоненко, Мирослава Губська, Оксана Коровіна); сюжетно-рольова гра: «Лікарня» (право на медичну допомогу) (вихователь Надія Гавриш); перегляд відео презентації із зображенням життєвих ситуацій «Порушення прав у казках та мультфільмах» (вихователь Любов Снігур).</w:t>
      </w:r>
      <w:r w:rsidRPr="0077492B">
        <w:rPr>
          <w:rFonts w:ascii="Times New Roman" w:eastAsia="Calibri" w:hAnsi="Times New Roman" w:cs="Times New Roman"/>
          <w:sz w:val="28"/>
          <w:szCs w:val="28"/>
          <w:lang w:val="uk-UA"/>
        </w:rPr>
        <w:t xml:space="preserve"> </w:t>
      </w:r>
    </w:p>
    <w:p w:rsidR="0077492B" w:rsidRPr="0077492B" w:rsidRDefault="0077492B" w:rsidP="0077492B">
      <w:pPr>
        <w:spacing w:after="0" w:line="240" w:lineRule="auto"/>
        <w:ind w:right="-1"/>
        <w:jc w:val="both"/>
        <w:rPr>
          <w:rFonts w:ascii="Times New Roman" w:eastAsia="Times New Roman" w:hAnsi="Times New Roman" w:cs="Times New Roman"/>
          <w:sz w:val="28"/>
          <w:szCs w:val="28"/>
          <w:lang w:val="uk-UA"/>
        </w:rPr>
      </w:pPr>
      <w:r w:rsidRPr="0077492B">
        <w:rPr>
          <w:rFonts w:ascii="Times New Roman" w:eastAsia="Times New Roman" w:hAnsi="Times New Roman" w:cs="Times New Roman"/>
          <w:sz w:val="28"/>
          <w:szCs w:val="28"/>
          <w:lang w:val="uk-UA"/>
        </w:rPr>
        <w:t xml:space="preserve">     </w:t>
      </w:r>
      <w:r w:rsidRPr="0077492B">
        <w:rPr>
          <w:rFonts w:ascii="Times New Roman" w:eastAsia="Times New Roman" w:hAnsi="Times New Roman" w:cs="Times New Roman"/>
          <w:sz w:val="28"/>
          <w:szCs w:val="28"/>
          <w:lang w:val="uk-UA"/>
        </w:rPr>
        <w:tab/>
        <w:t xml:space="preserve">Впродовж тижня вихователі приділяли увагу проведенню просвітницької роботи щодо попередження насильства над дітьми, захисту прав та гідності дітей дошкільного віку з батьківською громадськістю у Viber – групах батьків через розміщення інформаційних матеріалів: пам'ятки, листівки-інформаційні повідомлення:  «Способи відкрити дитині свою любов» (вихователь Любов Діденко), «Мистецтво бути батьком» (вихователь Оксана Скляр); поради для батьків: «Коли діти питають -  батьки обов'язково відповідають» (вихователі: Оксана Скляр, Мирослава Губська, Оксана Коровіна). </w:t>
      </w:r>
    </w:p>
    <w:p w:rsidR="0077492B" w:rsidRPr="0077492B" w:rsidRDefault="0077492B" w:rsidP="0077492B">
      <w:pPr>
        <w:spacing w:after="0" w:line="240" w:lineRule="auto"/>
        <w:ind w:right="-1" w:firstLine="708"/>
        <w:jc w:val="both"/>
        <w:rPr>
          <w:rFonts w:ascii="Times New Roman" w:hAnsi="Times New Roman" w:cs="Times New Roman"/>
          <w:sz w:val="28"/>
          <w:szCs w:val="28"/>
          <w:lang w:val="uk-UA"/>
        </w:rPr>
      </w:pPr>
      <w:r w:rsidRPr="0077492B">
        <w:rPr>
          <w:rFonts w:ascii="Times New Roman" w:eastAsia="Times New Roman" w:hAnsi="Times New Roman" w:cs="Times New Roman"/>
          <w:sz w:val="28"/>
          <w:szCs w:val="28"/>
          <w:lang w:val="uk-UA"/>
        </w:rPr>
        <w:t>Заслуговує на увагу проведення фізкультурної розваги «Із Патрончиком малята про безпеку вчаться дбати» (безпека життєдіяльності) у групі середнього дошкільного віку  вихователем Надією Гавриш.</w:t>
      </w:r>
      <w:r w:rsidRPr="0077492B">
        <w:rPr>
          <w:rFonts w:ascii="Times New Roman" w:eastAsia="Calibri" w:hAnsi="Times New Roman" w:cs="Times New Roman"/>
          <w:sz w:val="28"/>
          <w:szCs w:val="28"/>
          <w:lang w:val="uk-UA"/>
        </w:rPr>
        <w:t xml:space="preserve"> Так,  вихователь забезпечила реалізацію головної мети розваги щодо </w:t>
      </w:r>
      <w:r w:rsidRPr="0077492B">
        <w:rPr>
          <w:rFonts w:ascii="Times New Roman" w:eastAsia="Calibri" w:hAnsi="Times New Roman" w:cs="Times New Roman"/>
          <w:sz w:val="28"/>
          <w:szCs w:val="28"/>
          <w:shd w:val="clear" w:color="auto" w:fill="FFFFFF"/>
          <w:lang w:val="uk-UA"/>
        </w:rPr>
        <w:t>створення у дітей радісного настрою, удосконалення їхніх рухових умінь та навичок у невимушеній ігровій обстановці,</w:t>
      </w:r>
      <w:r w:rsidRPr="0077492B">
        <w:rPr>
          <w:rFonts w:ascii="Times New Roman" w:eastAsia="Calibri" w:hAnsi="Times New Roman" w:cs="Times New Roman"/>
          <w:sz w:val="28"/>
          <w:szCs w:val="28"/>
          <w:lang w:val="uk-UA"/>
        </w:rPr>
        <w:t xml:space="preserve"> формування фізичних якостей (швид</w:t>
      </w:r>
      <w:r w:rsidRPr="0077492B">
        <w:rPr>
          <w:rFonts w:ascii="Times New Roman" w:eastAsia="Calibri" w:hAnsi="Times New Roman" w:cs="Times New Roman"/>
          <w:sz w:val="28"/>
          <w:szCs w:val="28"/>
          <w:lang w:val="uk-UA"/>
        </w:rPr>
        <w:softHyphen/>
        <w:t xml:space="preserve">кість, спритність, орієнтація у просторі, міць), приділяючи увагу виховній функції  - вихованню почуття </w:t>
      </w:r>
      <w:r w:rsidRPr="0077492B">
        <w:rPr>
          <w:rFonts w:ascii="Times New Roman" w:eastAsia="Calibri" w:hAnsi="Times New Roman" w:cs="Times New Roman"/>
          <w:sz w:val="28"/>
          <w:szCs w:val="28"/>
          <w:lang w:val="uk-UA"/>
        </w:rPr>
        <w:lastRenderedPageBreak/>
        <w:t>колективізму, дружби, взаємодопомоги,  розвитку дисциплінованості та організованості, дбати про безпеку.</w:t>
      </w:r>
    </w:p>
    <w:p w:rsidR="0077492B" w:rsidRPr="0077492B" w:rsidRDefault="0077492B" w:rsidP="0077492B">
      <w:pPr>
        <w:spacing w:after="0" w:line="240" w:lineRule="auto"/>
        <w:ind w:right="-1" w:firstLine="708"/>
        <w:jc w:val="both"/>
        <w:rPr>
          <w:rFonts w:ascii="Times New Roman" w:hAnsi="Times New Roman" w:cs="Times New Roman"/>
          <w:sz w:val="28"/>
          <w:szCs w:val="28"/>
          <w:shd w:val="clear" w:color="auto" w:fill="FFFFFF"/>
        </w:rPr>
      </w:pPr>
      <w:r w:rsidRPr="0077492B">
        <w:rPr>
          <w:rFonts w:ascii="Times New Roman" w:hAnsi="Times New Roman" w:cs="Times New Roman"/>
          <w:sz w:val="28"/>
          <w:szCs w:val="28"/>
          <w:shd w:val="clear" w:color="auto" w:fill="FFFFFF"/>
          <w:lang w:val="uk-UA"/>
        </w:rPr>
        <w:t>З метою підвищення обізнаності педагогів, працівників ЗДО,</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 xml:space="preserve"> усіх учасників освітнього процесу щодо проблеми сексуального</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насильства над дітьми, виявлення випадків насильства, їх попередження та</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допомоги дітям, які постраждали від сексуального насильства,</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сприяння відкритій дискусії про захист дітей від сексуальної</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експлуатації та сексуального насильства, недопущення стигматизації жертв і надання їм допомоги, ознайомилися з</w:t>
      </w:r>
      <w:r w:rsidRPr="0077492B">
        <w:rPr>
          <w:rFonts w:ascii="Times New Roman" w:hAnsi="Times New Roman" w:cs="Times New Roman"/>
          <w:sz w:val="28"/>
          <w:szCs w:val="28"/>
          <w:shd w:val="clear" w:color="auto" w:fill="FFFFFF"/>
        </w:rPr>
        <w:t> </w:t>
      </w:r>
      <w:r w:rsidRPr="0077492B">
        <w:rPr>
          <w:rFonts w:ascii="Times New Roman" w:hAnsi="Times New Roman" w:cs="Times New Roman"/>
          <w:sz w:val="28"/>
          <w:szCs w:val="28"/>
          <w:shd w:val="clear" w:color="auto" w:fill="FFFFFF"/>
          <w:lang w:val="uk-UA"/>
        </w:rPr>
        <w:t xml:space="preserve"> листом Міністерства освіти і науки України від 10.11.2022 № 4/3250-22 «Щодо захисту дітей від сексуальної експлуатації та сексуального насильства». </w:t>
      </w:r>
      <w:r w:rsidRPr="0077492B">
        <w:rPr>
          <w:rFonts w:ascii="Times New Roman" w:hAnsi="Times New Roman" w:cs="Times New Roman"/>
          <w:sz w:val="28"/>
          <w:szCs w:val="28"/>
          <w:shd w:val="clear" w:color="auto" w:fill="FFFFFF"/>
        </w:rPr>
        <w:t>Оскільки сексуальне насильство над дітьми - прихована проблема, точну кількість потерпілих установити надзвичайно складно. За оціночними даними Ради Європи, кожна п'ята дитина страждає від різних форм сексуального насильства. Сексуальне насильство є болючою темою й у мирний час, проте під час війни проблема загострюється. Отже</w:t>
      </w:r>
      <w:r w:rsidRPr="0077492B">
        <w:rPr>
          <w:rFonts w:ascii="Times New Roman" w:hAnsi="Times New Roman" w:cs="Times New Roman"/>
          <w:sz w:val="28"/>
          <w:szCs w:val="28"/>
          <w:shd w:val="clear" w:color="auto" w:fill="FFFFFF"/>
          <w:lang w:val="uk-UA"/>
        </w:rPr>
        <w:t xml:space="preserve">, </w:t>
      </w:r>
      <w:r w:rsidRPr="0077492B">
        <w:rPr>
          <w:rFonts w:ascii="Times New Roman" w:hAnsi="Times New Roman" w:cs="Times New Roman"/>
          <w:sz w:val="28"/>
          <w:szCs w:val="28"/>
          <w:shd w:val="clear" w:color="auto" w:fill="FFFFFF"/>
        </w:rPr>
        <w:t> аналізуючи усі заходи спрямовані на запобігання та протидію булінгу (цькуванню) у К</w:t>
      </w:r>
      <w:r w:rsidRPr="0077492B">
        <w:rPr>
          <w:rFonts w:ascii="Times New Roman" w:hAnsi="Times New Roman" w:cs="Times New Roman"/>
          <w:sz w:val="28"/>
          <w:szCs w:val="28"/>
          <w:shd w:val="clear" w:color="auto" w:fill="FFFFFF"/>
          <w:lang w:val="uk-UA"/>
        </w:rPr>
        <w:t>алинопільському ЦРД «Сонечко»</w:t>
      </w:r>
      <w:r w:rsidRPr="0077492B">
        <w:rPr>
          <w:rFonts w:ascii="Times New Roman" w:hAnsi="Times New Roman" w:cs="Times New Roman"/>
          <w:sz w:val="28"/>
          <w:szCs w:val="28"/>
          <w:shd w:val="clear" w:color="auto" w:fill="FFFFFF"/>
        </w:rPr>
        <w:t>, питання щодо створення комфортних, безпечних, доступних та нешкідливих умов розвитку, виховання, навчання дітей і праці у групах, можна зробити висновок, що у  ЗДО створене безпечне освітнє середовище, в  якому: наявні безпечні умови навчання та праці, комфортна міжособистісна взаємодія, що сприяє емоційному благополуччю дітей, педагогів і батьків, відсутні будь-які прояви насильства та є достатні ресурси для їх запобігання, а також дотримано прав і норм фізичної, психологічної, інформаційної та соціальної безпеки кожного учасника освітнього процесу.</w:t>
      </w:r>
    </w:p>
    <w:p w:rsidR="00473702" w:rsidRPr="0077492B" w:rsidRDefault="00473702" w:rsidP="00C12552">
      <w:pPr>
        <w:ind w:right="-1"/>
        <w:jc w:val="center"/>
        <w:rPr>
          <w:b/>
          <w:color w:val="000000"/>
          <w:sz w:val="28"/>
          <w:szCs w:val="28"/>
        </w:rPr>
      </w:pPr>
    </w:p>
    <w:p w:rsidR="00C12552" w:rsidRPr="00473702" w:rsidRDefault="00C12552" w:rsidP="00473702">
      <w:pPr>
        <w:ind w:right="-1"/>
        <w:jc w:val="center"/>
        <w:rPr>
          <w:rFonts w:ascii="Times New Roman" w:hAnsi="Times New Roman" w:cs="Times New Roman"/>
          <w:b/>
          <w:i/>
          <w:color w:val="000000"/>
          <w:sz w:val="28"/>
          <w:szCs w:val="28"/>
          <w:u w:val="single"/>
          <w:lang w:val="uk-UA"/>
        </w:rPr>
      </w:pPr>
      <w:r w:rsidRPr="00473702">
        <w:rPr>
          <w:rFonts w:ascii="Times New Roman" w:hAnsi="Times New Roman" w:cs="Times New Roman"/>
          <w:b/>
          <w:i/>
          <w:color w:val="000000"/>
          <w:sz w:val="28"/>
          <w:szCs w:val="28"/>
          <w:u w:val="single"/>
          <w:lang w:val="uk-UA"/>
        </w:rPr>
        <w:t>Організація роботи щодо формування та забезпечення реалізації політики академічної доброчесності</w:t>
      </w:r>
    </w:p>
    <w:p w:rsidR="0077492B" w:rsidRPr="0077492B" w:rsidRDefault="0077492B" w:rsidP="0077492B">
      <w:pPr>
        <w:spacing w:after="0" w:line="240" w:lineRule="auto"/>
        <w:ind w:right="-1" w:firstLine="708"/>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shd w:val="clear" w:color="auto" w:fill="FFFFFF"/>
          <w:lang w:val="uk-UA"/>
        </w:rPr>
        <w:t xml:space="preserve">З метою формування системи й механізмів забезпечення академічної доброчесності у ЗДО проведено ряд заходів. Розроблено Положення про академічну доброчесність педагогічних працівників Катеринопільського центру розвитку дитини «Сонечко», затвердженого наказом директора від </w:t>
      </w:r>
      <w:r w:rsidRPr="0077492B">
        <w:rPr>
          <w:rFonts w:ascii="Times New Roman" w:hAnsi="Times New Roman" w:cs="Times New Roman"/>
          <w:bCs/>
          <w:sz w:val="28"/>
          <w:szCs w:val="28"/>
          <w:lang w:val="uk-UA"/>
        </w:rPr>
        <w:t xml:space="preserve">30.08.2024   №45/од, яке </w:t>
      </w:r>
      <w:r w:rsidRPr="0077492B">
        <w:rPr>
          <w:rFonts w:ascii="Times New Roman" w:hAnsi="Times New Roman" w:cs="Times New Roman"/>
          <w:color w:val="0D0D0D"/>
          <w:sz w:val="28"/>
          <w:szCs w:val="28"/>
          <w:lang w:val="uk-UA"/>
        </w:rPr>
        <w:t xml:space="preserve">закріплює норми та правила етичної поведінки, професійного спілкування між педагогічними працівниками закладу. Протягом навчального року забезпечено виконання </w:t>
      </w:r>
      <w:r w:rsidRPr="0077492B">
        <w:rPr>
          <w:rFonts w:ascii="Times New Roman" w:hAnsi="Times New Roman" w:cs="Times New Roman"/>
          <w:sz w:val="28"/>
          <w:szCs w:val="28"/>
          <w:shd w:val="clear" w:color="auto" w:fill="FFFFFF"/>
          <w:lang w:val="uk-UA"/>
        </w:rPr>
        <w:t xml:space="preserve"> плану заходів з питань академічної доброчесності на 2024/2025 навчальний рік, затвердженого наказом директора від 30.08.2024 №41/од, який розміщений насайті закладу (сторінка «Академічна доброчесність учасників освітнього процесу»). </w:t>
      </w:r>
      <w:r w:rsidRPr="0077492B">
        <w:rPr>
          <w:rFonts w:ascii="Times New Roman" w:hAnsi="Times New Roman" w:cs="Times New Roman"/>
          <w:sz w:val="28"/>
          <w:szCs w:val="28"/>
          <w:shd w:val="clear" w:color="auto" w:fill="FFFFFF"/>
        </w:rPr>
        <w:t>Працювала комісія з питань етики та академічної доброчесності. Виконання норм положення розглядалося на нараді при</w:t>
      </w:r>
      <w:r w:rsidRPr="0077492B">
        <w:rPr>
          <w:rFonts w:ascii="Times New Roman" w:hAnsi="Times New Roman" w:cs="Times New Roman"/>
          <w:sz w:val="28"/>
          <w:szCs w:val="28"/>
          <w:shd w:val="clear" w:color="auto" w:fill="FFFFFF"/>
          <w:lang w:val="uk-UA"/>
        </w:rPr>
        <w:t xml:space="preserve">  </w:t>
      </w:r>
      <w:r w:rsidRPr="0077492B">
        <w:rPr>
          <w:rFonts w:ascii="Times New Roman" w:hAnsi="Times New Roman" w:cs="Times New Roman"/>
          <w:sz w:val="28"/>
          <w:szCs w:val="28"/>
          <w:shd w:val="clear" w:color="auto" w:fill="FFFFFF"/>
        </w:rPr>
        <w:t>директору. З педагогами проведен</w:t>
      </w:r>
      <w:r w:rsidRPr="0077492B">
        <w:rPr>
          <w:rFonts w:ascii="Times New Roman" w:hAnsi="Times New Roman" w:cs="Times New Roman"/>
          <w:sz w:val="28"/>
          <w:szCs w:val="28"/>
          <w:shd w:val="clear" w:color="auto" w:fill="FFFFFF"/>
          <w:lang w:val="uk-UA"/>
        </w:rPr>
        <w:t>о</w:t>
      </w:r>
      <w:r w:rsidRPr="0077492B">
        <w:rPr>
          <w:rFonts w:ascii="Times New Roman" w:hAnsi="Times New Roman" w:cs="Times New Roman"/>
          <w:sz w:val="28"/>
          <w:szCs w:val="28"/>
          <w:shd w:val="clear" w:color="auto" w:fill="FFFFFF"/>
        </w:rPr>
        <w:t xml:space="preserve"> цікав</w:t>
      </w:r>
      <w:r w:rsidRPr="0077492B">
        <w:rPr>
          <w:rFonts w:ascii="Times New Roman" w:hAnsi="Times New Roman" w:cs="Times New Roman"/>
          <w:sz w:val="28"/>
          <w:szCs w:val="28"/>
          <w:shd w:val="clear" w:color="auto" w:fill="FFFFFF"/>
          <w:lang w:val="uk-UA"/>
        </w:rPr>
        <w:t>і</w:t>
      </w:r>
      <w:r w:rsidRPr="0077492B">
        <w:rPr>
          <w:rFonts w:ascii="Times New Roman" w:hAnsi="Times New Roman" w:cs="Times New Roman"/>
          <w:sz w:val="28"/>
          <w:szCs w:val="28"/>
          <w:shd w:val="clear" w:color="auto" w:fill="FFFFFF"/>
        </w:rPr>
        <w:t xml:space="preserve"> зах</w:t>
      </w:r>
      <w:r w:rsidRPr="0077492B">
        <w:rPr>
          <w:rFonts w:ascii="Times New Roman" w:hAnsi="Times New Roman" w:cs="Times New Roman"/>
          <w:sz w:val="28"/>
          <w:szCs w:val="28"/>
          <w:shd w:val="clear" w:color="auto" w:fill="FFFFFF"/>
          <w:lang w:val="uk-UA"/>
        </w:rPr>
        <w:t>о</w:t>
      </w:r>
      <w:r w:rsidRPr="0077492B">
        <w:rPr>
          <w:rFonts w:ascii="Times New Roman" w:hAnsi="Times New Roman" w:cs="Times New Roman"/>
          <w:sz w:val="28"/>
          <w:szCs w:val="28"/>
          <w:shd w:val="clear" w:color="auto" w:fill="FFFFFF"/>
        </w:rPr>
        <w:t>д</w:t>
      </w:r>
      <w:r w:rsidRPr="0077492B">
        <w:rPr>
          <w:rFonts w:ascii="Times New Roman" w:hAnsi="Times New Roman" w:cs="Times New Roman"/>
          <w:sz w:val="28"/>
          <w:szCs w:val="28"/>
          <w:shd w:val="clear" w:color="auto" w:fill="FFFFFF"/>
          <w:lang w:val="uk-UA"/>
        </w:rPr>
        <w:t xml:space="preserve">и: </w:t>
      </w:r>
      <w:r w:rsidRPr="0077492B">
        <w:rPr>
          <w:rFonts w:ascii="Times New Roman" w:hAnsi="Times New Roman" w:cs="Times New Roman"/>
          <w:sz w:val="28"/>
          <w:szCs w:val="28"/>
          <w:lang w:val="uk-UA"/>
        </w:rPr>
        <w:t>і</w:t>
      </w:r>
      <w:r w:rsidRPr="0077492B">
        <w:rPr>
          <w:rFonts w:ascii="Times New Roman" w:hAnsi="Times New Roman" w:cs="Times New Roman"/>
          <w:sz w:val="28"/>
          <w:szCs w:val="28"/>
        </w:rPr>
        <w:t>нста-челендж «Знаємо і вдосконалюємо академічну доброчесність»</w:t>
      </w:r>
      <w:r w:rsidRPr="0077492B">
        <w:rPr>
          <w:rFonts w:ascii="Times New Roman" w:hAnsi="Times New Roman" w:cs="Times New Roman"/>
          <w:sz w:val="28"/>
          <w:szCs w:val="28"/>
          <w:lang w:val="uk-UA"/>
        </w:rPr>
        <w:t>, в</w:t>
      </w:r>
      <w:r w:rsidRPr="0077492B">
        <w:rPr>
          <w:rFonts w:ascii="Times New Roman" w:hAnsi="Times New Roman" w:cs="Times New Roman"/>
          <w:sz w:val="28"/>
          <w:szCs w:val="28"/>
        </w:rPr>
        <w:t>ідкрита бесіда «Неприпустимість плагіату та необхідність покликань»</w:t>
      </w:r>
      <w:r w:rsidRPr="0077492B">
        <w:rPr>
          <w:rFonts w:ascii="Times New Roman" w:hAnsi="Times New Roman" w:cs="Times New Roman"/>
          <w:sz w:val="28"/>
          <w:szCs w:val="28"/>
          <w:lang w:val="uk-UA"/>
        </w:rPr>
        <w:t xml:space="preserve">. </w:t>
      </w:r>
      <w:r w:rsidRPr="0077492B">
        <w:rPr>
          <w:rFonts w:ascii="Times New Roman" w:hAnsi="Times New Roman" w:cs="Times New Roman"/>
          <w:sz w:val="28"/>
          <w:szCs w:val="28"/>
          <w:shd w:val="clear" w:color="auto" w:fill="FFFFFF"/>
          <w:lang w:val="uk-UA"/>
        </w:rPr>
        <w:t xml:space="preserve">Проведено анкетування педагогів щодо їх обізнаності про види порушення академічної доброчесності та форм </w:t>
      </w:r>
      <w:r w:rsidRPr="0077492B">
        <w:rPr>
          <w:rFonts w:ascii="Times New Roman" w:hAnsi="Times New Roman" w:cs="Times New Roman"/>
          <w:sz w:val="28"/>
          <w:szCs w:val="28"/>
          <w:shd w:val="clear" w:color="auto" w:fill="FFFFFF"/>
          <w:lang w:val="uk-UA"/>
        </w:rPr>
        <w:lastRenderedPageBreak/>
        <w:t xml:space="preserve">відповідальності за порушення академічної доброчесності та консультації для педагогів, а саме: </w:t>
      </w:r>
    </w:p>
    <w:p w:rsidR="0077492B" w:rsidRPr="0077492B" w:rsidRDefault="0077492B" w:rsidP="0077492B">
      <w:pPr>
        <w:spacing w:after="0" w:line="240" w:lineRule="auto"/>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shd w:val="clear" w:color="auto" w:fill="FFFFFF"/>
          <w:lang w:val="uk-UA"/>
        </w:rPr>
        <w:t>-  «Поняття та принципи академічної доброчесності: важливість посилання на джерела інформації у разі використання ідей, методичних розробок, тверджень, відомостей, узагальнення досвіду роботи, творчих робіт, розпорядчих документів педагогами»;</w:t>
      </w:r>
    </w:p>
    <w:p w:rsidR="0077492B" w:rsidRPr="0077492B" w:rsidRDefault="0077492B" w:rsidP="0077492B">
      <w:pPr>
        <w:spacing w:after="0" w:line="240" w:lineRule="auto"/>
        <w:jc w:val="both"/>
        <w:rPr>
          <w:rFonts w:ascii="Times New Roman" w:hAnsi="Times New Roman" w:cs="Times New Roman"/>
          <w:sz w:val="28"/>
          <w:szCs w:val="28"/>
          <w:shd w:val="clear" w:color="auto" w:fill="FFFFFF"/>
          <w:lang w:val="uk-UA"/>
        </w:rPr>
      </w:pPr>
      <w:r w:rsidRPr="0077492B">
        <w:rPr>
          <w:rFonts w:ascii="Times New Roman" w:hAnsi="Times New Roman" w:cs="Times New Roman"/>
          <w:sz w:val="28"/>
          <w:szCs w:val="28"/>
          <w:shd w:val="clear" w:color="auto" w:fill="FFFFFF"/>
          <w:lang w:val="uk-UA"/>
        </w:rPr>
        <w:t>- «Етичні норми академічної діяльності педагогічних працівників. Дотримання норм законодавства про авторське право і суміжні права».</w:t>
      </w:r>
    </w:p>
    <w:p w:rsidR="00C12552" w:rsidRPr="0077492B" w:rsidRDefault="0077492B" w:rsidP="0077492B">
      <w:pPr>
        <w:spacing w:after="0" w:line="240" w:lineRule="auto"/>
        <w:ind w:right="-143"/>
        <w:jc w:val="both"/>
        <w:rPr>
          <w:rFonts w:ascii="Times New Roman" w:hAnsi="Times New Roman" w:cs="Times New Roman"/>
          <w:b/>
          <w:color w:val="000000"/>
          <w:sz w:val="28"/>
          <w:szCs w:val="28"/>
        </w:rPr>
      </w:pPr>
      <w:r w:rsidRPr="0077492B">
        <w:rPr>
          <w:rFonts w:ascii="Times New Roman" w:hAnsi="Times New Roman" w:cs="Times New Roman"/>
          <w:sz w:val="28"/>
          <w:szCs w:val="28"/>
          <w:shd w:val="clear" w:color="auto" w:fill="FFFFFF"/>
        </w:rPr>
        <w:t>Забезпечувалася консультативна допомога для батьків з питань академічної доброчесності. Проведені консультації для батьків:</w:t>
      </w:r>
      <w:r w:rsidRPr="0077492B">
        <w:rPr>
          <w:rFonts w:ascii="Times New Roman" w:hAnsi="Times New Roman" w:cs="Times New Roman"/>
          <w:sz w:val="28"/>
          <w:szCs w:val="28"/>
          <w:shd w:val="clear" w:color="auto" w:fill="FFFFFF"/>
          <w:lang w:val="uk-UA"/>
        </w:rPr>
        <w:t xml:space="preserve"> </w:t>
      </w:r>
      <w:r w:rsidRPr="0077492B">
        <w:rPr>
          <w:rFonts w:ascii="Times New Roman" w:hAnsi="Times New Roman" w:cs="Times New Roman"/>
          <w:sz w:val="28"/>
          <w:szCs w:val="28"/>
          <w:shd w:val="clear" w:color="auto" w:fill="FFFFFF"/>
        </w:rPr>
        <w:t>«Академічна доброчесність у ЗДО», «Дотримання норм законодавства про авторське право і суміжні права, для чого це потрібно», «Важливість об'єктивного та неупередженого оцінювання дитини</w:t>
      </w:r>
      <w:r w:rsidRPr="0077492B">
        <w:rPr>
          <w:rFonts w:ascii="Times New Roman" w:hAnsi="Times New Roman" w:cs="Times New Roman"/>
          <w:sz w:val="28"/>
          <w:szCs w:val="28"/>
          <w:shd w:val="clear" w:color="auto" w:fill="FFFFFF"/>
          <w:lang w:val="uk-UA"/>
        </w:rPr>
        <w:t>»;</w:t>
      </w:r>
      <w:r w:rsidRPr="0077492B">
        <w:rPr>
          <w:rFonts w:ascii="Times New Roman" w:hAnsi="Times New Roman" w:cs="Times New Roman"/>
          <w:sz w:val="28"/>
          <w:szCs w:val="28"/>
          <w:shd w:val="clear" w:color="auto" w:fill="FFFFFF"/>
        </w:rPr>
        <w:t xml:space="preserve"> інтерактивний діалог «Чому необхідно дотримуватися правил академічної доброчесності?»</w:t>
      </w:r>
      <w:r w:rsidRPr="0077492B">
        <w:rPr>
          <w:rFonts w:ascii="Times New Roman" w:hAnsi="Times New Roman" w:cs="Times New Roman"/>
          <w:sz w:val="28"/>
          <w:szCs w:val="28"/>
          <w:shd w:val="clear" w:color="auto" w:fill="FFFFFF"/>
          <w:lang w:val="uk-UA"/>
        </w:rPr>
        <w:t xml:space="preserve">. </w:t>
      </w:r>
      <w:r w:rsidRPr="0077492B">
        <w:rPr>
          <w:rFonts w:ascii="Times New Roman" w:hAnsi="Times New Roman" w:cs="Times New Roman"/>
          <w:sz w:val="28"/>
          <w:szCs w:val="28"/>
          <w:shd w:val="clear" w:color="auto" w:fill="FFFFFF"/>
        </w:rPr>
        <w:t>Також відповідна робота систематично проводиться з вихованцями, враховуючи вікові особливості дітей дошкільного</w:t>
      </w:r>
      <w:r w:rsidRPr="0077492B">
        <w:rPr>
          <w:rFonts w:ascii="Times New Roman" w:hAnsi="Times New Roman" w:cs="Times New Roman"/>
          <w:sz w:val="28"/>
          <w:szCs w:val="28"/>
          <w:shd w:val="clear" w:color="auto" w:fill="FFFFFF"/>
          <w:lang w:val="uk-UA"/>
        </w:rPr>
        <w:t xml:space="preserve"> </w:t>
      </w:r>
      <w:r w:rsidRPr="0077492B">
        <w:rPr>
          <w:rFonts w:ascii="Times New Roman" w:hAnsi="Times New Roman" w:cs="Times New Roman"/>
          <w:sz w:val="28"/>
          <w:szCs w:val="28"/>
          <w:shd w:val="clear" w:color="auto" w:fill="FFFFFF"/>
        </w:rPr>
        <w:t>віку.</w:t>
      </w:r>
      <w:r w:rsidRPr="0077492B">
        <w:rPr>
          <w:rFonts w:ascii="Times New Roman" w:hAnsi="Times New Roman" w:cs="Times New Roman"/>
          <w:sz w:val="28"/>
          <w:szCs w:val="28"/>
        </w:rPr>
        <w:br/>
      </w:r>
    </w:p>
    <w:p w:rsidR="00C12552" w:rsidRDefault="00C12552" w:rsidP="00473702">
      <w:pPr>
        <w:tabs>
          <w:tab w:val="left" w:pos="9638"/>
        </w:tabs>
        <w:spacing w:after="0" w:line="240" w:lineRule="auto"/>
        <w:ind w:right="-1" w:firstLine="435"/>
        <w:jc w:val="both"/>
        <w:rPr>
          <w:b/>
          <w:i/>
          <w:color w:val="000000"/>
          <w:sz w:val="28"/>
          <w:szCs w:val="28"/>
          <w:lang w:val="uk-UA"/>
        </w:rPr>
      </w:pPr>
    </w:p>
    <w:p w:rsidR="00C12552" w:rsidRPr="00473702" w:rsidRDefault="00C12552" w:rsidP="00473702">
      <w:pPr>
        <w:ind w:left="1092" w:right="306"/>
        <w:jc w:val="center"/>
        <w:rPr>
          <w:rFonts w:ascii="Times New Roman" w:hAnsi="Times New Roman" w:cs="Times New Roman"/>
          <w:b/>
          <w:i/>
          <w:color w:val="000000"/>
          <w:sz w:val="28"/>
          <w:szCs w:val="28"/>
          <w:u w:val="single"/>
          <w:lang w:val="uk-UA"/>
        </w:rPr>
      </w:pPr>
      <w:r w:rsidRPr="00473702">
        <w:rPr>
          <w:rFonts w:ascii="Times New Roman" w:hAnsi="Times New Roman" w:cs="Times New Roman"/>
          <w:b/>
          <w:i/>
          <w:color w:val="000000"/>
          <w:sz w:val="28"/>
          <w:szCs w:val="28"/>
          <w:u w:val="single"/>
          <w:lang w:val="uk-UA"/>
        </w:rPr>
        <w:t>Стан виконання заходів, передбачених Концепцією безпеки закладів освіти, схваленої розпорядженням Кабінету Міністрів України від 07 квітня 2023 року №301-р</w:t>
      </w:r>
    </w:p>
    <w:p w:rsidR="0077492B" w:rsidRPr="0077492B" w:rsidRDefault="0077492B" w:rsidP="0077492B">
      <w:pPr>
        <w:spacing w:after="0" w:line="240" w:lineRule="auto"/>
        <w:ind w:right="306" w:firstLine="435"/>
        <w:jc w:val="both"/>
        <w:rPr>
          <w:rFonts w:ascii="Times New Roman" w:hAnsi="Times New Roman" w:cs="Times New Roman"/>
          <w:sz w:val="28"/>
          <w:szCs w:val="28"/>
          <w:shd w:val="clear" w:color="auto" w:fill="FFFFFF"/>
          <w:lang w:val="uk-UA"/>
        </w:rPr>
      </w:pPr>
      <w:r w:rsidRPr="0077492B">
        <w:rPr>
          <w:rFonts w:ascii="Times New Roman" w:hAnsi="Times New Roman" w:cs="Times New Roman"/>
          <w:color w:val="000000"/>
          <w:sz w:val="28"/>
          <w:szCs w:val="28"/>
          <w:lang w:val="uk-UA"/>
        </w:rPr>
        <w:t xml:space="preserve">Реалізація Концепції безпеки закладів освіти, схваленої розпорядженням Кабінету Міністрів України від 07 квітня 2023 року №301-р у </w:t>
      </w:r>
      <w:r w:rsidRPr="0077492B">
        <w:rPr>
          <w:rFonts w:ascii="Times New Roman" w:hAnsi="Times New Roman" w:cs="Times New Roman"/>
          <w:sz w:val="28"/>
          <w:szCs w:val="28"/>
          <w:shd w:val="clear" w:color="auto" w:fill="FFFFFF"/>
          <w:lang w:val="uk-UA"/>
        </w:rPr>
        <w:t>Калинопільському ЦРД «Сонечко» направлена на створення безпечного освітнього середовища, поліпшення стану пожежної та техногенної безпеки, можливості організовувати освітній процес в очному режимі, забезпечення комфортного перебування в укритті.</w:t>
      </w:r>
    </w:p>
    <w:p w:rsidR="0077492B" w:rsidRPr="0077492B" w:rsidRDefault="0077492B" w:rsidP="0077492B">
      <w:pPr>
        <w:pStyle w:val="Normal"/>
        <w:ind w:firstLine="435"/>
        <w:jc w:val="both"/>
        <w:rPr>
          <w:sz w:val="28"/>
          <w:szCs w:val="28"/>
          <w:lang w:val="uk-UA"/>
        </w:rPr>
      </w:pPr>
      <w:r w:rsidRPr="0077492B">
        <w:rPr>
          <w:sz w:val="28"/>
          <w:szCs w:val="28"/>
          <w:lang w:val="uk-UA"/>
        </w:rPr>
        <w:t xml:space="preserve">Захисна споруда (протирадіаційне укриття) місткістю на 200 осіб, загальною площею 175,0 кв.м, вбудоване в будівлю (підвал) оцінюється як готове до використання за призначенням, що дозволяє   виконувати здійснення заходів щодо захисту учасників освітнього процесу, зокрема їх укриття у сховищі після отримання сигналу оповіщення  «Повітряна тривога». </w:t>
      </w:r>
    </w:p>
    <w:p w:rsidR="0077492B" w:rsidRPr="0077492B" w:rsidRDefault="0077492B" w:rsidP="0077492B">
      <w:pPr>
        <w:pStyle w:val="Normal"/>
        <w:ind w:firstLine="435"/>
        <w:jc w:val="both"/>
        <w:rPr>
          <w:sz w:val="28"/>
          <w:szCs w:val="28"/>
          <w:lang w:val="uk-UA"/>
        </w:rPr>
      </w:pPr>
      <w:r w:rsidRPr="0077492B">
        <w:rPr>
          <w:sz w:val="28"/>
          <w:szCs w:val="28"/>
          <w:lang w:val="uk-UA"/>
        </w:rPr>
        <w:t>Навчально – технічна база за результатами загального стану протирадіаційного укриття (сховища): технічний – працездатний; санітарний –задовільний; входи і виходи не захаращені, температурно-вологісний видержано. Забезпечено виконання заходів</w:t>
      </w:r>
      <w:r w:rsidRPr="0077492B">
        <w:rPr>
          <w:sz w:val="28"/>
          <w:szCs w:val="28"/>
          <w:lang w:val="uk-UA" w:eastAsia="en-US"/>
        </w:rPr>
        <w:t xml:space="preserve">  по  </w:t>
      </w:r>
      <w:r w:rsidRPr="0077492B">
        <w:rPr>
          <w:sz w:val="28"/>
          <w:szCs w:val="28"/>
          <w:lang w:val="uk-UA"/>
        </w:rPr>
        <w:t xml:space="preserve">приведенню захисної споруди ЦЗ </w:t>
      </w:r>
      <w:r w:rsidRPr="0077492B">
        <w:rPr>
          <w:i/>
          <w:sz w:val="28"/>
          <w:szCs w:val="28"/>
          <w:lang w:val="uk-UA"/>
        </w:rPr>
        <w:t>(протирадіаційного укриття) №90147</w:t>
      </w:r>
      <w:r w:rsidRPr="0077492B">
        <w:rPr>
          <w:sz w:val="28"/>
          <w:szCs w:val="28"/>
          <w:lang w:val="uk-UA"/>
        </w:rPr>
        <w:t xml:space="preserve"> до використання за призначенням </w:t>
      </w:r>
      <w:r w:rsidRPr="0077492B">
        <w:rPr>
          <w:sz w:val="28"/>
          <w:szCs w:val="28"/>
          <w:lang w:val="uk-UA" w:eastAsia="en-US"/>
        </w:rPr>
        <w:t xml:space="preserve">у відповідності </w:t>
      </w:r>
      <w:hyperlink r:id="rId10" w:anchor="n770" w:tgtFrame="_blank" w:history="1">
        <w:r w:rsidRPr="0077492B">
          <w:rPr>
            <w:sz w:val="28"/>
            <w:szCs w:val="28"/>
            <w:lang w:val="uk-UA"/>
          </w:rPr>
          <w:t>Вимог щодо утримання та експлуатації захисних споруд цивільного захисту</w:t>
        </w:r>
      </w:hyperlink>
      <w:r w:rsidRPr="0077492B">
        <w:rPr>
          <w:sz w:val="28"/>
          <w:szCs w:val="28"/>
          <w:lang w:val="uk-UA"/>
        </w:rPr>
        <w:t>, затверджених наказом Міністерства внутрішніх справ України  09.07.2018 №579.  Варто зазначити, що документація утримання захисної споруди наявна: поновлений паспорт сховища (протирадіаційного укриття) №90147, поновлена облікова картка сховища, наявний технічний паспорт на захисну споруду цивільного захисту; план сховища із зазначенням місць для сидіння і лежання в наявності, розроблено шляхи</w:t>
      </w:r>
      <w:r w:rsidRPr="0077492B">
        <w:rPr>
          <w:color w:val="1E1E1E"/>
          <w:sz w:val="28"/>
          <w:szCs w:val="28"/>
          <w:lang w:val="uk-UA"/>
        </w:rPr>
        <w:t xml:space="preserve"> </w:t>
      </w:r>
      <w:r w:rsidRPr="0077492B">
        <w:rPr>
          <w:sz w:val="28"/>
          <w:szCs w:val="28"/>
          <w:lang w:val="uk-UA"/>
        </w:rPr>
        <w:t xml:space="preserve">евакуації; </w:t>
      </w:r>
      <w:r w:rsidRPr="0077492B">
        <w:rPr>
          <w:sz w:val="28"/>
          <w:szCs w:val="28"/>
          <w:lang w:val="uk-UA"/>
        </w:rPr>
        <w:lastRenderedPageBreak/>
        <w:t>проводиться навчання персоналу з</w:t>
      </w:r>
      <w:r w:rsidRPr="0077492B">
        <w:rPr>
          <w:sz w:val="28"/>
          <w:szCs w:val="28"/>
        </w:rPr>
        <w:t> </w:t>
      </w:r>
      <w:r w:rsidRPr="0077492B">
        <w:rPr>
          <w:sz w:val="28"/>
          <w:szCs w:val="28"/>
          <w:lang w:val="uk-UA"/>
        </w:rPr>
        <w:t xml:space="preserve">обслуговування захисної споруди цивільного захисту. </w:t>
      </w:r>
    </w:p>
    <w:p w:rsidR="0077492B" w:rsidRPr="0077492B" w:rsidRDefault="0077492B" w:rsidP="0077492B">
      <w:pPr>
        <w:pStyle w:val="Normal"/>
        <w:ind w:firstLine="435"/>
        <w:jc w:val="both"/>
        <w:rPr>
          <w:sz w:val="28"/>
          <w:szCs w:val="28"/>
          <w:lang w:val="uk-UA"/>
        </w:rPr>
      </w:pPr>
      <w:r w:rsidRPr="0077492B">
        <w:rPr>
          <w:sz w:val="28"/>
          <w:szCs w:val="28"/>
          <w:lang w:val="uk-UA"/>
        </w:rPr>
        <w:t xml:space="preserve">Керівником ланки з обслуговування споруди проводиться щотижневий (1 раз  - четвер) загальний стан захисної споруди, входів, аварійних виходів; справність дверей; наявність і стан засобів пожежогасіння, відсутність течії і просочування ґрунтових та поверхневих вод, стан водовідведення; температура та відносна вологість повітря у приміщеннях. За результатами огляду проводиться запис у Журналі перевірки сховища. </w:t>
      </w:r>
    </w:p>
    <w:p w:rsidR="0077492B" w:rsidRPr="0077492B" w:rsidRDefault="0077492B" w:rsidP="0077492B">
      <w:pPr>
        <w:tabs>
          <w:tab w:val="left" w:pos="9638"/>
        </w:tabs>
        <w:spacing w:after="0" w:line="240" w:lineRule="auto"/>
        <w:ind w:right="-1" w:firstLine="435"/>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 xml:space="preserve">  Щоквартально проводиться комісійне обстеження об'єктів фонду захисних споруд цивільного захисту, зокрема протирадіаційного укриття, що розташоване у підвалі ЗДО, його готовності до використання за призначенням, обладнання необхідним майном, облаштування покажчиками розміщення та руху до укриття. За результатами обстеження наявні документи (акт), що підтверджують проведення оглядів захисної споруди  з висновами.</w:t>
      </w:r>
    </w:p>
    <w:p w:rsidR="0077492B" w:rsidRPr="0077492B" w:rsidRDefault="0077492B" w:rsidP="0077492B">
      <w:pPr>
        <w:spacing w:after="0" w:line="240" w:lineRule="auto"/>
        <w:ind w:firstLine="435"/>
        <w:jc w:val="both"/>
        <w:rPr>
          <w:rFonts w:ascii="Times New Roman" w:eastAsia="Times New Roman" w:hAnsi="Times New Roman" w:cs="Times New Roman"/>
          <w:sz w:val="28"/>
          <w:szCs w:val="28"/>
          <w:lang w:val="uk-UA" w:eastAsia="uk-UA"/>
        </w:rPr>
      </w:pPr>
      <w:r w:rsidRPr="0077492B">
        <w:rPr>
          <w:rFonts w:ascii="Times New Roman" w:eastAsia="Times New Roman" w:hAnsi="Times New Roman" w:cs="Times New Roman"/>
          <w:sz w:val="28"/>
          <w:szCs w:val="28"/>
          <w:lang w:val="uk-UA"/>
        </w:rPr>
        <w:t xml:space="preserve">Відповідно до частини п’ятнадцятої статті 32 Кодексу цивільного захисту України, комісією утвореною </w:t>
      </w:r>
      <w:r w:rsidRPr="0077492B">
        <w:rPr>
          <w:rFonts w:ascii="Times New Roman" w:eastAsia="Times New Roman" w:hAnsi="Times New Roman" w:cs="Times New Roman"/>
          <w:sz w:val="28"/>
          <w:szCs w:val="28"/>
        </w:rPr>
        <w:t xml:space="preserve">ГУ ДСНС України у Черкаській області 03 червня 2025 року було здійснено комплексне обстеження </w:t>
      </w:r>
      <w:r w:rsidRPr="0077492B">
        <w:rPr>
          <w:rFonts w:ascii="Times New Roman" w:eastAsia="Times New Roman" w:hAnsi="Times New Roman" w:cs="Times New Roman"/>
          <w:sz w:val="28"/>
          <w:szCs w:val="28"/>
          <w:lang w:val="uk-UA"/>
        </w:rPr>
        <w:t>протирадіаційного укриття</w:t>
      </w:r>
      <w:r w:rsidRPr="0077492B">
        <w:rPr>
          <w:rFonts w:ascii="Times New Roman" w:eastAsia="Times New Roman" w:hAnsi="Times New Roman" w:cs="Times New Roman"/>
          <w:sz w:val="28"/>
          <w:szCs w:val="28"/>
        </w:rPr>
        <w:t>.</w:t>
      </w:r>
      <w:r w:rsidRPr="0077492B">
        <w:rPr>
          <w:rFonts w:ascii="Times New Roman" w:eastAsia="Times New Roman" w:hAnsi="Times New Roman" w:cs="Times New Roman"/>
          <w:sz w:val="28"/>
          <w:szCs w:val="28"/>
          <w:lang w:val="uk-UA" w:eastAsia="uk-UA"/>
        </w:rPr>
        <w:t xml:space="preserve"> За результатами обстеження складено відповідний акт, яким підтверджено, що сховище закладу визнано придатним для використання за призначенням та відповідає встановленим вимогам до об’єктів укриття.</w:t>
      </w:r>
    </w:p>
    <w:p w:rsidR="0077492B" w:rsidRPr="0077492B" w:rsidRDefault="0077492B" w:rsidP="0077492B">
      <w:pPr>
        <w:tabs>
          <w:tab w:val="left" w:pos="9638"/>
        </w:tabs>
        <w:spacing w:after="0" w:line="240" w:lineRule="auto"/>
        <w:ind w:right="-1" w:firstLine="435"/>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 xml:space="preserve">Облаштовуючи внутрішній простір приміщень укриття адміністрація та колектив закладу подбали про безпечність, комфортність та розміщення необхідного обладнання для організації освітнього процесу;  облаштовано різні ігрові осередки (куточок творчості, «Книжковий», «Перукарня», «Кухня», для дітей раннього віку  наявна розвивальна дошка «Бізіборд» тощо); пісочниця. </w:t>
      </w:r>
    </w:p>
    <w:p w:rsidR="0077492B" w:rsidRPr="0077492B" w:rsidRDefault="0077492B" w:rsidP="0077492B">
      <w:pPr>
        <w:tabs>
          <w:tab w:val="left" w:pos="9638"/>
        </w:tabs>
        <w:spacing w:after="0" w:line="240" w:lineRule="auto"/>
        <w:ind w:right="-1" w:firstLine="435"/>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 xml:space="preserve">Належну увагу приділено діям персоналу у разі переміщення вихованців до укриття під час денного сну, прийому їжі. Так, в укритті наявні меблі (столи, стільці, дитячі ліжка, посуд, постільна білизна), що сприяє можливості завершити режимні процеси. </w:t>
      </w:r>
    </w:p>
    <w:p w:rsidR="0077492B" w:rsidRPr="0077492B" w:rsidRDefault="0077492B" w:rsidP="007749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77492B">
        <w:rPr>
          <w:rFonts w:ascii="Times New Roman" w:hAnsi="Times New Roman" w:cs="Times New Roman"/>
          <w:color w:val="000000"/>
          <w:sz w:val="28"/>
          <w:szCs w:val="28"/>
          <w:lang w:val="uk-UA"/>
        </w:rPr>
        <w:t xml:space="preserve">     Медичний працівник переміщується до укриття разом з персоналом (групою) дітей. Весь час знаходиться у спеціально відведеному місці (медичний куточок) для швидкого надання медичної допомоги. У ньому навні меблі, аптечка, що </w:t>
      </w:r>
      <w:r w:rsidRPr="0077492B">
        <w:rPr>
          <w:rFonts w:ascii="Times New Roman" w:hAnsi="Times New Roman" w:cs="Times New Roman"/>
          <w:sz w:val="28"/>
          <w:szCs w:val="28"/>
          <w:lang w:val="uk-UA"/>
        </w:rPr>
        <w:t>укомплектована лікарськими  засобами відповідно до переліку лікарських засобів та медичних виробів для укомплектування запасів медичного майна у захисних спорудах; оформлений</w:t>
      </w:r>
      <w:r w:rsidRPr="0077492B">
        <w:rPr>
          <w:rFonts w:ascii="Times New Roman" w:hAnsi="Times New Roman" w:cs="Times New Roman"/>
          <w:color w:val="000000"/>
          <w:sz w:val="28"/>
          <w:szCs w:val="28"/>
          <w:lang w:val="uk-UA"/>
        </w:rPr>
        <w:t xml:space="preserve"> інформаційний стенд.</w:t>
      </w:r>
    </w:p>
    <w:p w:rsidR="0077492B" w:rsidRPr="0077492B" w:rsidRDefault="0077492B" w:rsidP="0077492B">
      <w:pPr>
        <w:tabs>
          <w:tab w:val="left" w:pos="9638"/>
        </w:tabs>
        <w:spacing w:after="0" w:line="240" w:lineRule="auto"/>
        <w:ind w:right="-1" w:firstLine="435"/>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Відтак, укриття повністю задовольняє потребу у забезпеченні укриттям всіх учасників освітнього процесу. Для усіх вікових груп в укритті створені належні умови для збереження здоров´я і безпечного перебування дітей.</w:t>
      </w:r>
    </w:p>
    <w:p w:rsidR="0077492B" w:rsidRPr="0077492B" w:rsidRDefault="0077492B" w:rsidP="0077492B">
      <w:pPr>
        <w:tabs>
          <w:tab w:val="left" w:pos="9638"/>
        </w:tabs>
        <w:spacing w:after="0" w:line="240" w:lineRule="auto"/>
        <w:ind w:right="-1" w:firstLine="435"/>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Розроблений алгоритм дій працівників закладу у разі отримання сигналу про небезпеку. Формування компетентностей безпеки в освітньому процесі забезпечується шляхом організації системного навчання учасників освітнього процесу діям в умовах надзвичайних ситуацій.</w:t>
      </w:r>
    </w:p>
    <w:p w:rsidR="0077492B" w:rsidRPr="0077492B" w:rsidRDefault="0077492B" w:rsidP="0077492B">
      <w:pPr>
        <w:spacing w:after="0" w:line="240" w:lineRule="auto"/>
        <w:ind w:firstLine="435"/>
        <w:jc w:val="both"/>
        <w:outlineLvl w:val="3"/>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Опрацьовані</w:t>
      </w:r>
      <w:r w:rsidRPr="0077492B">
        <w:rPr>
          <w:rFonts w:ascii="Times New Roman" w:hAnsi="Times New Roman" w:cs="Times New Roman"/>
          <w:bCs/>
          <w:color w:val="000000"/>
          <w:sz w:val="28"/>
          <w:szCs w:val="28"/>
          <w:lang w:val="uk-UA"/>
        </w:rPr>
        <w:t xml:space="preserve"> </w:t>
      </w:r>
      <w:r w:rsidRPr="0077492B">
        <w:rPr>
          <w:rFonts w:ascii="Times New Roman" w:hAnsi="Times New Roman" w:cs="Times New Roman"/>
          <w:bCs/>
          <w:color w:val="0070C0"/>
          <w:sz w:val="28"/>
          <w:szCs w:val="28"/>
          <w:u w:val="single"/>
          <w:lang w:val="uk-UA"/>
        </w:rPr>
        <w:t>Методичні рекомендації  щодо проведення просвітницької роботи з учасниками</w:t>
      </w:r>
      <w:r w:rsidRPr="0077492B">
        <w:rPr>
          <w:rFonts w:ascii="Times New Roman" w:hAnsi="Times New Roman" w:cs="Times New Roman"/>
          <w:bCs/>
          <w:color w:val="0070C0"/>
          <w:sz w:val="28"/>
          <w:szCs w:val="28"/>
          <w:u w:val="single"/>
        </w:rPr>
        <w:t> </w:t>
      </w:r>
      <w:r w:rsidRPr="0077492B">
        <w:rPr>
          <w:rFonts w:ascii="Times New Roman" w:hAnsi="Times New Roman" w:cs="Times New Roman"/>
          <w:bCs/>
          <w:color w:val="0070C0"/>
          <w:sz w:val="28"/>
          <w:szCs w:val="28"/>
          <w:u w:val="single"/>
          <w:lang w:val="uk-UA"/>
        </w:rPr>
        <w:t xml:space="preserve"> освітнього процесу в</w:t>
      </w:r>
      <w:r w:rsidRPr="0077492B">
        <w:rPr>
          <w:rFonts w:ascii="Times New Roman" w:hAnsi="Times New Roman" w:cs="Times New Roman"/>
          <w:bCs/>
          <w:color w:val="0070C0"/>
          <w:sz w:val="28"/>
          <w:szCs w:val="28"/>
          <w:u w:val="single"/>
        </w:rPr>
        <w:t> </w:t>
      </w:r>
      <w:r w:rsidRPr="0077492B">
        <w:rPr>
          <w:rFonts w:ascii="Times New Roman" w:hAnsi="Times New Roman" w:cs="Times New Roman"/>
          <w:bCs/>
          <w:color w:val="0070C0"/>
          <w:sz w:val="28"/>
          <w:szCs w:val="28"/>
          <w:u w:val="single"/>
          <w:lang w:val="uk-UA"/>
        </w:rPr>
        <w:t xml:space="preserve"> закладах дошкільної освіти з питань уникнення враження мінами, вибухонебезпечними предметами та </w:t>
      </w:r>
      <w:r w:rsidRPr="0077492B">
        <w:rPr>
          <w:rFonts w:ascii="Times New Roman" w:hAnsi="Times New Roman" w:cs="Times New Roman"/>
          <w:bCs/>
          <w:color w:val="0070C0"/>
          <w:sz w:val="28"/>
          <w:szCs w:val="28"/>
          <w:u w:val="single"/>
          <w:lang w:val="uk-UA"/>
        </w:rPr>
        <w:lastRenderedPageBreak/>
        <w:t>ознайомлення з правилами поводження</w:t>
      </w:r>
      <w:r w:rsidRPr="0077492B">
        <w:rPr>
          <w:rFonts w:ascii="Times New Roman" w:hAnsi="Times New Roman" w:cs="Times New Roman"/>
          <w:bCs/>
          <w:color w:val="0070C0"/>
          <w:sz w:val="28"/>
          <w:szCs w:val="28"/>
          <w:u w:val="single"/>
        </w:rPr>
        <w:t> </w:t>
      </w:r>
      <w:r w:rsidRPr="0077492B">
        <w:rPr>
          <w:rFonts w:ascii="Times New Roman" w:hAnsi="Times New Roman" w:cs="Times New Roman"/>
          <w:bCs/>
          <w:color w:val="0070C0"/>
          <w:sz w:val="28"/>
          <w:szCs w:val="28"/>
          <w:u w:val="single"/>
          <w:lang w:val="uk-UA"/>
        </w:rPr>
        <w:t>в надзвичайних ситуаціях</w:t>
      </w:r>
      <w:r w:rsidRPr="0077492B">
        <w:rPr>
          <w:rFonts w:ascii="Times New Roman" w:hAnsi="Times New Roman" w:cs="Times New Roman"/>
          <w:bCs/>
          <w:color w:val="000000"/>
          <w:sz w:val="28"/>
          <w:szCs w:val="28"/>
          <w:lang w:val="uk-UA"/>
        </w:rPr>
        <w:t xml:space="preserve"> (</w:t>
      </w:r>
      <w:hyperlink r:id="rId11" w:history="1">
        <w:r w:rsidRPr="0077492B">
          <w:rPr>
            <w:rFonts w:ascii="Times New Roman" w:hAnsi="Times New Roman" w:cs="Times New Roman"/>
            <w:bCs/>
            <w:color w:val="104D82"/>
            <w:sz w:val="28"/>
            <w:szCs w:val="28"/>
            <w:lang w:val="uk-UA"/>
          </w:rPr>
          <w:t>л</w:t>
        </w:r>
      </w:hyperlink>
      <w:r w:rsidRPr="0077492B">
        <w:rPr>
          <w:rFonts w:ascii="Times New Roman" w:hAnsi="Times New Roman" w:cs="Times New Roman"/>
          <w:bCs/>
          <w:color w:val="000000"/>
          <w:sz w:val="28"/>
          <w:szCs w:val="28"/>
          <w:lang w:val="uk-UA"/>
        </w:rPr>
        <w:t>ист МОН від 25.04.2022 №1/4428-22).</w:t>
      </w:r>
      <w:r w:rsidRPr="0077492B">
        <w:rPr>
          <w:rFonts w:ascii="Times New Roman" w:hAnsi="Times New Roman" w:cs="Times New Roman"/>
          <w:color w:val="000000"/>
          <w:sz w:val="28"/>
          <w:szCs w:val="28"/>
          <w:lang w:val="uk-UA"/>
        </w:rPr>
        <w:t xml:space="preserve"> </w:t>
      </w:r>
    </w:p>
    <w:p w:rsidR="0077492B" w:rsidRPr="0077492B" w:rsidRDefault="0077492B" w:rsidP="0077492B">
      <w:pPr>
        <w:spacing w:after="0" w:line="240" w:lineRule="auto"/>
        <w:ind w:firstLine="435"/>
        <w:jc w:val="both"/>
        <w:outlineLvl w:val="3"/>
        <w:rPr>
          <w:rFonts w:ascii="Times New Roman" w:hAnsi="Times New Roman" w:cs="Times New Roman"/>
          <w:bCs/>
          <w:color w:val="000000"/>
          <w:sz w:val="28"/>
          <w:szCs w:val="28"/>
          <w:lang w:val="uk-UA"/>
        </w:rPr>
      </w:pPr>
      <w:r w:rsidRPr="0077492B">
        <w:rPr>
          <w:rFonts w:ascii="Times New Roman" w:hAnsi="Times New Roman" w:cs="Times New Roman"/>
          <w:color w:val="000000"/>
          <w:sz w:val="28"/>
          <w:szCs w:val="28"/>
          <w:lang w:val="uk-UA"/>
        </w:rPr>
        <w:t xml:space="preserve">Задля  проведення роботи з просвіти учасників освітнього процесу в закладі дошкільної освіти щодо питань мінної небезпеки і вибухонебезпечних предметів та дій в надзвичайних ситуаціях є  використання  інформаційно-освітніх матеріалів, розміщених на сайті </w:t>
      </w:r>
      <w:r w:rsidRPr="0077492B">
        <w:rPr>
          <w:rFonts w:ascii="Times New Roman" w:hAnsi="Times New Roman" w:cs="Times New Roman"/>
          <w:sz w:val="28"/>
          <w:szCs w:val="28"/>
          <w:lang w:val="uk-UA"/>
        </w:rPr>
        <w:t>МОН (</w:t>
      </w:r>
      <w:hyperlink r:id="rId12" w:tgtFrame="_blank" w:history="1">
        <w:r w:rsidRPr="0077492B">
          <w:rPr>
            <w:rStyle w:val="af9"/>
            <w:rFonts w:ascii="Times New Roman" w:hAnsi="Times New Roman" w:cs="Times New Roman"/>
            <w:sz w:val="28"/>
            <w:szCs w:val="28"/>
            <w:lang w:val="uk-UA"/>
          </w:rPr>
          <w:t>«Сучасне дошкілля під крилами захисту</w:t>
        </w:r>
      </w:hyperlink>
      <w:r w:rsidRPr="0077492B">
        <w:rPr>
          <w:rFonts w:ascii="Times New Roman" w:hAnsi="Times New Roman" w:cs="Times New Roman"/>
          <w:sz w:val="28"/>
          <w:szCs w:val="28"/>
          <w:lang w:val="uk-UA"/>
        </w:rPr>
        <w:t xml:space="preserve">»;  </w:t>
      </w:r>
      <w:r w:rsidRPr="0077492B">
        <w:rPr>
          <w:rFonts w:ascii="Times New Roman" w:hAnsi="Times New Roman" w:cs="Times New Roman"/>
          <w:color w:val="0070C0"/>
          <w:sz w:val="28"/>
          <w:szCs w:val="28"/>
          <w:u w:val="single"/>
          <w:lang w:val="uk-UA"/>
        </w:rPr>
        <w:t>п</w:t>
      </w:r>
      <w:hyperlink r:id="rId13" w:tgtFrame="_blank" w:history="1">
        <w:r w:rsidRPr="0077492B">
          <w:rPr>
            <w:rStyle w:val="af9"/>
            <w:rFonts w:ascii="Times New Roman" w:hAnsi="Times New Roman" w:cs="Times New Roman"/>
            <w:sz w:val="28"/>
            <w:szCs w:val="28"/>
            <w:lang w:val="uk-UA"/>
          </w:rPr>
          <w:t>оради з надання першої психологічної допомоги людям, які пережили кризову подію</w:t>
        </w:r>
      </w:hyperlink>
      <w:r w:rsidRPr="0077492B">
        <w:rPr>
          <w:rFonts w:ascii="Times New Roman" w:hAnsi="Times New Roman" w:cs="Times New Roman"/>
          <w:sz w:val="28"/>
          <w:szCs w:val="28"/>
          <w:lang w:val="uk-UA"/>
        </w:rPr>
        <w:t xml:space="preserve">; </w:t>
      </w:r>
      <w:hyperlink r:id="rId14" w:tgtFrame="_blank" w:history="1">
        <w:r w:rsidRPr="0077492B">
          <w:rPr>
            <w:rStyle w:val="af9"/>
            <w:rFonts w:ascii="Times New Roman" w:hAnsi="Times New Roman" w:cs="Times New Roman"/>
            <w:sz w:val="28"/>
            <w:szCs w:val="28"/>
            <w:lang w:val="uk-UA"/>
          </w:rPr>
          <w:t>поради від експертів ЮНІСЕФ</w:t>
        </w:r>
      </w:hyperlink>
      <w:hyperlink r:id="rId15" w:tgtFrame="_blank" w:history="1">
        <w:r w:rsidRPr="0077492B">
          <w:rPr>
            <w:rStyle w:val="af9"/>
            <w:rFonts w:ascii="Times New Roman" w:hAnsi="Times New Roman" w:cs="Times New Roman"/>
            <w:sz w:val="28"/>
            <w:szCs w:val="28"/>
          </w:rPr>
          <w:t> </w:t>
        </w:r>
      </w:hyperlink>
      <w:hyperlink r:id="rId16" w:tgtFrame="_blank" w:history="1">
        <w:r w:rsidRPr="0077492B">
          <w:rPr>
            <w:rStyle w:val="af9"/>
            <w:rFonts w:ascii="Times New Roman" w:hAnsi="Times New Roman" w:cs="Times New Roman"/>
            <w:sz w:val="28"/>
            <w:szCs w:val="28"/>
            <w:lang w:val="uk-UA"/>
          </w:rPr>
          <w:t>«Як підтримати дітей у стресових ситуаціях</w:t>
        </w:r>
      </w:hyperlink>
      <w:hyperlink r:id="rId17" w:tgtFrame="_blank" w:history="1">
        <w:r w:rsidRPr="0077492B">
          <w:rPr>
            <w:rStyle w:val="af9"/>
            <w:rFonts w:ascii="Times New Roman" w:hAnsi="Times New Roman" w:cs="Times New Roman"/>
            <w:sz w:val="28"/>
            <w:szCs w:val="28"/>
            <w:lang w:val="uk-UA"/>
          </w:rPr>
          <w:t>»</w:t>
        </w:r>
      </w:hyperlink>
      <w:r w:rsidRPr="0077492B">
        <w:rPr>
          <w:rFonts w:ascii="Times New Roman" w:hAnsi="Times New Roman" w:cs="Times New Roman"/>
          <w:sz w:val="28"/>
          <w:szCs w:val="28"/>
          <w:lang w:val="uk-UA"/>
        </w:rPr>
        <w:t xml:space="preserve">; </w:t>
      </w:r>
      <w:hyperlink r:id="rId18" w:tgtFrame="_blank" w:history="1">
        <w:r w:rsidRPr="0077492B">
          <w:rPr>
            <w:rStyle w:val="af9"/>
            <w:rFonts w:ascii="Times New Roman" w:hAnsi="Times New Roman" w:cs="Times New Roman"/>
            <w:sz w:val="28"/>
            <w:szCs w:val="28"/>
            <w:lang w:val="uk-UA"/>
          </w:rPr>
          <w:t>інформаційний комікс для дітей «Поради від захисника України»</w:t>
        </w:r>
      </w:hyperlink>
      <w:r w:rsidRPr="0077492B">
        <w:rPr>
          <w:rFonts w:ascii="Times New Roman" w:hAnsi="Times New Roman" w:cs="Times New Roman"/>
          <w:sz w:val="28"/>
          <w:szCs w:val="28"/>
          <w:lang w:val="uk-UA"/>
        </w:rPr>
        <w:t xml:space="preserve">; </w:t>
      </w:r>
      <w:r w:rsidRPr="0077492B">
        <w:rPr>
          <w:rFonts w:ascii="Times New Roman" w:hAnsi="Times New Roman" w:cs="Times New Roman"/>
          <w:sz w:val="28"/>
          <w:szCs w:val="28"/>
        </w:rPr>
        <w:t> </w:t>
      </w:r>
      <w:hyperlink r:id="rId19" w:tgtFrame="_blank" w:history="1">
        <w:r w:rsidRPr="0077492B">
          <w:rPr>
            <w:rStyle w:val="af9"/>
            <w:rFonts w:ascii="Times New Roman" w:hAnsi="Times New Roman" w:cs="Times New Roman"/>
            <w:sz w:val="28"/>
            <w:szCs w:val="28"/>
            <w:lang w:val="uk-UA"/>
          </w:rPr>
          <w:t>довідник</w:t>
        </w:r>
        <w:r w:rsidRPr="0077492B">
          <w:rPr>
            <w:rStyle w:val="af9"/>
            <w:rFonts w:ascii="Times New Roman" w:hAnsi="Times New Roman" w:cs="Times New Roman"/>
            <w:sz w:val="28"/>
            <w:szCs w:val="28"/>
          </w:rPr>
          <w:t> </w:t>
        </w:r>
      </w:hyperlink>
      <w:hyperlink r:id="rId20" w:tgtFrame="_blank" w:history="1">
        <w:r w:rsidRPr="0077492B">
          <w:rPr>
            <w:rStyle w:val="af9"/>
            <w:rFonts w:ascii="Times New Roman" w:hAnsi="Times New Roman" w:cs="Times New Roman"/>
            <w:sz w:val="28"/>
            <w:szCs w:val="28"/>
            <w:lang w:val="uk-UA"/>
          </w:rPr>
          <w:t>«У разі надзвичайної ситуації або війни», в якому зібрані поради</w:t>
        </w:r>
      </w:hyperlink>
      <w:hyperlink r:id="rId21" w:tgtFrame="_blank" w:history="1">
        <w:r w:rsidRPr="0077492B">
          <w:rPr>
            <w:rStyle w:val="af9"/>
            <w:rFonts w:ascii="Times New Roman" w:hAnsi="Times New Roman" w:cs="Times New Roman"/>
            <w:sz w:val="28"/>
            <w:szCs w:val="28"/>
            <w:lang w:val="uk-UA"/>
          </w:rPr>
          <w:t>,</w:t>
        </w:r>
      </w:hyperlink>
      <w:hyperlink r:id="rId22" w:tgtFrame="_blank" w:history="1">
        <w:r w:rsidRPr="0077492B">
          <w:rPr>
            <w:rStyle w:val="af9"/>
            <w:rFonts w:ascii="Times New Roman" w:hAnsi="Times New Roman" w:cs="Times New Roman"/>
            <w:sz w:val="28"/>
            <w:szCs w:val="28"/>
          </w:rPr>
          <w:t> </w:t>
        </w:r>
        <w:r w:rsidRPr="0077492B">
          <w:rPr>
            <w:rStyle w:val="af9"/>
            <w:rFonts w:ascii="Times New Roman" w:hAnsi="Times New Roman" w:cs="Times New Roman"/>
            <w:sz w:val="28"/>
            <w:szCs w:val="28"/>
            <w:lang w:val="uk-UA"/>
          </w:rPr>
          <w:t>як захистити себе у надзвичайній</w:t>
        </w:r>
      </w:hyperlink>
      <w:r w:rsidRPr="0077492B">
        <w:rPr>
          <w:rFonts w:ascii="Times New Roman" w:hAnsi="Times New Roman" w:cs="Times New Roman"/>
          <w:sz w:val="28"/>
          <w:szCs w:val="28"/>
        </w:rPr>
        <w:t> </w:t>
      </w:r>
      <w:r w:rsidRPr="0077492B">
        <w:rPr>
          <w:rFonts w:ascii="Times New Roman" w:hAnsi="Times New Roman" w:cs="Times New Roman"/>
          <w:color w:val="0070C0"/>
          <w:sz w:val="28"/>
          <w:szCs w:val="28"/>
          <w:u w:val="single"/>
          <w:lang w:val="uk-UA"/>
        </w:rPr>
        <w:t>ситуації</w:t>
      </w:r>
      <w:r w:rsidRPr="0077492B">
        <w:rPr>
          <w:rFonts w:ascii="Times New Roman" w:hAnsi="Times New Roman" w:cs="Times New Roman"/>
          <w:sz w:val="28"/>
          <w:szCs w:val="28"/>
          <w:lang w:val="uk-UA"/>
        </w:rPr>
        <w:t>).</w:t>
      </w:r>
    </w:p>
    <w:p w:rsidR="0077492B" w:rsidRPr="0077492B" w:rsidRDefault="0077492B" w:rsidP="0077492B">
      <w:pPr>
        <w:spacing w:after="0" w:line="240" w:lineRule="auto"/>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 xml:space="preserve">       Підготовлені та проведені для педагогічних працівників та інших служб ЗДО, батьків вихованців консультації –інструктажі:</w:t>
      </w:r>
    </w:p>
    <w:p w:rsidR="0077492B" w:rsidRPr="0077492B" w:rsidRDefault="0077492B" w:rsidP="0077492B">
      <w:pPr>
        <w:numPr>
          <w:ilvl w:val="0"/>
          <w:numId w:val="19"/>
        </w:numPr>
        <w:spacing w:after="0" w:line="240" w:lineRule="auto"/>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правила поведінки в умовах надзвичайних ситуацій у період воєнного стану;</w:t>
      </w:r>
    </w:p>
    <w:p w:rsidR="0077492B" w:rsidRPr="0077492B" w:rsidRDefault="0077492B" w:rsidP="0077492B">
      <w:pPr>
        <w:numPr>
          <w:ilvl w:val="0"/>
          <w:numId w:val="19"/>
        </w:numPr>
        <w:spacing w:after="0" w:line="240" w:lineRule="auto"/>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цільовий інструктаж для педагогічних працівників на випадок надзвичайної ситуації в умовах воєнного стану в Україні;</w:t>
      </w:r>
    </w:p>
    <w:p w:rsidR="0077492B" w:rsidRPr="0077492B" w:rsidRDefault="0077492B" w:rsidP="0077492B">
      <w:pPr>
        <w:numPr>
          <w:ilvl w:val="0"/>
          <w:numId w:val="19"/>
        </w:numPr>
        <w:spacing w:after="0" w:line="240" w:lineRule="auto"/>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впровадження алгоритму дій у разі виникнення небезпечних ситуацій, виявлення вибухонебезпечних та інших підозрілих предметів у закладі освіти;</w:t>
      </w:r>
    </w:p>
    <w:p w:rsidR="0077492B" w:rsidRPr="0077492B" w:rsidRDefault="0077492B" w:rsidP="0077492B">
      <w:pPr>
        <w:numPr>
          <w:ilvl w:val="0"/>
          <w:numId w:val="19"/>
        </w:numPr>
        <w:spacing w:after="0" w:line="240" w:lineRule="auto"/>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інструктаж для працівників щодо дотримання умов та правил перебування в укритті;</w:t>
      </w:r>
    </w:p>
    <w:p w:rsidR="0077492B" w:rsidRPr="0077492B" w:rsidRDefault="0077492B" w:rsidP="0077492B">
      <w:pPr>
        <w:numPr>
          <w:ilvl w:val="0"/>
          <w:numId w:val="19"/>
        </w:numPr>
        <w:spacing w:after="0" w:line="240" w:lineRule="auto"/>
        <w:jc w:val="both"/>
        <w:rPr>
          <w:rFonts w:ascii="Times New Roman" w:hAnsi="Times New Roman" w:cs="Times New Roman"/>
          <w:sz w:val="28"/>
          <w:szCs w:val="28"/>
          <w:lang w:val="uk-UA"/>
        </w:rPr>
      </w:pPr>
      <w:r w:rsidRPr="0077492B">
        <w:rPr>
          <w:rFonts w:ascii="Times New Roman" w:hAnsi="Times New Roman" w:cs="Times New Roman"/>
          <w:sz w:val="28"/>
          <w:szCs w:val="28"/>
          <w:lang w:val="uk-UA"/>
        </w:rPr>
        <w:t>здійснено перевірку знання порядку дій у разі оголошення сигналу «Повітряна тривога», загальної інструкції з пожежної та техногенної безпеки у технічних працівників, а також порядок здійснення контролю за додержанням протипожежного стану, огляду територій і приміщень, порядку знеструмлення електромережі та дій у разі виявлення пожежі;</w:t>
      </w:r>
    </w:p>
    <w:p w:rsidR="0077492B" w:rsidRPr="0077492B" w:rsidRDefault="0077492B" w:rsidP="0077492B">
      <w:pPr>
        <w:pStyle w:val="a5"/>
        <w:numPr>
          <w:ilvl w:val="0"/>
          <w:numId w:val="3"/>
        </w:numPr>
        <w:autoSpaceDE w:val="0"/>
        <w:autoSpaceDN w:val="0"/>
        <w:adjustRightInd w:val="0"/>
        <w:spacing w:before="0" w:beforeAutospacing="0" w:after="0" w:afterAutospacing="0"/>
        <w:ind w:left="142" w:right="-1" w:hanging="142"/>
        <w:contextualSpacing/>
        <w:jc w:val="both"/>
        <w:rPr>
          <w:sz w:val="28"/>
          <w:szCs w:val="28"/>
          <w:lang w:val="uk-UA"/>
        </w:rPr>
      </w:pPr>
      <w:r w:rsidRPr="0077492B">
        <w:rPr>
          <w:sz w:val="28"/>
          <w:szCs w:val="28"/>
          <w:lang w:val="uk-UA"/>
        </w:rPr>
        <w:t xml:space="preserve"> проведено навчання для педагогів щодо реагування на небезпечні ситуації, загрози, план евакуації;</w:t>
      </w:r>
    </w:p>
    <w:p w:rsidR="0077492B" w:rsidRPr="0077492B" w:rsidRDefault="0077492B" w:rsidP="0077492B">
      <w:pPr>
        <w:pStyle w:val="a5"/>
        <w:numPr>
          <w:ilvl w:val="0"/>
          <w:numId w:val="3"/>
        </w:numPr>
        <w:autoSpaceDE w:val="0"/>
        <w:autoSpaceDN w:val="0"/>
        <w:adjustRightInd w:val="0"/>
        <w:spacing w:before="0" w:beforeAutospacing="0" w:after="0" w:afterAutospacing="0"/>
        <w:ind w:left="142" w:right="-1" w:hanging="142"/>
        <w:contextualSpacing/>
        <w:jc w:val="both"/>
        <w:rPr>
          <w:sz w:val="28"/>
          <w:szCs w:val="28"/>
          <w:lang w:val="uk-UA"/>
        </w:rPr>
      </w:pPr>
      <w:r w:rsidRPr="0077492B">
        <w:rPr>
          <w:sz w:val="28"/>
          <w:szCs w:val="28"/>
          <w:lang w:val="uk-UA"/>
        </w:rPr>
        <w:t xml:space="preserve"> тренування персоналу щодо дій в екстремальних ситуаціях, надання домедичної допомоги; </w:t>
      </w:r>
    </w:p>
    <w:p w:rsidR="0077492B" w:rsidRPr="0077492B" w:rsidRDefault="0077492B" w:rsidP="0077492B">
      <w:pPr>
        <w:pStyle w:val="a5"/>
        <w:numPr>
          <w:ilvl w:val="0"/>
          <w:numId w:val="3"/>
        </w:numPr>
        <w:autoSpaceDE w:val="0"/>
        <w:autoSpaceDN w:val="0"/>
        <w:adjustRightInd w:val="0"/>
        <w:spacing w:before="0" w:beforeAutospacing="0" w:after="0" w:afterAutospacing="0"/>
        <w:ind w:left="142" w:right="-1" w:hanging="142"/>
        <w:contextualSpacing/>
        <w:jc w:val="both"/>
        <w:rPr>
          <w:sz w:val="28"/>
          <w:szCs w:val="28"/>
          <w:lang w:val="uk-UA"/>
        </w:rPr>
      </w:pPr>
      <w:r w:rsidRPr="0077492B">
        <w:rPr>
          <w:sz w:val="28"/>
          <w:szCs w:val="28"/>
          <w:lang w:val="uk-UA"/>
        </w:rPr>
        <w:t>забезпечено наявність пам’яток у всіх групах у Плані реагування на надзвичайні ситуації вихователя: “План дій вихователя в разі укриття в приміщенні закладу”, “План дій на випадок блокування”, “План дій евакуації за межі закладу”, “Як діяти в разі надзвичайної ситуації”;</w:t>
      </w:r>
    </w:p>
    <w:p w:rsidR="0077492B" w:rsidRPr="0077492B" w:rsidRDefault="0077492B" w:rsidP="0077492B">
      <w:pPr>
        <w:pStyle w:val="a5"/>
        <w:numPr>
          <w:ilvl w:val="0"/>
          <w:numId w:val="3"/>
        </w:numPr>
        <w:autoSpaceDE w:val="0"/>
        <w:autoSpaceDN w:val="0"/>
        <w:adjustRightInd w:val="0"/>
        <w:spacing w:before="0" w:beforeAutospacing="0" w:after="0" w:afterAutospacing="0"/>
        <w:ind w:left="142" w:right="-1" w:hanging="142"/>
        <w:contextualSpacing/>
        <w:jc w:val="both"/>
        <w:rPr>
          <w:bCs/>
          <w:sz w:val="28"/>
          <w:szCs w:val="28"/>
          <w:lang w:val="uk-UA"/>
        </w:rPr>
      </w:pPr>
      <w:r w:rsidRPr="0077492B">
        <w:rPr>
          <w:bCs/>
          <w:sz w:val="28"/>
          <w:szCs w:val="28"/>
          <w:lang w:val="uk-UA"/>
        </w:rPr>
        <w:t xml:space="preserve"> проведено роз’яснювальну роботу серед вихованців щодо необхідності дотримання ними правил безпеки, повторення правил, як поводитися під час сирени, та правила безпеки під час обстрілів; закріплення інформації, яку дитина має знати відповідно до віку (власне прізвище та ім’я, адресу, кого з дорослих і де можна знайти, якщо дитина опинилась сама).</w:t>
      </w:r>
    </w:p>
    <w:p w:rsidR="0077492B" w:rsidRPr="0077492B" w:rsidRDefault="0077492B" w:rsidP="0077492B">
      <w:pPr>
        <w:spacing w:after="0" w:line="240" w:lineRule="auto"/>
        <w:ind w:left="315" w:firstLine="393"/>
        <w:contextualSpacing/>
        <w:jc w:val="both"/>
        <w:rPr>
          <w:rFonts w:ascii="Times New Roman" w:eastAsia="Times New Roman" w:hAnsi="Times New Roman" w:cs="Times New Roman"/>
          <w:sz w:val="28"/>
          <w:szCs w:val="28"/>
          <w:lang w:val="uk-UA"/>
        </w:rPr>
      </w:pPr>
      <w:r w:rsidRPr="0077492B">
        <w:rPr>
          <w:rFonts w:ascii="Times New Roman" w:eastAsia="Times New Roman" w:hAnsi="Times New Roman" w:cs="Times New Roman"/>
          <w:sz w:val="28"/>
          <w:szCs w:val="28"/>
          <w:lang w:val="uk-UA"/>
        </w:rPr>
        <w:t>З метою вирішення завдань  з цивільного захисту у ЗДО є в наявності:</w:t>
      </w:r>
    </w:p>
    <w:p w:rsidR="0077492B" w:rsidRPr="0077492B" w:rsidRDefault="0077492B" w:rsidP="0077492B">
      <w:pPr>
        <w:numPr>
          <w:ilvl w:val="0"/>
          <w:numId w:val="20"/>
        </w:numPr>
        <w:spacing w:after="0" w:line="240" w:lineRule="auto"/>
        <w:contextualSpacing/>
        <w:jc w:val="both"/>
        <w:rPr>
          <w:rFonts w:ascii="Times New Roman" w:eastAsia="Times New Roman" w:hAnsi="Times New Roman" w:cs="Times New Roman"/>
          <w:sz w:val="28"/>
          <w:szCs w:val="28"/>
          <w:lang w:val="uk-UA"/>
        </w:rPr>
      </w:pPr>
      <w:r w:rsidRPr="0077492B">
        <w:rPr>
          <w:rFonts w:ascii="Times New Roman" w:eastAsia="Times New Roman" w:hAnsi="Times New Roman" w:cs="Times New Roman"/>
          <w:sz w:val="28"/>
          <w:szCs w:val="28"/>
          <w:lang w:val="uk-UA"/>
        </w:rPr>
        <w:t>Календарний план підготовки та реагування на загрозу та/або виникнення надзвичайних ситуацій Катеринопільського центру розвитку дитини «Сонечко»;</w:t>
      </w:r>
      <w:r w:rsidRPr="0077492B">
        <w:rPr>
          <w:rFonts w:ascii="Times New Roman" w:eastAsia="Times New Roman" w:hAnsi="Times New Roman" w:cs="Times New Roman"/>
          <w:caps/>
          <w:spacing w:val="20"/>
          <w:sz w:val="28"/>
          <w:szCs w:val="28"/>
        </w:rPr>
        <w:t xml:space="preserve"> </w:t>
      </w:r>
    </w:p>
    <w:p w:rsidR="0077492B" w:rsidRPr="0077492B" w:rsidRDefault="0077492B" w:rsidP="0077492B">
      <w:pPr>
        <w:numPr>
          <w:ilvl w:val="0"/>
          <w:numId w:val="20"/>
        </w:numPr>
        <w:spacing w:after="0" w:line="240" w:lineRule="auto"/>
        <w:contextualSpacing/>
        <w:jc w:val="both"/>
        <w:rPr>
          <w:rFonts w:ascii="Times New Roman" w:eastAsia="Times New Roman" w:hAnsi="Times New Roman" w:cs="Times New Roman"/>
          <w:sz w:val="28"/>
          <w:szCs w:val="28"/>
          <w:lang w:val="uk-UA"/>
        </w:rPr>
      </w:pPr>
      <w:r w:rsidRPr="0077492B">
        <w:rPr>
          <w:rFonts w:ascii="Times New Roman" w:eastAsia="Times New Roman" w:hAnsi="Times New Roman" w:cs="Times New Roman"/>
          <w:sz w:val="28"/>
          <w:szCs w:val="28"/>
          <w:lang w:val="uk-UA"/>
        </w:rPr>
        <w:t xml:space="preserve">Календарний план дій  органів управління (керівного складу) і сил ( керівників і особового складу спільного формування ЦЗ)  (далі СФЦЗ)    </w:t>
      </w:r>
      <w:r w:rsidRPr="0077492B">
        <w:rPr>
          <w:rFonts w:ascii="Times New Roman" w:eastAsia="Times New Roman" w:hAnsi="Times New Roman" w:cs="Times New Roman"/>
          <w:sz w:val="28"/>
          <w:szCs w:val="28"/>
          <w:lang w:val="uk-UA"/>
        </w:rPr>
        <w:lastRenderedPageBreak/>
        <w:t>системи ЦЗ Катеринопільського центру розвитку дитини «Сонечко» (далі об’єкт)  у режимі повсякденної діяльності, підвищеної готовності, надзвичайної ситуації та  у разі раптового нападу (терористичного акту, прояву)  противника на 2024/2025 навчальний рік;</w:t>
      </w:r>
    </w:p>
    <w:p w:rsidR="0077492B" w:rsidRPr="0077492B" w:rsidRDefault="0077492B" w:rsidP="0077492B">
      <w:pPr>
        <w:numPr>
          <w:ilvl w:val="0"/>
          <w:numId w:val="20"/>
        </w:numPr>
        <w:spacing w:after="0" w:line="240" w:lineRule="auto"/>
        <w:jc w:val="both"/>
        <w:rPr>
          <w:rFonts w:ascii="Times New Roman" w:eastAsia="Times New Roman" w:hAnsi="Times New Roman" w:cs="Times New Roman"/>
          <w:sz w:val="28"/>
          <w:szCs w:val="28"/>
          <w:lang w:val="uk-UA"/>
        </w:rPr>
      </w:pPr>
      <w:r w:rsidRPr="0077492B">
        <w:rPr>
          <w:rFonts w:ascii="Times New Roman" w:eastAsia="Times New Roman" w:hAnsi="Times New Roman" w:cs="Times New Roman"/>
          <w:sz w:val="28"/>
          <w:szCs w:val="28"/>
          <w:lang w:val="uk-UA" w:bidi="he-IL"/>
        </w:rPr>
        <w:t>План дій керівного складу (органів управління) та керівників формувань (сил) спільного формування цивільного захисту Катеринопільського ЦРД «Сонечко» щодо готовності до дій за призначенням в режимах повсякденної діяльності, підвищеної готовності, надзвичайної ситуації та у разі раптового нападу противника, терористичних проявів;</w:t>
      </w:r>
    </w:p>
    <w:p w:rsidR="0077492B" w:rsidRPr="0077492B" w:rsidRDefault="0077492B" w:rsidP="0077492B">
      <w:pPr>
        <w:numPr>
          <w:ilvl w:val="0"/>
          <w:numId w:val="20"/>
        </w:numPr>
        <w:spacing w:after="0" w:line="240" w:lineRule="auto"/>
        <w:jc w:val="both"/>
        <w:rPr>
          <w:rFonts w:ascii="Times New Roman" w:eastAsia="Times New Roman" w:hAnsi="Times New Roman" w:cs="Times New Roman"/>
          <w:sz w:val="28"/>
          <w:szCs w:val="28"/>
          <w:lang w:val="uk-UA"/>
        </w:rPr>
      </w:pPr>
      <w:r w:rsidRPr="0077492B">
        <w:rPr>
          <w:rFonts w:ascii="Times New Roman" w:eastAsia="Times New Roman" w:hAnsi="Times New Roman" w:cs="Times New Roman"/>
          <w:sz w:val="28"/>
          <w:szCs w:val="28"/>
          <w:lang w:val="uk-UA" w:bidi="he-IL"/>
        </w:rPr>
        <w:t>План реагування (керівного складу) та сил спільного формування цивільного захисту Катеринопільського ЦРД «Сонечко» щодо готовності до дій за призначенням у разі раптового нападу противника, в режимах повсякденної діяльності, підвищеної готовності, надзвичайної ситуації, надзвичайного (особливого, воєнного) стану, терористичних проявів;</w:t>
      </w:r>
    </w:p>
    <w:p w:rsidR="0077492B" w:rsidRPr="0077492B" w:rsidRDefault="0077492B" w:rsidP="0077492B">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49"/>
        <w:jc w:val="both"/>
        <w:rPr>
          <w:rFonts w:ascii="Times New Roman" w:eastAsia="Times New Roman" w:hAnsi="Times New Roman" w:cs="Times New Roman"/>
          <w:sz w:val="28"/>
          <w:szCs w:val="28"/>
          <w:lang w:val="uk-UA" w:bidi="he-IL"/>
        </w:rPr>
      </w:pPr>
      <w:r w:rsidRPr="0077492B">
        <w:rPr>
          <w:rFonts w:ascii="Times New Roman" w:eastAsia="Times New Roman" w:hAnsi="Times New Roman" w:cs="Times New Roman"/>
          <w:sz w:val="28"/>
          <w:szCs w:val="28"/>
          <w:lang w:val="uk-UA" w:bidi="he-IL"/>
        </w:rPr>
        <w:t>План розвитку та вдосконалення цивільного захисту Катеринопільського центру розвитку дитини «Сонечко» на 2021-2024 роки;</w:t>
      </w:r>
    </w:p>
    <w:p w:rsidR="0077492B" w:rsidRPr="0077492B" w:rsidRDefault="0077492B" w:rsidP="0077492B">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49"/>
        <w:jc w:val="both"/>
        <w:rPr>
          <w:rFonts w:ascii="Times New Roman" w:eastAsia="Times New Roman" w:hAnsi="Times New Roman" w:cs="Times New Roman"/>
          <w:sz w:val="28"/>
          <w:szCs w:val="28"/>
          <w:lang w:val="uk-UA" w:bidi="he-IL"/>
        </w:rPr>
      </w:pPr>
      <w:r w:rsidRPr="0077492B">
        <w:rPr>
          <w:rFonts w:ascii="Times New Roman" w:eastAsia="Times New Roman" w:hAnsi="Times New Roman" w:cs="Times New Roman"/>
          <w:sz w:val="28"/>
          <w:szCs w:val="28"/>
          <w:lang w:val="uk-UA" w:bidi="he-IL"/>
        </w:rPr>
        <w:t>Інструкція щодо дій персоналу Катеринопільського центру розвитку дитини «Сонечко» у разі загрози або виникнення надзвичайних ситуацій (з чисельністю працюючого персоналу 50 осіб менше);</w:t>
      </w:r>
    </w:p>
    <w:p w:rsidR="0077492B" w:rsidRPr="0077492B" w:rsidRDefault="0077492B" w:rsidP="0077492B">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49"/>
        <w:jc w:val="both"/>
        <w:rPr>
          <w:rFonts w:ascii="Times New Roman" w:eastAsia="Times New Roman" w:hAnsi="Times New Roman" w:cs="Times New Roman"/>
          <w:sz w:val="28"/>
          <w:szCs w:val="28"/>
          <w:lang w:val="uk-UA" w:bidi="he-IL"/>
        </w:rPr>
      </w:pPr>
      <w:r w:rsidRPr="0077492B">
        <w:rPr>
          <w:rFonts w:ascii="Times New Roman" w:eastAsia="Times New Roman" w:hAnsi="Times New Roman" w:cs="Times New Roman"/>
          <w:sz w:val="28"/>
          <w:szCs w:val="28"/>
          <w:lang w:val="uk-UA" w:bidi="he-IL"/>
        </w:rPr>
        <w:t>Тимчасова інструкція про порядок запобігання та припинення терористичних актів, мінімізації їх наслідків у Катеринопільському ЦРД «Сонечко»;</w:t>
      </w:r>
    </w:p>
    <w:p w:rsidR="0077492B" w:rsidRPr="0077492B" w:rsidRDefault="0077492B" w:rsidP="0077492B">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49"/>
        <w:jc w:val="both"/>
        <w:rPr>
          <w:rFonts w:ascii="Times New Roman" w:eastAsia="Times New Roman" w:hAnsi="Times New Roman" w:cs="Times New Roman"/>
          <w:sz w:val="28"/>
          <w:szCs w:val="28"/>
          <w:lang w:val="uk-UA" w:bidi="he-IL"/>
        </w:rPr>
      </w:pPr>
      <w:r w:rsidRPr="0077492B">
        <w:rPr>
          <w:rFonts w:ascii="Times New Roman" w:eastAsia="Times New Roman" w:hAnsi="Times New Roman" w:cs="Times New Roman"/>
          <w:sz w:val="28"/>
          <w:szCs w:val="28"/>
          <w:lang w:val="uk-UA" w:bidi="he-IL"/>
        </w:rPr>
        <w:t>Положення про проведення інструктажів з цивільного захисту, пожежної  безпеки та дій у надзвичайних ситуаціях.</w:t>
      </w:r>
    </w:p>
    <w:p w:rsidR="0077492B" w:rsidRPr="0077492B" w:rsidRDefault="0077492B" w:rsidP="0077492B">
      <w:pPr>
        <w:numPr>
          <w:ilvl w:val="0"/>
          <w:numId w:val="10"/>
        </w:numPr>
        <w:spacing w:after="0" w:line="240" w:lineRule="auto"/>
        <w:jc w:val="both"/>
        <w:rPr>
          <w:rFonts w:ascii="Times New Roman" w:eastAsia="Calibri" w:hAnsi="Times New Roman" w:cs="Times New Roman"/>
          <w:sz w:val="28"/>
          <w:szCs w:val="28"/>
        </w:rPr>
      </w:pPr>
      <w:r w:rsidRPr="0077492B">
        <w:rPr>
          <w:rFonts w:ascii="Times New Roman" w:eastAsia="Times New Roman" w:hAnsi="Times New Roman" w:cs="Times New Roman"/>
          <w:color w:val="0D0D0D"/>
          <w:sz w:val="28"/>
          <w:szCs w:val="28"/>
        </w:rPr>
        <w:t>Порядок раннього попередження та евакуації учасників освітнього процесу в разі нападу або ризику нападу;</w:t>
      </w:r>
    </w:p>
    <w:p w:rsidR="0077492B" w:rsidRPr="0077492B" w:rsidRDefault="0077492B" w:rsidP="0077492B">
      <w:pPr>
        <w:numPr>
          <w:ilvl w:val="0"/>
          <w:numId w:val="10"/>
        </w:numPr>
        <w:spacing w:after="0" w:line="240" w:lineRule="auto"/>
        <w:jc w:val="both"/>
        <w:rPr>
          <w:rFonts w:ascii="Times New Roman" w:eastAsia="Calibri" w:hAnsi="Times New Roman" w:cs="Times New Roman"/>
          <w:sz w:val="28"/>
          <w:szCs w:val="28"/>
        </w:rPr>
      </w:pPr>
      <w:r w:rsidRPr="0077492B">
        <w:rPr>
          <w:rFonts w:ascii="Times New Roman" w:eastAsia="Times New Roman" w:hAnsi="Times New Roman" w:cs="Times New Roman"/>
          <w:bCs/>
          <w:sz w:val="28"/>
          <w:szCs w:val="28"/>
        </w:rPr>
        <w:t>Порядок проведення евакуації ЗДО  у разі нападу або ризику нападу на Катеринопільський центр розвитку дитини «Сонечко»;</w:t>
      </w:r>
    </w:p>
    <w:p w:rsidR="0077492B" w:rsidRPr="0077492B" w:rsidRDefault="0077492B" w:rsidP="0077492B">
      <w:pPr>
        <w:numPr>
          <w:ilvl w:val="0"/>
          <w:numId w:val="10"/>
        </w:numPr>
        <w:spacing w:after="0" w:line="240" w:lineRule="auto"/>
        <w:jc w:val="both"/>
        <w:rPr>
          <w:rFonts w:ascii="Times New Roman" w:eastAsia="Calibri" w:hAnsi="Times New Roman" w:cs="Times New Roman"/>
          <w:sz w:val="28"/>
          <w:szCs w:val="28"/>
        </w:rPr>
      </w:pPr>
      <w:r w:rsidRPr="0077492B">
        <w:rPr>
          <w:rFonts w:ascii="Times New Roman" w:eastAsia="Times New Roman" w:hAnsi="Times New Roman" w:cs="Times New Roman"/>
          <w:sz w:val="28"/>
          <w:szCs w:val="28"/>
        </w:rPr>
        <w:t>Заходи щодо дій учасників освітнього процесу Катеринопільського центру розвитку дитини «Сонечко»</w:t>
      </w:r>
      <w:r w:rsidRPr="0077492B">
        <w:rPr>
          <w:rFonts w:ascii="Times New Roman" w:eastAsia="Times New Roman" w:hAnsi="Times New Roman" w:cs="Times New Roman"/>
          <w:sz w:val="28"/>
          <w:szCs w:val="28"/>
          <w:lang w:val="uk-UA"/>
        </w:rPr>
        <w:t xml:space="preserve"> </w:t>
      </w:r>
      <w:r w:rsidRPr="0077492B">
        <w:rPr>
          <w:rFonts w:ascii="Times New Roman" w:eastAsia="Times New Roman" w:hAnsi="Times New Roman" w:cs="Times New Roman"/>
          <w:sz w:val="28"/>
          <w:szCs w:val="28"/>
        </w:rPr>
        <w:t>в разі нападу або ризику нападу на заклад дошкільної освіти;</w:t>
      </w:r>
    </w:p>
    <w:p w:rsidR="0077492B" w:rsidRPr="0077492B" w:rsidRDefault="0077492B" w:rsidP="0077492B">
      <w:pPr>
        <w:numPr>
          <w:ilvl w:val="0"/>
          <w:numId w:val="10"/>
        </w:numPr>
        <w:spacing w:after="0" w:line="240" w:lineRule="auto"/>
        <w:jc w:val="both"/>
        <w:rPr>
          <w:rFonts w:ascii="Times New Roman" w:eastAsia="Calibri" w:hAnsi="Times New Roman" w:cs="Times New Roman"/>
          <w:sz w:val="28"/>
          <w:szCs w:val="28"/>
        </w:rPr>
      </w:pPr>
      <w:r w:rsidRPr="0077492B">
        <w:rPr>
          <w:rFonts w:ascii="Times New Roman" w:eastAsia="Times New Roman" w:hAnsi="Times New Roman" w:cs="Times New Roman"/>
          <w:b/>
          <w:sz w:val="28"/>
          <w:szCs w:val="28"/>
        </w:rPr>
        <w:t xml:space="preserve"> </w:t>
      </w:r>
      <w:r w:rsidRPr="0077492B">
        <w:rPr>
          <w:rFonts w:ascii="Times New Roman" w:eastAsia="Calibri" w:hAnsi="Times New Roman" w:cs="Times New Roman"/>
          <w:sz w:val="28"/>
          <w:szCs w:val="28"/>
        </w:rPr>
        <w:t>Алгоритм дій учасників освітнього процесу Катеринопільського цен</w:t>
      </w:r>
      <w:r w:rsidRPr="0077492B">
        <w:rPr>
          <w:rFonts w:ascii="Times New Roman" w:eastAsia="Calibri" w:hAnsi="Times New Roman" w:cs="Times New Roman"/>
          <w:sz w:val="28"/>
          <w:szCs w:val="28"/>
          <w:lang w:val="uk-UA"/>
        </w:rPr>
        <w:t>т</w:t>
      </w:r>
      <w:r w:rsidRPr="0077492B">
        <w:rPr>
          <w:rFonts w:ascii="Times New Roman" w:eastAsia="Calibri" w:hAnsi="Times New Roman" w:cs="Times New Roman"/>
          <w:sz w:val="28"/>
          <w:szCs w:val="28"/>
        </w:rPr>
        <w:t>ру розвитку дитини «Сонечко» у разі нападу або ризику нападу</w:t>
      </w:r>
      <w:r w:rsidRPr="0077492B">
        <w:rPr>
          <w:rFonts w:ascii="Times New Roman" w:eastAsia="Calibri" w:hAnsi="Times New Roman" w:cs="Times New Roman"/>
          <w:sz w:val="28"/>
          <w:szCs w:val="28"/>
          <w:lang w:val="uk-UA"/>
        </w:rPr>
        <w:t>;</w:t>
      </w:r>
    </w:p>
    <w:p w:rsidR="0077492B" w:rsidRPr="0077492B" w:rsidRDefault="0077492B" w:rsidP="0077492B">
      <w:pPr>
        <w:numPr>
          <w:ilvl w:val="0"/>
          <w:numId w:val="10"/>
        </w:numPr>
        <w:spacing w:after="0" w:line="240" w:lineRule="auto"/>
        <w:jc w:val="both"/>
        <w:rPr>
          <w:rFonts w:ascii="Times New Roman" w:eastAsia="Calibri" w:hAnsi="Times New Roman" w:cs="Times New Roman"/>
          <w:sz w:val="28"/>
          <w:szCs w:val="28"/>
        </w:rPr>
      </w:pPr>
      <w:r w:rsidRPr="0077492B">
        <w:rPr>
          <w:rFonts w:ascii="Times New Roman" w:eastAsia="Times New Roman" w:hAnsi="Times New Roman" w:cs="Times New Roman"/>
          <w:sz w:val="28"/>
          <w:szCs w:val="28"/>
          <w:lang w:eastAsia="uk-UA"/>
        </w:rPr>
        <w:t xml:space="preserve">Інструкція першочергових дій педагогічних працівників, обслуговуючого персоналу закладу дошкільної освіти у разі загрози виникнення терористичних або диверсійних актів; </w:t>
      </w:r>
    </w:p>
    <w:p w:rsidR="0077492B" w:rsidRPr="0077492B" w:rsidRDefault="0077492B" w:rsidP="0077492B">
      <w:pPr>
        <w:numPr>
          <w:ilvl w:val="0"/>
          <w:numId w:val="10"/>
        </w:numPr>
        <w:spacing w:after="0" w:line="240" w:lineRule="auto"/>
        <w:jc w:val="both"/>
        <w:rPr>
          <w:rFonts w:ascii="Times New Roman" w:eastAsia="Calibri" w:hAnsi="Times New Roman" w:cs="Times New Roman"/>
          <w:sz w:val="28"/>
          <w:szCs w:val="28"/>
        </w:rPr>
      </w:pPr>
      <w:r w:rsidRPr="0077492B">
        <w:rPr>
          <w:rFonts w:ascii="Times New Roman" w:eastAsia="Times New Roman" w:hAnsi="Times New Roman" w:cs="Times New Roman"/>
          <w:sz w:val="28"/>
          <w:szCs w:val="28"/>
          <w:lang w:eastAsia="uk-UA"/>
        </w:rPr>
        <w:t xml:space="preserve">Алгоритм дій при отриманні інформації щодо замінування закладу дошкільної освіти; </w:t>
      </w:r>
    </w:p>
    <w:p w:rsidR="0077492B" w:rsidRPr="0077492B" w:rsidRDefault="0077492B" w:rsidP="0077492B">
      <w:pPr>
        <w:numPr>
          <w:ilvl w:val="0"/>
          <w:numId w:val="10"/>
        </w:numPr>
        <w:spacing w:after="0" w:line="240" w:lineRule="auto"/>
        <w:jc w:val="both"/>
        <w:rPr>
          <w:rFonts w:ascii="Times New Roman" w:eastAsia="Calibri" w:hAnsi="Times New Roman" w:cs="Times New Roman"/>
          <w:sz w:val="28"/>
          <w:szCs w:val="28"/>
        </w:rPr>
      </w:pPr>
      <w:r w:rsidRPr="0077492B">
        <w:rPr>
          <w:rFonts w:ascii="Times New Roman" w:eastAsia="Times New Roman" w:hAnsi="Times New Roman" w:cs="Times New Roman"/>
          <w:sz w:val="28"/>
          <w:szCs w:val="28"/>
          <w:lang w:eastAsia="uk-UA"/>
        </w:rPr>
        <w:t>Порядок інформування органів управління цивільного захисту у разі виникнення надзвичайної ситуації (некласифікованої надзвичайної події) у ЗДО.</w:t>
      </w:r>
    </w:p>
    <w:p w:rsidR="0077492B" w:rsidRPr="0077492B" w:rsidRDefault="0077492B" w:rsidP="0077492B">
      <w:pPr>
        <w:shd w:val="clear" w:color="auto" w:fill="FFFFFF"/>
        <w:spacing w:after="0" w:line="240" w:lineRule="auto"/>
        <w:ind w:firstLine="708"/>
        <w:jc w:val="both"/>
        <w:textAlignment w:val="baseline"/>
        <w:rPr>
          <w:rFonts w:ascii="Times New Roman" w:hAnsi="Times New Roman" w:cs="Times New Roman"/>
          <w:sz w:val="28"/>
          <w:szCs w:val="28"/>
        </w:rPr>
      </w:pPr>
      <w:r w:rsidRPr="0077492B">
        <w:rPr>
          <w:rFonts w:ascii="Times New Roman" w:hAnsi="Times New Roman" w:cs="Times New Roman"/>
          <w:bCs/>
          <w:iCs/>
          <w:color w:val="000000"/>
          <w:sz w:val="28"/>
          <w:szCs w:val="28"/>
          <w:lang w:val="uk-UA" w:eastAsia="uk-UA"/>
        </w:rPr>
        <w:t xml:space="preserve">Упродовж року </w:t>
      </w:r>
      <w:r w:rsidRPr="0077492B">
        <w:rPr>
          <w:rFonts w:ascii="Times New Roman" w:hAnsi="Times New Roman" w:cs="Times New Roman"/>
          <w:bCs/>
          <w:iCs/>
          <w:color w:val="000000"/>
          <w:sz w:val="28"/>
          <w:szCs w:val="28"/>
          <w:lang w:eastAsia="uk-UA"/>
        </w:rPr>
        <w:t>проводиться робота щодо виконання заходів</w:t>
      </w:r>
      <w:r w:rsidRPr="0077492B">
        <w:rPr>
          <w:rFonts w:ascii="Times New Roman" w:hAnsi="Times New Roman" w:cs="Times New Roman"/>
          <w:b/>
          <w:bCs/>
          <w:iCs/>
          <w:color w:val="000000"/>
          <w:sz w:val="28"/>
          <w:szCs w:val="28"/>
          <w:lang w:eastAsia="uk-UA"/>
        </w:rPr>
        <w:t xml:space="preserve"> </w:t>
      </w:r>
      <w:r w:rsidRPr="0077492B">
        <w:rPr>
          <w:rFonts w:ascii="Times New Roman" w:hAnsi="Times New Roman" w:cs="Times New Roman"/>
          <w:bCs/>
          <w:iCs/>
          <w:color w:val="000000"/>
          <w:sz w:val="28"/>
          <w:szCs w:val="28"/>
          <w:lang w:eastAsia="uk-UA"/>
        </w:rPr>
        <w:t>заходів із унеможливлення доступу на територію ЗДО сторонніх осіб</w:t>
      </w:r>
      <w:r w:rsidRPr="0077492B">
        <w:rPr>
          <w:rFonts w:ascii="Times New Roman" w:hAnsi="Times New Roman" w:cs="Times New Roman"/>
          <w:b/>
          <w:bCs/>
          <w:iCs/>
          <w:color w:val="000000"/>
          <w:sz w:val="28"/>
          <w:szCs w:val="28"/>
          <w:lang w:eastAsia="uk-UA"/>
        </w:rPr>
        <w:t xml:space="preserve"> (</w:t>
      </w:r>
      <w:r w:rsidRPr="0077492B">
        <w:rPr>
          <w:rFonts w:ascii="Times New Roman" w:hAnsi="Times New Roman" w:cs="Times New Roman"/>
          <w:sz w:val="28"/>
          <w:szCs w:val="28"/>
        </w:rPr>
        <w:t>роз’яснювальна робота серед батьків</w:t>
      </w:r>
      <w:r w:rsidRPr="0077492B">
        <w:rPr>
          <w:rFonts w:ascii="Times New Roman" w:hAnsi="Times New Roman" w:cs="Times New Roman"/>
          <w:sz w:val="28"/>
          <w:szCs w:val="28"/>
          <w:lang w:val="uk-UA"/>
        </w:rPr>
        <w:t xml:space="preserve"> новоприбулих дітей</w:t>
      </w:r>
      <w:r w:rsidRPr="0077492B">
        <w:rPr>
          <w:rFonts w:ascii="Times New Roman" w:hAnsi="Times New Roman" w:cs="Times New Roman"/>
          <w:sz w:val="28"/>
          <w:szCs w:val="28"/>
        </w:rPr>
        <w:t xml:space="preserve"> та ознайомлення </w:t>
      </w:r>
      <w:r w:rsidRPr="0077492B">
        <w:rPr>
          <w:rFonts w:ascii="Times New Roman" w:hAnsi="Times New Roman" w:cs="Times New Roman"/>
          <w:sz w:val="28"/>
          <w:szCs w:val="28"/>
          <w:lang w:val="uk-UA"/>
        </w:rPr>
        <w:t xml:space="preserve"> батьків </w:t>
      </w:r>
      <w:r w:rsidRPr="0077492B">
        <w:rPr>
          <w:rFonts w:ascii="Times New Roman" w:hAnsi="Times New Roman" w:cs="Times New Roman"/>
          <w:sz w:val="28"/>
          <w:szCs w:val="28"/>
        </w:rPr>
        <w:t xml:space="preserve">з  правилами відвідування ЗДО; проведення  контролю за перебуванням на території ЗДО </w:t>
      </w:r>
      <w:r w:rsidRPr="0077492B">
        <w:rPr>
          <w:rFonts w:ascii="Times New Roman" w:hAnsi="Times New Roman" w:cs="Times New Roman"/>
          <w:sz w:val="28"/>
          <w:szCs w:val="28"/>
        </w:rPr>
        <w:lastRenderedPageBreak/>
        <w:t>осіб, які не причетні до проведення освітнього процесу, дотримання режим</w:t>
      </w:r>
      <w:r w:rsidRPr="0077492B">
        <w:rPr>
          <w:rFonts w:ascii="Times New Roman" w:hAnsi="Times New Roman" w:cs="Times New Roman"/>
          <w:sz w:val="28"/>
          <w:szCs w:val="28"/>
          <w:lang w:val="uk-UA"/>
        </w:rPr>
        <w:t>у</w:t>
      </w:r>
      <w:r w:rsidRPr="0077492B">
        <w:rPr>
          <w:rFonts w:ascii="Times New Roman" w:hAnsi="Times New Roman" w:cs="Times New Roman"/>
          <w:sz w:val="28"/>
          <w:szCs w:val="28"/>
        </w:rPr>
        <w:t xml:space="preserve"> безпеки для недопущення пронесення у приміщення вибухонебезпечних  та інших предметів, що можуть завдати шкоди здоров’ю і життю здобувачів освіти та працівників ЗДО). </w:t>
      </w:r>
    </w:p>
    <w:p w:rsidR="0077492B" w:rsidRPr="0077492B" w:rsidRDefault="0077492B" w:rsidP="0077492B">
      <w:pPr>
        <w:spacing w:after="0" w:line="240" w:lineRule="auto"/>
        <w:ind w:firstLine="437"/>
        <w:jc w:val="both"/>
        <w:outlineLvl w:val="3"/>
        <w:rPr>
          <w:rFonts w:ascii="Times New Roman" w:hAnsi="Times New Roman" w:cs="Times New Roman"/>
          <w:sz w:val="28"/>
          <w:szCs w:val="28"/>
          <w:lang w:val="uk-UA"/>
        </w:rPr>
      </w:pPr>
      <w:r w:rsidRPr="0077492B">
        <w:rPr>
          <w:rFonts w:ascii="Times New Roman" w:hAnsi="Times New Roman" w:cs="Times New Roman"/>
          <w:bCs/>
          <w:color w:val="000000"/>
          <w:sz w:val="28"/>
          <w:szCs w:val="28"/>
          <w:lang w:val="uk-UA"/>
        </w:rPr>
        <w:t xml:space="preserve">Постійно проводиться робота у закладі з охорони психічного </w:t>
      </w:r>
      <w:r w:rsidRPr="0077492B">
        <w:rPr>
          <w:rFonts w:ascii="Times New Roman" w:hAnsi="Times New Roman" w:cs="Times New Roman"/>
          <w:sz w:val="28"/>
          <w:szCs w:val="28"/>
        </w:rPr>
        <w:t>здоров’я</w:t>
      </w:r>
      <w:r w:rsidRPr="0077492B">
        <w:rPr>
          <w:rFonts w:ascii="Times New Roman" w:hAnsi="Times New Roman" w:cs="Times New Roman"/>
          <w:sz w:val="28"/>
          <w:szCs w:val="28"/>
          <w:lang w:val="uk-UA"/>
        </w:rPr>
        <w:t xml:space="preserve"> та психосоціальної підтримки учасників освітнього процесу (в т.ч. ВПО) під час навчання та робота з урахуванням впливу військової агресії на їх </w:t>
      </w:r>
      <w:r w:rsidRPr="0077492B">
        <w:rPr>
          <w:rFonts w:ascii="Times New Roman" w:hAnsi="Times New Roman" w:cs="Times New Roman"/>
          <w:bCs/>
          <w:color w:val="000000"/>
          <w:sz w:val="28"/>
          <w:szCs w:val="28"/>
          <w:lang w:val="uk-UA"/>
        </w:rPr>
        <w:t xml:space="preserve">психічне </w:t>
      </w:r>
      <w:r w:rsidRPr="0077492B">
        <w:rPr>
          <w:rFonts w:ascii="Times New Roman" w:hAnsi="Times New Roman" w:cs="Times New Roman"/>
          <w:sz w:val="28"/>
          <w:szCs w:val="28"/>
        </w:rPr>
        <w:t>здоров’я</w:t>
      </w:r>
      <w:r w:rsidRPr="0077492B">
        <w:rPr>
          <w:rFonts w:ascii="Times New Roman" w:hAnsi="Times New Roman" w:cs="Times New Roman"/>
          <w:sz w:val="28"/>
          <w:szCs w:val="28"/>
          <w:lang w:val="uk-UA"/>
        </w:rPr>
        <w:t>: тренінги, індивідуальні консультації, групові консультації, консультації на сайті, стендах, у вайбер-групах.</w:t>
      </w:r>
    </w:p>
    <w:p w:rsidR="00C12552" w:rsidRDefault="00C12552" w:rsidP="00C12552">
      <w:pPr>
        <w:ind w:right="306"/>
        <w:rPr>
          <w:color w:val="000000"/>
          <w:sz w:val="28"/>
          <w:szCs w:val="28"/>
          <w:lang w:val="uk-UA"/>
        </w:rPr>
      </w:pPr>
    </w:p>
    <w:p w:rsidR="00C12552" w:rsidRPr="00473702" w:rsidRDefault="00C12552" w:rsidP="00473702">
      <w:pPr>
        <w:ind w:right="306"/>
        <w:jc w:val="center"/>
        <w:rPr>
          <w:rFonts w:ascii="Times New Roman" w:hAnsi="Times New Roman" w:cs="Times New Roman"/>
          <w:b/>
          <w:i/>
          <w:color w:val="000000"/>
          <w:sz w:val="28"/>
          <w:szCs w:val="28"/>
          <w:u w:val="single"/>
          <w:lang w:val="uk-UA"/>
        </w:rPr>
      </w:pPr>
      <w:r w:rsidRPr="00473702">
        <w:rPr>
          <w:rFonts w:ascii="Times New Roman" w:hAnsi="Times New Roman" w:cs="Times New Roman"/>
          <w:b/>
          <w:i/>
          <w:color w:val="000000"/>
          <w:sz w:val="28"/>
          <w:szCs w:val="28"/>
          <w:u w:val="single"/>
          <w:lang w:val="uk-UA"/>
        </w:rPr>
        <w:t>Змістовний контент освітньої діяльності під</w:t>
      </w:r>
      <w:r w:rsidR="0077492B">
        <w:rPr>
          <w:rFonts w:ascii="Times New Roman" w:hAnsi="Times New Roman" w:cs="Times New Roman"/>
          <w:b/>
          <w:i/>
          <w:color w:val="000000"/>
          <w:sz w:val="28"/>
          <w:szCs w:val="28"/>
          <w:u w:val="single"/>
          <w:lang w:val="uk-UA"/>
        </w:rPr>
        <w:t xml:space="preserve"> час перебування в укритті Кал</w:t>
      </w:r>
      <w:r w:rsidRPr="00473702">
        <w:rPr>
          <w:rFonts w:ascii="Times New Roman" w:hAnsi="Times New Roman" w:cs="Times New Roman"/>
          <w:b/>
          <w:i/>
          <w:color w:val="000000"/>
          <w:sz w:val="28"/>
          <w:szCs w:val="28"/>
          <w:u w:val="single"/>
          <w:lang w:val="uk-UA"/>
        </w:rPr>
        <w:t>инопільського ЦРД «Сонечко»</w:t>
      </w:r>
    </w:p>
    <w:p w:rsidR="0077492B" w:rsidRPr="0077492B" w:rsidRDefault="0077492B" w:rsidP="0077492B">
      <w:pPr>
        <w:spacing w:after="0" w:line="240" w:lineRule="auto"/>
        <w:ind w:right="306" w:firstLine="708"/>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Колектив закладу створюючи освітнє середовище в укритті, в якому перебувають дошкільники в нових соціальних умовах воєнного стану, першочергово дбав</w:t>
      </w:r>
      <w:r w:rsidRPr="0077492B">
        <w:rPr>
          <w:rFonts w:ascii="Times New Roman" w:hAnsi="Times New Roman" w:cs="Times New Roman"/>
          <w:b/>
          <w:color w:val="000000"/>
          <w:sz w:val="28"/>
          <w:szCs w:val="28"/>
          <w:lang w:val="uk-UA"/>
        </w:rPr>
        <w:t xml:space="preserve"> </w:t>
      </w:r>
      <w:r w:rsidRPr="0077492B">
        <w:rPr>
          <w:rFonts w:ascii="Times New Roman" w:hAnsi="Times New Roman" w:cs="Times New Roman"/>
          <w:color w:val="000000"/>
          <w:sz w:val="28"/>
          <w:szCs w:val="28"/>
          <w:lang w:val="uk-UA"/>
        </w:rPr>
        <w:t>про безпеку та намагався зробити простір укриття інформативним, цікавим, змістовним для стимулювання когнітивного, емоційно-ціннісного та діяльнісно- поведінкового розвитку дітей. Дбали про те, щоб було достатньо простору для організації різних видів діяльності  та вільної гри. Провели розмежування в укритті: на тихі (спальна кімната) та  приміщення для вікових груп з облаштуванням осередків за інтересами. Відтак, у приміщеннях укриття, де перебувають вихованці облаштовано такі осередки:</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куточки творчості (СХД);</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пізнавальний (логіко-математичний);</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книжковий (куточок казки);</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безпеки (вуличний рух, пожежна безпека);</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сенсорно- пізнавальний;</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сюжетно-рольових ігор («Мінімаркет», «Сім´я», «Перукарня»);</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будівельно-конструктивних ігор;</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музично-театральний;</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спортивний;</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психологічного розвантаження, усамітнення;</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національний, українознавства;</w:t>
      </w:r>
    </w:p>
    <w:p w:rsidR="0077492B" w:rsidRPr="0077492B" w:rsidRDefault="0077492B" w:rsidP="0077492B">
      <w:pPr>
        <w:numPr>
          <w:ilvl w:val="0"/>
          <w:numId w:val="10"/>
        </w:numPr>
        <w:spacing w:after="0" w:line="240" w:lineRule="auto"/>
        <w:ind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розвивальний (дидактичні ігри), «Бізіборт».</w:t>
      </w:r>
    </w:p>
    <w:p w:rsidR="0077492B" w:rsidRPr="0077492B" w:rsidRDefault="0077492B" w:rsidP="0077492B">
      <w:pPr>
        <w:spacing w:after="0" w:line="240" w:lineRule="auto"/>
        <w:ind w:left="435" w:right="306"/>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Всі куточки наповнені відповідним обладнанням.</w:t>
      </w:r>
    </w:p>
    <w:p w:rsidR="0077492B" w:rsidRPr="0077492B" w:rsidRDefault="0077492B" w:rsidP="0077492B">
      <w:pPr>
        <w:spacing w:after="0" w:line="240" w:lineRule="auto"/>
        <w:ind w:right="306" w:firstLine="435"/>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 xml:space="preserve">Одним із складників освітнього процесу є візуальне оформлення простору для створення затишної атмосфери. Цьому працівниками  ЗДО приділено значну увагу. Білі стіни розмалювали яскравими малюнками з героями улюблених мультфільмів, казок, парадом планет, чудернацькими квітами, деревами та тваринами. </w:t>
      </w:r>
    </w:p>
    <w:p w:rsidR="00C12552" w:rsidRDefault="0077492B" w:rsidP="0077492B">
      <w:pPr>
        <w:spacing w:after="0" w:line="240" w:lineRule="auto"/>
        <w:ind w:right="306" w:firstLine="435"/>
        <w:jc w:val="both"/>
        <w:rPr>
          <w:rFonts w:ascii="Times New Roman" w:hAnsi="Times New Roman" w:cs="Times New Roman"/>
          <w:color w:val="000000"/>
          <w:sz w:val="28"/>
          <w:szCs w:val="28"/>
          <w:lang w:val="uk-UA"/>
        </w:rPr>
      </w:pPr>
      <w:r w:rsidRPr="0077492B">
        <w:rPr>
          <w:rFonts w:ascii="Times New Roman" w:hAnsi="Times New Roman" w:cs="Times New Roman"/>
          <w:color w:val="000000"/>
          <w:sz w:val="28"/>
          <w:szCs w:val="28"/>
          <w:lang w:val="uk-UA"/>
        </w:rPr>
        <w:t xml:space="preserve">З метою відвертання уваги дітей від хвилювань, страхів та сприяння зниженню тривожності у  період перебування вихованців в укритті педагогічний колектив залучає дітей до різних видів діяльності. Заздалегідь </w:t>
      </w:r>
      <w:r w:rsidRPr="0077492B">
        <w:rPr>
          <w:rFonts w:ascii="Times New Roman" w:hAnsi="Times New Roman" w:cs="Times New Roman"/>
          <w:color w:val="000000"/>
          <w:sz w:val="28"/>
          <w:szCs w:val="28"/>
          <w:lang w:val="uk-UA"/>
        </w:rPr>
        <w:lastRenderedPageBreak/>
        <w:t>планує змістовний контент роботи, використовує технічні засоби навчання, дидактичні, настільно-друковані ігри, різні види театрів, залучає дітей до малювання та поробок з паперу, природного матеріалу тощо. Так, педагоги закладу забезпечують різні види діяльності дітей, притаманні періоду дошкільного дитинства. Під час проведення різних форм організації життєдіяльності дітей в укритті враховується стан дітей, їхній настрій.</w:t>
      </w:r>
    </w:p>
    <w:p w:rsidR="0077492B" w:rsidRPr="0077492B" w:rsidRDefault="0077492B" w:rsidP="0077492B">
      <w:pPr>
        <w:spacing w:after="0" w:line="240" w:lineRule="auto"/>
        <w:ind w:right="306" w:firstLine="435"/>
        <w:jc w:val="both"/>
        <w:rPr>
          <w:rFonts w:ascii="Times New Roman" w:hAnsi="Times New Roman" w:cs="Times New Roman"/>
          <w:color w:val="000000"/>
          <w:sz w:val="28"/>
          <w:szCs w:val="28"/>
          <w:lang w:val="uk-UA"/>
        </w:rPr>
      </w:pPr>
    </w:p>
    <w:p w:rsidR="00C12552" w:rsidRPr="00473702" w:rsidRDefault="00C12552" w:rsidP="00473702">
      <w:pPr>
        <w:ind w:right="306" w:firstLine="435"/>
        <w:jc w:val="center"/>
        <w:rPr>
          <w:rFonts w:ascii="Times New Roman" w:hAnsi="Times New Roman" w:cs="Times New Roman"/>
          <w:b/>
          <w:i/>
          <w:sz w:val="28"/>
          <w:szCs w:val="28"/>
          <w:u w:val="single"/>
          <w:lang w:val="uk-UA"/>
        </w:rPr>
      </w:pPr>
      <w:r w:rsidRPr="00473702">
        <w:rPr>
          <w:rFonts w:ascii="Times New Roman" w:hAnsi="Times New Roman" w:cs="Times New Roman"/>
          <w:b/>
          <w:i/>
          <w:sz w:val="28"/>
          <w:szCs w:val="28"/>
          <w:u w:val="single"/>
          <w:lang w:val="uk-UA"/>
        </w:rPr>
        <w:t>Організація роботи з охорони праці та  безпеки життєдіяльності</w:t>
      </w:r>
    </w:p>
    <w:p w:rsidR="0077492B" w:rsidRPr="0080443C" w:rsidRDefault="0077492B" w:rsidP="0080443C">
      <w:pPr>
        <w:spacing w:after="0" w:line="240" w:lineRule="auto"/>
        <w:ind w:right="-34" w:firstLine="435"/>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У закладі проводиться систематична робота з охорони праці, безпеки життєдіяльності, цивільного захисту. </w:t>
      </w:r>
    </w:p>
    <w:p w:rsidR="0077492B" w:rsidRPr="0080443C" w:rsidRDefault="0077492B" w:rsidP="0080443C">
      <w:pPr>
        <w:spacing w:after="0" w:line="240" w:lineRule="auto"/>
        <w:ind w:right="-34" w:firstLine="435"/>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Упродовж </w:t>
      </w:r>
      <w:r w:rsidRPr="0080443C">
        <w:rPr>
          <w:rFonts w:ascii="Times New Roman" w:hAnsi="Times New Roman" w:cs="Times New Roman"/>
          <w:color w:val="000000"/>
          <w:sz w:val="28"/>
          <w:szCs w:val="28"/>
          <w:lang w:val="uk-UA"/>
        </w:rPr>
        <w:t>2024/2025 навчального року</w:t>
      </w:r>
      <w:r w:rsidRPr="0080443C">
        <w:rPr>
          <w:rFonts w:ascii="Times New Roman" w:hAnsi="Times New Roman" w:cs="Times New Roman"/>
          <w:sz w:val="28"/>
          <w:szCs w:val="28"/>
          <w:lang w:val="uk-UA"/>
        </w:rPr>
        <w:t xml:space="preserve"> забезпечується виконанння плану</w:t>
      </w:r>
      <w:r w:rsidRPr="0080443C">
        <w:rPr>
          <w:rFonts w:ascii="Times New Roman" w:hAnsi="Times New Roman" w:cs="Times New Roman"/>
          <w:color w:val="000000"/>
          <w:sz w:val="28"/>
          <w:szCs w:val="28"/>
          <w:lang w:val="uk-UA"/>
        </w:rPr>
        <w:t xml:space="preserve">  заходів щодо організації роботи з охорони праці, безпеки життєдіяльності та пожежної безпеки у ЗДО в умовах воєнного стану.</w:t>
      </w:r>
    </w:p>
    <w:p w:rsidR="0077492B" w:rsidRPr="0080443C" w:rsidRDefault="0077492B" w:rsidP="0080443C">
      <w:pPr>
        <w:spacing w:after="0" w:line="240" w:lineRule="auto"/>
        <w:ind w:right="-34" w:firstLine="435"/>
        <w:jc w:val="both"/>
        <w:rPr>
          <w:rFonts w:ascii="Times New Roman" w:hAnsi="Times New Roman" w:cs="Times New Roman"/>
          <w:sz w:val="28"/>
          <w:szCs w:val="28"/>
          <w:lang w:val="uk-UA"/>
        </w:rPr>
      </w:pPr>
      <w:r w:rsidRPr="0080443C">
        <w:rPr>
          <w:rFonts w:ascii="Times New Roman" w:hAnsi="Times New Roman" w:cs="Times New Roman"/>
          <w:sz w:val="28"/>
          <w:szCs w:val="28"/>
        </w:rPr>
        <w:t>Охорона та зміцнення здоров’я дітей, формування звички до здорового способу житття залишаються актуальними та першочерговими завданнями</w:t>
      </w:r>
      <w:r w:rsidRPr="0080443C">
        <w:rPr>
          <w:rFonts w:ascii="Times New Roman" w:hAnsi="Times New Roman" w:cs="Times New Roman"/>
          <w:sz w:val="28"/>
          <w:szCs w:val="28"/>
          <w:lang w:val="uk-UA"/>
        </w:rPr>
        <w:t xml:space="preserve"> </w:t>
      </w:r>
      <w:r w:rsidRPr="0080443C">
        <w:rPr>
          <w:rFonts w:ascii="Times New Roman" w:hAnsi="Times New Roman" w:cs="Times New Roman"/>
          <w:sz w:val="28"/>
          <w:szCs w:val="28"/>
        </w:rPr>
        <w:t xml:space="preserve">  закладу.</w:t>
      </w:r>
    </w:p>
    <w:p w:rsidR="0077492B" w:rsidRPr="0080443C" w:rsidRDefault="0077492B" w:rsidP="0080443C">
      <w:pPr>
        <w:spacing w:after="0" w:line="240" w:lineRule="auto"/>
        <w:ind w:left="-142" w:firstLine="577"/>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Організовує роботу з питань охорони праці та безпеки життєдіяльності вихователь-методист, яка здійснює контроль за проведенням навчання та перевірки знань педагогів з питань охорони праці, проведенням усіх видів інструктажів з учасниками освітнього процесу, за розробкою та реєстрацією інструкцій. Забезпечується проведення навчання з охорони праці та безпеки життєдіяльності відповідального</w:t>
      </w:r>
      <w:r w:rsidRPr="0080443C">
        <w:rPr>
          <w:rFonts w:ascii="Times New Roman" w:hAnsi="Times New Roman" w:cs="Times New Roman"/>
          <w:sz w:val="28"/>
          <w:szCs w:val="28"/>
          <w:lang w:val="uk-UA" w:bidi="he-IL"/>
        </w:rPr>
        <w:t xml:space="preserve"> за організацію роботи з питань охорони праці, безпеки життєдіяльності   у ЗДО  (вихователя – методиста).</w:t>
      </w:r>
    </w:p>
    <w:p w:rsidR="0077492B" w:rsidRPr="0080443C" w:rsidRDefault="0077492B" w:rsidP="0080443C">
      <w:pPr>
        <w:pStyle w:val="a5"/>
        <w:spacing w:before="0" w:beforeAutospacing="0" w:after="0" w:afterAutospacing="0"/>
        <w:ind w:firstLine="708"/>
        <w:jc w:val="both"/>
        <w:rPr>
          <w:sz w:val="28"/>
          <w:szCs w:val="28"/>
          <w:lang w:val="uk-UA"/>
        </w:rPr>
      </w:pPr>
      <w:r w:rsidRPr="0080443C">
        <w:rPr>
          <w:color w:val="000000"/>
          <w:sz w:val="28"/>
          <w:szCs w:val="28"/>
          <w:lang w:val="uk-UA"/>
        </w:rPr>
        <w:t>Питання безпеки життєдіяльності, запобігання травматизму, стан здоров’я, заходи щодо його поліпшення підлягають обговоренню на засіданні батьківського комітету, Ради ЗДО, загальних зборах трудового колективу, виробничих нарадах.</w:t>
      </w:r>
      <w:r w:rsidRPr="0080443C">
        <w:rPr>
          <w:sz w:val="28"/>
          <w:szCs w:val="28"/>
          <w:lang w:val="uk-UA"/>
        </w:rPr>
        <w:t xml:space="preserve"> </w:t>
      </w:r>
    </w:p>
    <w:p w:rsidR="0077492B" w:rsidRPr="0080443C" w:rsidRDefault="0077492B" w:rsidP="0080443C">
      <w:pPr>
        <w:spacing w:after="0" w:line="240" w:lineRule="auto"/>
        <w:ind w:right="-1" w:firstLine="709"/>
        <w:jc w:val="both"/>
        <w:rPr>
          <w:rFonts w:ascii="Times New Roman" w:hAnsi="Times New Roman" w:cs="Times New Roman"/>
          <w:bCs/>
          <w:sz w:val="28"/>
          <w:szCs w:val="28"/>
          <w:lang w:val="uk-UA"/>
        </w:rPr>
      </w:pPr>
      <w:r w:rsidRPr="0080443C">
        <w:rPr>
          <w:rFonts w:ascii="Times New Roman" w:hAnsi="Times New Roman" w:cs="Times New Roman"/>
          <w:bCs/>
          <w:sz w:val="28"/>
          <w:szCs w:val="28"/>
          <w:lang w:val="uk-UA"/>
        </w:rPr>
        <w:t>Адміністрація закладу</w:t>
      </w:r>
      <w:r w:rsidRPr="0080443C">
        <w:rPr>
          <w:rFonts w:ascii="Times New Roman" w:hAnsi="Times New Roman" w:cs="Times New Roman"/>
          <w:sz w:val="28"/>
          <w:szCs w:val="28"/>
          <w:lang w:val="uk-UA"/>
        </w:rPr>
        <w:t xml:space="preserve"> працює в тендемі з особою, уповноваженою трудовим колективом</w:t>
      </w:r>
      <w:r w:rsidRPr="0080443C">
        <w:rPr>
          <w:rFonts w:ascii="Times New Roman" w:hAnsi="Times New Roman" w:cs="Times New Roman"/>
          <w:bCs/>
          <w:sz w:val="28"/>
          <w:szCs w:val="28"/>
          <w:lang w:val="uk-UA"/>
        </w:rPr>
        <w:t xml:space="preserve">  відповідно до вимог Закону України «Про охорону праці» над впровадженням державної політики в галузі охорони праці, яка базується на принципі пріоритету життя і здоров'я працівників та дітей відповідно до створення безпечних умов праці, навчання та виховання.</w:t>
      </w:r>
    </w:p>
    <w:p w:rsidR="0077492B" w:rsidRPr="0080443C" w:rsidRDefault="0077492B" w:rsidP="0080443C">
      <w:pPr>
        <w:spacing w:after="0" w:line="240" w:lineRule="auto"/>
        <w:ind w:right="-1" w:firstLine="709"/>
        <w:jc w:val="both"/>
        <w:rPr>
          <w:rFonts w:ascii="Times New Roman" w:eastAsia="Calibri" w:hAnsi="Times New Roman" w:cs="Times New Roman"/>
          <w:sz w:val="28"/>
          <w:szCs w:val="28"/>
          <w:lang w:val="uk-UA" w:eastAsia="en-US"/>
        </w:rPr>
      </w:pPr>
      <w:r w:rsidRPr="0080443C">
        <w:rPr>
          <w:rFonts w:ascii="Times New Roman" w:hAnsi="Times New Roman" w:cs="Times New Roman"/>
          <w:sz w:val="28"/>
          <w:szCs w:val="28"/>
        </w:rPr>
        <w:t>Згаданий напрямок роботи перебуває на щоденному контролі адміністрації закладу</w:t>
      </w:r>
      <w:r w:rsidRPr="0080443C">
        <w:rPr>
          <w:rFonts w:ascii="Times New Roman" w:hAnsi="Times New Roman" w:cs="Times New Roman"/>
          <w:sz w:val="28"/>
          <w:szCs w:val="28"/>
          <w:lang w:val="uk-UA"/>
        </w:rPr>
        <w:t>.</w:t>
      </w:r>
      <w:r w:rsidRPr="0080443C">
        <w:rPr>
          <w:rFonts w:ascii="Times New Roman" w:hAnsi="Times New Roman" w:cs="Times New Roman"/>
          <w:bCs/>
          <w:sz w:val="28"/>
          <w:szCs w:val="28"/>
        </w:rPr>
        <w:t xml:space="preserve"> Результати перевірок з дотримання вимог охорони праці, вимог безпеки, протипожежної безпеки розглядались на оперативних, виробничих нарадах. За наслідками контролю видаються довідки та відповідні накази. Таким чином, контроль за необхідними і безпечними умовами праці, навчання та виховання у закладі дошкільної освіти має комплексний характер.</w:t>
      </w:r>
    </w:p>
    <w:p w:rsidR="0077492B" w:rsidRPr="0080443C" w:rsidRDefault="0077492B" w:rsidP="0080443C">
      <w:pPr>
        <w:spacing w:after="0" w:line="240" w:lineRule="auto"/>
        <w:ind w:right="-34" w:firstLine="435"/>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Упродовж  навчального року систематичною є робота з охорони життя, здоров'я дітей та запобігання дитячого травматизму. Так, проводились інструктажі з педагогами, фахівцями та технічним персоналом, систематично перевірявся технічний стан приміщень. Були систематизовані нормативно-правові документи, які регламентують роботу закладу з даного питання. Своєчасно видавались накази щодо запобігання дитячого травматизму, в яких </w:t>
      </w:r>
      <w:r w:rsidRPr="0080443C">
        <w:rPr>
          <w:rFonts w:ascii="Times New Roman" w:hAnsi="Times New Roman" w:cs="Times New Roman"/>
          <w:sz w:val="28"/>
          <w:szCs w:val="28"/>
          <w:lang w:val="uk-UA"/>
        </w:rPr>
        <w:lastRenderedPageBreak/>
        <w:t>чітко вказувались обов'язки працівників, терміни виконання та відповідальні особи.</w:t>
      </w:r>
    </w:p>
    <w:p w:rsidR="0077492B" w:rsidRPr="0080443C" w:rsidRDefault="0077492B" w:rsidP="0080443C">
      <w:pPr>
        <w:spacing w:after="0" w:line="240" w:lineRule="auto"/>
        <w:ind w:firstLine="70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У зв´язку з перейменуванням закладу та узгодження внутрішніх документів зі статутом внесено зміни до організаційних та облікових документів (здійснено записи про зміну назви закладу до трудових книжок працівників відповідно до пункту 2.15 Інструкції про порядок ведення трудових книжок працівників, затвердженої наказом Мінпраці, Мін’юсту, Мінсоцзахисту від 29.07.1993 № 58; зазначено нове найменування в первинних облікових документах працівників (особових картках працівників/ типова форма №П-2; особових справах; внесено записи про нове найменування закладуу  доповнення до особових листків з обліку кадрів); проведено зміни та доповнення до Колективного договору між адміністрацією та трудовим колективом працівників Калинопільського центру розвитку дитини «Сонечко» на 2022-2026 роки, зареєстрованого відділом соціального захисту населення та охорони здоров'я селищної ради від 30.12.2021 №18, за №30 від 08.11.2024 року.</w:t>
      </w:r>
    </w:p>
    <w:p w:rsidR="0077492B" w:rsidRPr="0080443C" w:rsidRDefault="0077492B" w:rsidP="0080443C">
      <w:pPr>
        <w:keepNext/>
        <w:spacing w:after="0" w:line="240" w:lineRule="auto"/>
        <w:ind w:firstLine="709"/>
        <w:jc w:val="both"/>
        <w:outlineLvl w:val="2"/>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eastAsia="uk-UA"/>
        </w:rPr>
        <w:t>01.01.2025 року Закон України «Про дошкільну освіту»</w:t>
      </w:r>
      <w:r w:rsidRPr="0080443C">
        <w:rPr>
          <w:rFonts w:ascii="Times New Roman" w:eastAsia="Calibri" w:hAnsi="Times New Roman" w:cs="Times New Roman"/>
          <w:sz w:val="28"/>
          <w:szCs w:val="28"/>
          <w:lang w:val="uk-UA" w:eastAsia="en-US"/>
        </w:rPr>
        <w:t xml:space="preserve"> від 06.07.2024 №3788-ІХ</w:t>
      </w:r>
      <w:r w:rsidRPr="0080443C">
        <w:rPr>
          <w:rFonts w:ascii="Times New Roman" w:eastAsia="Times New Roman" w:hAnsi="Times New Roman" w:cs="Times New Roman"/>
          <w:sz w:val="28"/>
          <w:szCs w:val="28"/>
          <w:lang w:val="uk-UA" w:eastAsia="uk-UA"/>
        </w:rPr>
        <w:t xml:space="preserve">  набув чинності. У зв’язку із набранням чинності Закону України «Про дошкільну освіту» у закладі дошкільної освіти проведено роботу щодо внесення змін до локальних внутрішніх документів.</w:t>
      </w:r>
    </w:p>
    <w:p w:rsidR="0077492B" w:rsidRPr="0080443C" w:rsidRDefault="0077492B" w:rsidP="0080443C">
      <w:pPr>
        <w:keepNext/>
        <w:spacing w:after="0" w:line="240" w:lineRule="auto"/>
        <w:ind w:firstLine="709"/>
        <w:jc w:val="both"/>
        <w:outlineLvl w:val="2"/>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Наказом директора ЗДО від 06.03.2025 №18/од «Про введення в дію нової редакції Правил внутрішнього розпорядку для працівників Калинопільського центру розвитку дитини «Сонечко» з 10.03.2025 введено в дію  нову редакцію Правил внутрішнього розпорядку для працівників Калинопільського центру розвитку дитини «Сонечко»</w:t>
      </w:r>
      <w:r w:rsidRPr="0080443C">
        <w:rPr>
          <w:rFonts w:ascii="Times New Roman" w:eastAsia="Calibri" w:hAnsi="Times New Roman" w:cs="Times New Roman"/>
          <w:sz w:val="28"/>
          <w:szCs w:val="28"/>
          <w:lang w:val="uk-UA" w:eastAsia="en-US"/>
        </w:rPr>
        <w:t>, схвалених педагогічною радою від 05.03.2025, протокол №5, на підставі рішення загальних зборів трудового колективу від 06.03.2025 (протокол №2), які регламентують режим роботи, права та обов'язки працівників, відповідальність за порушення трудової дисципліни та інші аспекти трудових відносин у закладі</w:t>
      </w:r>
      <w:r w:rsidRPr="0080443C">
        <w:rPr>
          <w:rFonts w:ascii="Times New Roman" w:eastAsia="Times New Roman" w:hAnsi="Times New Roman" w:cs="Times New Roman"/>
          <w:sz w:val="28"/>
          <w:szCs w:val="28"/>
          <w:lang w:val="uk-UA"/>
        </w:rPr>
        <w:t xml:space="preserve">, складених </w:t>
      </w:r>
      <w:r w:rsidRPr="0080443C">
        <w:rPr>
          <w:rFonts w:ascii="Times New Roman" w:eastAsia="Calibri" w:hAnsi="Times New Roman" w:cs="Times New Roman"/>
          <w:sz w:val="28"/>
          <w:szCs w:val="28"/>
          <w:lang w:val="uk-UA" w:eastAsia="en-US"/>
        </w:rPr>
        <w:t>відповідно до чинного законодавства України, зокрема Кодексу законів про працю України, Закону України «Про дошкільну освіту» від 06.06.2024 № 3788-IX, Закону України «Про освіту», Закону України «Про охорону праці», Типових правил внутрішнього розпорядку  для працівників навчально-виховних закладів системи Міністерства  освіти України, затверджених наказом Міністерства освіти і науки України  від 20.12.1993 року №455, Закону України «Про організацію трудових відносин в умовах воєнного стану» від 15.03.2022 № 2136-IX (із змінами), Закону України «Про внесення змін до деяких законодавчих актів України щодо оптимізації трудових відносин» від 01.07.2022 № 2352-IX та інших нормативних документів.</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rPr>
      </w:pPr>
      <w:r w:rsidRPr="0080443C">
        <w:rPr>
          <w:rFonts w:ascii="Times New Roman" w:eastAsia="Calibri" w:hAnsi="Times New Roman" w:cs="Times New Roman"/>
          <w:bCs/>
          <w:color w:val="000000"/>
          <w:spacing w:val="-3"/>
          <w:sz w:val="28"/>
          <w:szCs w:val="28"/>
          <w:lang w:val="uk-UA"/>
        </w:rPr>
        <w:tab/>
        <w:t xml:space="preserve">Відповідно до </w:t>
      </w:r>
      <w:r w:rsidRPr="0080443C">
        <w:rPr>
          <w:rFonts w:ascii="Times New Roman" w:eastAsia="Calibri" w:hAnsi="Times New Roman" w:cs="Times New Roman"/>
          <w:sz w:val="28"/>
          <w:szCs w:val="28"/>
          <w:lang w:val="uk-UA" w:eastAsia="en-US"/>
        </w:rPr>
        <w:t xml:space="preserve">статті 60 Кодексу законів про працю України, статті 60 Закону України «Про освіту» від 05.09.2017 № 2145-VIII, наказу Міністерства освіти і науки України від 27.01.2025 №100 «Про внесення змін до додатка 9 наказу Міністерства освіти і науки України від 26.09.2005 №557» </w:t>
      </w:r>
      <w:r w:rsidRPr="0080443C">
        <w:rPr>
          <w:rFonts w:ascii="Times New Roman" w:eastAsia="Calibri" w:hAnsi="Times New Roman" w:cs="Times New Roman"/>
          <w:bCs/>
          <w:color w:val="000000"/>
          <w:spacing w:val="-3"/>
          <w:sz w:val="28"/>
          <w:szCs w:val="28"/>
          <w:lang w:val="uk-UA"/>
        </w:rPr>
        <w:t>з метою впорядкування трудових відносин,</w:t>
      </w:r>
      <w:r w:rsidRPr="0080443C">
        <w:rPr>
          <w:rFonts w:ascii="Times New Roman" w:eastAsia="Calibri" w:hAnsi="Times New Roman" w:cs="Times New Roman"/>
          <w:sz w:val="28"/>
          <w:szCs w:val="28"/>
          <w:lang w:val="uk-UA" w:eastAsia="en-US"/>
        </w:rPr>
        <w:t xml:space="preserve"> підвищення ефективності організації освітньої діяльності, оновлення та конкретизації функціональних обов’язків </w:t>
      </w:r>
      <w:r w:rsidRPr="0080443C">
        <w:rPr>
          <w:rFonts w:ascii="Times New Roman" w:eastAsia="Calibri" w:hAnsi="Times New Roman" w:cs="Times New Roman"/>
          <w:sz w:val="28"/>
          <w:szCs w:val="28"/>
          <w:lang w:val="uk-UA" w:eastAsia="en-US"/>
        </w:rPr>
        <w:lastRenderedPageBreak/>
        <w:t xml:space="preserve">педагогічних працівників та приведення посадових інструкцій педагогічних працівників до вимог нового законодавства у сфері дошкільної освіти </w:t>
      </w:r>
      <w:r w:rsidRPr="0080443C">
        <w:rPr>
          <w:rFonts w:ascii="Times New Roman" w:eastAsia="Times New Roman" w:hAnsi="Times New Roman" w:cs="Times New Roman"/>
          <w:sz w:val="28"/>
          <w:szCs w:val="28"/>
          <w:lang w:val="uk-UA" w:eastAsia="ar-SA"/>
        </w:rPr>
        <w:t xml:space="preserve">наказом директора від 07.04.2025 №28/од «Про затвердження посадових інструкцій педагогічних працівників у новій редакції та робочих інструкцій» з 09.04.2025 року введено в дію посадові </w:t>
      </w:r>
      <w:r w:rsidRPr="0080443C">
        <w:rPr>
          <w:rFonts w:ascii="Times New Roman" w:eastAsia="Times New Roman" w:hAnsi="Times New Roman" w:cs="Times New Roman"/>
          <w:sz w:val="28"/>
          <w:szCs w:val="28"/>
          <w:lang w:val="uk-UA"/>
        </w:rPr>
        <w:t>інструкції педагогічних працівників Калинопільського центру розвитку дитини «Сонечко»</w:t>
      </w:r>
      <w:r w:rsidRPr="0080443C">
        <w:rPr>
          <w:rFonts w:ascii="Times New Roman" w:eastAsia="Calibri" w:hAnsi="Times New Roman" w:cs="Times New Roman"/>
          <w:sz w:val="28"/>
          <w:szCs w:val="28"/>
          <w:lang w:val="uk-UA" w:eastAsia="en-US"/>
        </w:rPr>
        <w:t xml:space="preserve"> у новій редакції, що розроблені відповідно до положень Закону України «Про дошкільну освіту» № 3788-IX та</w:t>
      </w:r>
      <w:r w:rsidRPr="0080443C">
        <w:rPr>
          <w:rFonts w:ascii="Times New Roman" w:eastAsia="Times New Roman" w:hAnsi="Times New Roman" w:cs="Times New Roman"/>
          <w:sz w:val="28"/>
          <w:szCs w:val="28"/>
          <w:lang w:val="uk-UA"/>
        </w:rPr>
        <w:t xml:space="preserve"> посадові (робочі) інструкції працівників</w:t>
      </w:r>
      <w:r w:rsidRPr="0080443C">
        <w:rPr>
          <w:rFonts w:ascii="Times New Roman" w:eastAsia="Calibri" w:hAnsi="Times New Roman" w:cs="Times New Roman"/>
          <w:sz w:val="28"/>
          <w:szCs w:val="28"/>
          <w:lang w:val="uk-UA" w:eastAsia="en-US"/>
        </w:rPr>
        <w:t>. Здійснено реєстрацію посадових (робочих) інструкцій у Журналі реєстрації посадових (робочих)  інструкцій працівників, о</w:t>
      </w:r>
      <w:r w:rsidRPr="0080443C">
        <w:rPr>
          <w:rFonts w:ascii="Times New Roman" w:eastAsia="Times New Roman" w:hAnsi="Times New Roman" w:cs="Times New Roman"/>
          <w:sz w:val="28"/>
          <w:szCs w:val="28"/>
          <w:lang w:val="uk-UA"/>
        </w:rPr>
        <w:t>знайомлено працівників з посадовими (робочими) інструкціями під підпис</w:t>
      </w:r>
      <w:r w:rsidRPr="0080443C">
        <w:rPr>
          <w:rFonts w:ascii="Times New Roman" w:eastAsia="Calibri" w:hAnsi="Times New Roman" w:cs="Times New Roman"/>
          <w:sz w:val="28"/>
          <w:szCs w:val="28"/>
          <w:lang w:val="uk-UA" w:eastAsia="en-US"/>
        </w:rPr>
        <w:t xml:space="preserve"> та </w:t>
      </w:r>
      <w:r w:rsidRPr="0080443C">
        <w:rPr>
          <w:rFonts w:ascii="Times New Roman" w:eastAsia="Times New Roman" w:hAnsi="Times New Roman" w:cs="Times New Roman"/>
          <w:sz w:val="28"/>
          <w:szCs w:val="28"/>
          <w:lang w:val="uk-UA"/>
        </w:rPr>
        <w:t xml:space="preserve">надано працівникам примірники посадових </w:t>
      </w:r>
    </w:p>
    <w:p w:rsidR="0077492B" w:rsidRPr="0080443C" w:rsidRDefault="0077492B" w:rsidP="0080443C">
      <w:pPr>
        <w:spacing w:after="0" w:line="240" w:lineRule="auto"/>
        <w:jc w:val="both"/>
        <w:rPr>
          <w:rFonts w:ascii="Times New Roman" w:eastAsia="Times New Roman" w:hAnsi="Times New Roman" w:cs="Times New Roman"/>
          <w:i/>
          <w:iCs/>
          <w:color w:val="000000"/>
          <w:sz w:val="28"/>
          <w:szCs w:val="28"/>
          <w:lang w:val="uk-UA" w:eastAsia="uk-UA"/>
        </w:rPr>
      </w:pPr>
      <w:r w:rsidRPr="0080443C">
        <w:rPr>
          <w:rFonts w:ascii="Times New Roman" w:eastAsia="Times New Roman" w:hAnsi="Times New Roman" w:cs="Times New Roman"/>
          <w:sz w:val="28"/>
          <w:szCs w:val="28"/>
          <w:lang w:val="uk-UA"/>
        </w:rPr>
        <w:t>(робочих) інструкцій. Посадові інструкції педагогічних працівників містять розділ «Охорона праці»,</w:t>
      </w:r>
      <w:r w:rsidRPr="0080443C">
        <w:rPr>
          <w:rFonts w:ascii="Times New Roman" w:eastAsia="Times New Roman" w:hAnsi="Times New Roman" w:cs="Times New Roman"/>
          <w:iCs/>
          <w:color w:val="000000"/>
          <w:sz w:val="28"/>
          <w:szCs w:val="28"/>
          <w:lang w:val="uk-UA" w:eastAsia="uk-UA"/>
        </w:rPr>
        <w:t xml:space="preserve"> що відповідає законодавству про охорону праці</w:t>
      </w:r>
      <w:r w:rsidRPr="0080443C">
        <w:rPr>
          <w:rFonts w:ascii="Times New Roman" w:eastAsia="Times New Roman" w:hAnsi="Times New Roman" w:cs="Times New Roman"/>
          <w:i/>
          <w:iCs/>
          <w:color w:val="000000"/>
          <w:sz w:val="28"/>
          <w:szCs w:val="28"/>
          <w:lang w:val="uk-UA" w:eastAsia="uk-UA"/>
        </w:rPr>
        <w:t>.</w:t>
      </w:r>
    </w:p>
    <w:p w:rsidR="0077492B" w:rsidRPr="0080443C" w:rsidRDefault="0077492B" w:rsidP="0080443C">
      <w:pPr>
        <w:spacing w:after="0" w:line="240" w:lineRule="auto"/>
        <w:ind w:firstLine="567"/>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На виконання  чинного законодавства щодо педагогічного навантаження педагогів закладів дошкільної освіти у ЗДО проведено відповідну роботу. Відповідно до наказу директора від 06.03.2025 №17/од  «</w:t>
      </w:r>
      <w:r w:rsidRPr="0080443C">
        <w:rPr>
          <w:rFonts w:ascii="Times New Roman" w:eastAsia="Calibri" w:hAnsi="Times New Roman" w:cs="Times New Roman"/>
          <w:sz w:val="28"/>
          <w:szCs w:val="28"/>
          <w:lang w:val="uk-UA"/>
        </w:rPr>
        <w:t xml:space="preserve">Про зміни істотних умов праці педагогічних працівників» </w:t>
      </w:r>
      <w:r w:rsidRPr="0080443C">
        <w:rPr>
          <w:rFonts w:ascii="Times New Roman" w:eastAsia="Calibri" w:hAnsi="Times New Roman" w:cs="Times New Roman"/>
          <w:sz w:val="28"/>
          <w:szCs w:val="28"/>
          <w:lang w:val="uk-UA" w:eastAsia="uk-UA"/>
        </w:rPr>
        <w:t>з 10.03.2025 року педагогічні працівники закладу дошкільної освіти мають</w:t>
      </w:r>
      <w:r w:rsidRPr="0080443C">
        <w:rPr>
          <w:rFonts w:ascii="Times New Roman" w:eastAsia="Calibri" w:hAnsi="Times New Roman" w:cs="Times New Roman"/>
          <w:sz w:val="28"/>
          <w:szCs w:val="28"/>
          <w:lang w:eastAsia="uk-UA"/>
        </w:rPr>
        <w:t> </w:t>
      </w:r>
      <w:r w:rsidRPr="0080443C">
        <w:rPr>
          <w:rFonts w:ascii="Times New Roman" w:eastAsia="Calibri" w:hAnsi="Times New Roman" w:cs="Times New Roman"/>
          <w:bCs/>
          <w:sz w:val="28"/>
          <w:szCs w:val="28"/>
          <w:lang w:val="uk-UA" w:eastAsia="uk-UA"/>
        </w:rPr>
        <w:t>скорочену тривалість робочого часу</w:t>
      </w:r>
      <w:r w:rsidRPr="0080443C">
        <w:rPr>
          <w:rFonts w:ascii="Times New Roman" w:eastAsia="Calibri" w:hAnsi="Times New Roman" w:cs="Times New Roman"/>
          <w:sz w:val="28"/>
          <w:szCs w:val="28"/>
          <w:lang w:val="uk-UA" w:eastAsia="uk-UA"/>
        </w:rPr>
        <w:t>.</w:t>
      </w:r>
      <w:bookmarkStart w:id="9" w:name="n324"/>
      <w:bookmarkEnd w:id="9"/>
      <w:r w:rsidRPr="0080443C">
        <w:rPr>
          <w:rFonts w:ascii="Times New Roman" w:eastAsia="Calibri" w:hAnsi="Times New Roman" w:cs="Times New Roman"/>
          <w:sz w:val="28"/>
          <w:szCs w:val="28"/>
          <w:lang w:val="uk-UA" w:eastAsia="uk-UA"/>
        </w:rPr>
        <w:t xml:space="preserve"> Р</w:t>
      </w:r>
      <w:r w:rsidRPr="0080443C">
        <w:rPr>
          <w:rFonts w:ascii="Times New Roman" w:eastAsia="Calibri" w:hAnsi="Times New Roman" w:cs="Times New Roman"/>
          <w:bCs/>
          <w:sz w:val="28"/>
          <w:szCs w:val="28"/>
          <w:lang w:val="uk-UA" w:eastAsia="uk-UA"/>
        </w:rPr>
        <w:t>обочий час</w:t>
      </w:r>
      <w:r w:rsidRPr="0080443C">
        <w:rPr>
          <w:rFonts w:ascii="Times New Roman" w:eastAsia="Calibri" w:hAnsi="Times New Roman" w:cs="Times New Roman"/>
          <w:sz w:val="28"/>
          <w:szCs w:val="28"/>
          <w:lang w:eastAsia="uk-UA"/>
        </w:rPr>
        <w:t> </w:t>
      </w:r>
      <w:r w:rsidRPr="0080443C">
        <w:rPr>
          <w:rFonts w:ascii="Times New Roman" w:eastAsia="Calibri" w:hAnsi="Times New Roman" w:cs="Times New Roman"/>
          <w:sz w:val="28"/>
          <w:szCs w:val="28"/>
          <w:lang w:val="uk-UA" w:eastAsia="uk-UA"/>
        </w:rPr>
        <w:t>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bookmarkStart w:id="10" w:name="n325"/>
      <w:bookmarkEnd w:id="10"/>
      <w:r w:rsidRPr="0080443C">
        <w:rPr>
          <w:rFonts w:ascii="Times New Roman" w:eastAsia="Calibri" w:hAnsi="Times New Roman" w:cs="Times New Roman"/>
          <w:sz w:val="28"/>
          <w:szCs w:val="28"/>
          <w:lang w:val="uk-UA" w:eastAsia="uk-UA"/>
        </w:rPr>
        <w:t xml:space="preserve">. </w:t>
      </w:r>
      <w:r w:rsidRPr="0080443C">
        <w:rPr>
          <w:rFonts w:ascii="Times New Roman" w:eastAsia="Times New Roman" w:hAnsi="Times New Roman" w:cs="Times New Roman"/>
          <w:sz w:val="28"/>
          <w:szCs w:val="28"/>
          <w:lang w:val="uk-UA"/>
        </w:rPr>
        <w:t>Відповідно до частини першої статті 26 Закону України «Про дошкільну освіту»</w:t>
      </w:r>
      <w:r w:rsidRPr="0080443C">
        <w:rPr>
          <w:rFonts w:ascii="Times New Roman" w:eastAsia="Courier New" w:hAnsi="Times New Roman" w:cs="Times New Roman"/>
          <w:color w:val="000000"/>
          <w:sz w:val="28"/>
          <w:szCs w:val="28"/>
          <w:lang w:val="uk-UA" w:eastAsia="uk-UA"/>
        </w:rPr>
        <w:t xml:space="preserve">  від 06 червня 2024 р. №3788 – ІХ, керуючись статтею 60 Кодексу законів про працю України</w:t>
      </w:r>
      <w:r w:rsidRPr="0080443C">
        <w:rPr>
          <w:rFonts w:ascii="Times New Roman" w:eastAsia="Times New Roman" w:hAnsi="Times New Roman" w:cs="Times New Roman"/>
          <w:sz w:val="28"/>
          <w:szCs w:val="28"/>
          <w:lang w:val="uk-UA"/>
        </w:rPr>
        <w:t xml:space="preserve"> з </w:t>
      </w:r>
      <w:r w:rsidRPr="0080443C">
        <w:rPr>
          <w:rFonts w:ascii="Times New Roman" w:eastAsia="Courier New" w:hAnsi="Times New Roman" w:cs="Times New Roman"/>
          <w:color w:val="000000"/>
          <w:sz w:val="28"/>
          <w:szCs w:val="28"/>
          <w:lang w:val="uk-UA" w:eastAsia="uk-UA"/>
        </w:rPr>
        <w:t xml:space="preserve"> метою приведення у відповідність графіків роботи педагогічних працівників Калинопільського центру розвитку дитини «Сонечко», забезпечення комфортних умов праці та чіткої роботи ЗДО у 2024/ 2025 навчальному році, за погодженням </w:t>
      </w:r>
      <w:r w:rsidRPr="0080443C">
        <w:rPr>
          <w:rFonts w:ascii="Times New Roman" w:eastAsia="Times New Roman" w:hAnsi="Times New Roman" w:cs="Times New Roman"/>
          <w:sz w:val="28"/>
          <w:szCs w:val="28"/>
          <w:lang w:val="uk-UA"/>
        </w:rPr>
        <w:t xml:space="preserve"> з уповноваженою особою від </w:t>
      </w:r>
    </w:p>
    <w:p w:rsidR="0077492B" w:rsidRPr="0080443C" w:rsidRDefault="0077492B" w:rsidP="0080443C">
      <w:pPr>
        <w:spacing w:after="0" w:line="240" w:lineRule="auto"/>
        <w:jc w:val="both"/>
        <w:rPr>
          <w:rFonts w:ascii="Times New Roman" w:eastAsia="Courier New" w:hAnsi="Times New Roman" w:cs="Times New Roman"/>
          <w:color w:val="000000"/>
          <w:sz w:val="28"/>
          <w:szCs w:val="28"/>
          <w:lang w:val="uk-UA" w:eastAsia="uk-UA"/>
        </w:rPr>
      </w:pPr>
      <w:r w:rsidRPr="0080443C">
        <w:rPr>
          <w:rFonts w:ascii="Times New Roman" w:eastAsia="Times New Roman" w:hAnsi="Times New Roman" w:cs="Times New Roman"/>
          <w:sz w:val="28"/>
          <w:szCs w:val="28"/>
          <w:lang w:val="uk-UA"/>
        </w:rPr>
        <w:t xml:space="preserve">трудового колективу </w:t>
      </w:r>
      <w:r w:rsidRPr="0080443C">
        <w:rPr>
          <w:rFonts w:ascii="Times New Roman" w:eastAsia="Calibri" w:hAnsi="Times New Roman" w:cs="Times New Roman"/>
          <w:sz w:val="28"/>
          <w:szCs w:val="28"/>
          <w:lang w:val="uk-UA" w:eastAsia="uk-UA"/>
        </w:rPr>
        <w:t>наказом директора від 07.03.2025 №28/АГ «Про внесення змін графіків роботи педагогічних працівників на 2024/2025 навчальний рік та встановлення гнучкого режиму роботи педагогічним працівникам»  у Калинопільському ЦРД «Сонечко» з 10 березня 2025 до 31 серпня 2025 року запроваджено гнучкий режим робочого часу для педагогічних працівників .</w:t>
      </w:r>
    </w:p>
    <w:p w:rsidR="0077492B" w:rsidRPr="0080443C" w:rsidRDefault="0077492B" w:rsidP="0080443C">
      <w:pPr>
        <w:spacing w:after="0" w:line="240" w:lineRule="auto"/>
        <w:ind w:firstLine="708"/>
        <w:jc w:val="both"/>
        <w:rPr>
          <w:rFonts w:ascii="Times New Roman" w:hAnsi="Times New Roman" w:cs="Times New Roman"/>
          <w:sz w:val="28"/>
          <w:szCs w:val="28"/>
        </w:rPr>
      </w:pPr>
      <w:r w:rsidRPr="0080443C">
        <w:rPr>
          <w:rFonts w:ascii="Times New Roman" w:hAnsi="Times New Roman" w:cs="Times New Roman"/>
          <w:sz w:val="28"/>
          <w:szCs w:val="28"/>
        </w:rPr>
        <w:t xml:space="preserve">На виконання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МОН від 18.04.2006 № 304 (у редакції наказу МОН від 22.11.2017 № 1514), </w:t>
      </w:r>
      <w:r w:rsidRPr="0080443C">
        <w:rPr>
          <w:rFonts w:ascii="Times New Roman" w:hAnsi="Times New Roman" w:cs="Times New Roman"/>
          <w:sz w:val="28"/>
          <w:szCs w:val="28"/>
        </w:rPr>
        <w:tab/>
        <w:t xml:space="preserve">Положення про порядок  проведення навчання та перевірки знань з питань  охорони  праці  в  Катеринопільськогому центрі розвитку дитини «Сонечко», затвердженого наказом директора ЗДО від 04.01.2022 №4 , наказу директора від 31.08.2023 №62/АГ </w:t>
      </w:r>
      <w:r w:rsidRPr="0080443C">
        <w:rPr>
          <w:rFonts w:ascii="Times New Roman" w:hAnsi="Times New Roman" w:cs="Times New Roman"/>
          <w:b/>
          <w:sz w:val="28"/>
          <w:szCs w:val="28"/>
        </w:rPr>
        <w:t>«</w:t>
      </w:r>
      <w:r w:rsidRPr="0080443C">
        <w:rPr>
          <w:rFonts w:ascii="Times New Roman" w:hAnsi="Times New Roman" w:cs="Times New Roman"/>
          <w:sz w:val="28"/>
          <w:szCs w:val="28"/>
        </w:rPr>
        <w:t>Про атестацію працівників ЗДО з питань цивільного захисту, охорони праці, безпеки життєдіяльності та пожежної безпеки»  з 04 вересня по 07 жовтня 2023 року  проведено планове навчання (1 раз на три роки) працівників з питань цивільного захисту, охорони праці, безпеки життєдіяльності, пожежної безпеки</w:t>
      </w:r>
      <w:r w:rsidRPr="0080443C">
        <w:rPr>
          <w:rFonts w:ascii="Times New Roman" w:hAnsi="Times New Roman" w:cs="Times New Roman"/>
          <w:sz w:val="28"/>
        </w:rPr>
        <w:t xml:space="preserve"> згідно плану-графіку</w:t>
      </w:r>
      <w:r w:rsidRPr="0080443C">
        <w:rPr>
          <w:rFonts w:ascii="Times New Roman" w:hAnsi="Times New Roman" w:cs="Times New Roman"/>
          <w:sz w:val="28"/>
          <w:szCs w:val="28"/>
        </w:rPr>
        <w:t xml:space="preserve">; у  жовтні 2023 року  навчання  з  питань охорони    </w:t>
      </w:r>
      <w:r w:rsidRPr="0080443C">
        <w:rPr>
          <w:rFonts w:ascii="Times New Roman" w:hAnsi="Times New Roman" w:cs="Times New Roman"/>
          <w:sz w:val="28"/>
          <w:szCs w:val="28"/>
        </w:rPr>
        <w:lastRenderedPageBreak/>
        <w:t>праці    та    безпеки    життєдіяльності     учасників навчально-виховного  процесу  з  наступною перевіркою знань несе керівник закладу. Відповідно до</w:t>
      </w:r>
      <w:r w:rsidRPr="0080443C">
        <w:rPr>
          <w:rFonts w:ascii="Times New Roman" w:hAnsi="Times New Roman" w:cs="Times New Roman"/>
          <w:sz w:val="28"/>
          <w:szCs w:val="28"/>
          <w:lang w:val="uk-UA"/>
        </w:rPr>
        <w:t xml:space="preserve"> </w:t>
      </w:r>
      <w:r w:rsidRPr="0080443C">
        <w:rPr>
          <w:rFonts w:ascii="Times New Roman" w:hAnsi="Times New Roman" w:cs="Times New Roman"/>
          <w:sz w:val="28"/>
          <w:szCs w:val="28"/>
        </w:rPr>
        <w:t xml:space="preserve"> наказу від 26.09.2023 №73/АГ «Про перевірку знань працівників з питань цивільного захисту, охорони праці, безпеки життєдіяльності, пожежної безпеки» з 09.10.2023 до 11.10.2023 року проводилась перевірка знань працівників закладу з питань цивільного захисту, охорони праці, безпеки життєдіяльності, пожежної безпеки</w:t>
      </w:r>
      <w:r w:rsidRPr="0080443C">
        <w:rPr>
          <w:rFonts w:ascii="Times New Roman" w:hAnsi="Times New Roman" w:cs="Times New Roman"/>
          <w:sz w:val="28"/>
        </w:rPr>
        <w:t xml:space="preserve"> у формі заліку (за екзаменаційними білетами).</w:t>
      </w:r>
      <w:r w:rsidRPr="0080443C">
        <w:rPr>
          <w:rFonts w:ascii="Times New Roman" w:hAnsi="Times New Roman" w:cs="Times New Roman"/>
          <w:sz w:val="28"/>
          <w:szCs w:val="28"/>
        </w:rPr>
        <w:t xml:space="preserve"> Комісією перевірено знання педагогічних працівників та технічного персоналу нормативних актів з питань цивільного захисту, охорони праці, здоров'я, пожежної, радіаційної безпеки, цивільного захисту, дорожнього руху, гігієни праці, виробничої санітарії та складено протоколи перевірки знань  працівників закладу від 12.10.2023 №2,№3,№4.</w:t>
      </w:r>
    </w:p>
    <w:p w:rsidR="0077492B" w:rsidRPr="0080443C" w:rsidRDefault="0077492B" w:rsidP="0080443C">
      <w:pPr>
        <w:spacing w:after="0" w:line="240" w:lineRule="auto"/>
        <w:ind w:left="-142" w:right="-1" w:firstLine="850"/>
        <w:jc w:val="both"/>
        <w:rPr>
          <w:rFonts w:ascii="Times New Roman" w:hAnsi="Times New Roman" w:cs="Times New Roman"/>
          <w:bCs/>
          <w:sz w:val="28"/>
          <w:szCs w:val="28"/>
          <w:lang w:val="uk-UA" w:bidi="he-IL"/>
        </w:rPr>
      </w:pPr>
      <w:r w:rsidRPr="0080443C">
        <w:rPr>
          <w:rFonts w:ascii="Times New Roman" w:hAnsi="Times New Roman" w:cs="Times New Roman"/>
          <w:sz w:val="28"/>
          <w:szCs w:val="28"/>
        </w:rPr>
        <w:t>Наказами по закладу від 30.08.2024 №43/АГ «</w:t>
      </w:r>
      <w:r w:rsidRPr="0080443C">
        <w:rPr>
          <w:rFonts w:ascii="Times New Roman" w:hAnsi="Times New Roman" w:cs="Times New Roman"/>
          <w:bCs/>
          <w:sz w:val="28"/>
          <w:szCs w:val="28"/>
          <w:lang w:bidi="he-IL"/>
        </w:rPr>
        <w:t xml:space="preserve">Про організацію роботи з охорони праці, безпеки життєдіяльності в умовах воєнного стану та призначення </w:t>
      </w:r>
    </w:p>
    <w:p w:rsidR="0077492B" w:rsidRPr="0080443C" w:rsidRDefault="0077492B" w:rsidP="0080443C">
      <w:pPr>
        <w:spacing w:after="0" w:line="240" w:lineRule="auto"/>
        <w:ind w:left="-142" w:right="-1"/>
        <w:jc w:val="both"/>
        <w:rPr>
          <w:rFonts w:ascii="Times New Roman" w:hAnsi="Times New Roman" w:cs="Times New Roman"/>
          <w:sz w:val="28"/>
          <w:szCs w:val="28"/>
          <w:lang w:val="uk-UA"/>
        </w:rPr>
      </w:pPr>
      <w:r w:rsidRPr="0080443C">
        <w:rPr>
          <w:rFonts w:ascii="Times New Roman" w:hAnsi="Times New Roman" w:cs="Times New Roman"/>
          <w:bCs/>
          <w:sz w:val="28"/>
          <w:szCs w:val="28"/>
          <w:lang w:val="uk-UA" w:bidi="he-IL"/>
        </w:rPr>
        <w:t xml:space="preserve">відповідальних осіб у 2024/2025  навчальному році», </w:t>
      </w:r>
      <w:r w:rsidRPr="0080443C">
        <w:rPr>
          <w:rFonts w:ascii="Times New Roman" w:hAnsi="Times New Roman" w:cs="Times New Roman"/>
          <w:sz w:val="28"/>
          <w:szCs w:val="28"/>
          <w:lang w:val="uk-UA"/>
        </w:rPr>
        <w:t>від 02.09.2024 №57/АГ «Про  встановлення протипожежного режиму та призначення відповідальних осіб за пожежну безпеку у 2024/2025 навчальному  році»  розподілено обов’язки, призначено відповідальних за організацію роботи з питань охорони праці, пожежної безпеки під час освітнього процесу, під час проведення  заходів та виконання господарських робіт з дотриманням вимог  нормативних актів з охорони праці, правил пожежної безпеки працівниками закладу.</w:t>
      </w:r>
    </w:p>
    <w:p w:rsidR="0077492B" w:rsidRPr="0080443C" w:rsidRDefault="0077492B" w:rsidP="0080443C">
      <w:pPr>
        <w:spacing w:after="0" w:line="240" w:lineRule="auto"/>
        <w:ind w:right="-1" w:firstLine="708"/>
        <w:jc w:val="both"/>
        <w:rPr>
          <w:rFonts w:ascii="Times New Roman" w:hAnsi="Times New Roman" w:cs="Times New Roman"/>
          <w:sz w:val="28"/>
          <w:szCs w:val="28"/>
        </w:rPr>
      </w:pPr>
      <w:r w:rsidRPr="0080443C">
        <w:rPr>
          <w:rFonts w:ascii="Times New Roman" w:hAnsi="Times New Roman" w:cs="Times New Roman"/>
          <w:sz w:val="28"/>
          <w:szCs w:val="28"/>
        </w:rPr>
        <w:t xml:space="preserve">У закладі освіти оформлено ведення журналів за встановленою формою: </w:t>
      </w:r>
    </w:p>
    <w:p w:rsidR="0077492B" w:rsidRPr="0080443C" w:rsidRDefault="0077492B" w:rsidP="0080443C">
      <w:pPr>
        <w:widowControl w:val="0"/>
        <w:autoSpaceDE w:val="0"/>
        <w:autoSpaceDN w:val="0"/>
        <w:adjustRightInd w:val="0"/>
        <w:spacing w:after="0" w:line="240" w:lineRule="auto"/>
        <w:ind w:right="-1"/>
        <w:jc w:val="both"/>
        <w:rPr>
          <w:rFonts w:ascii="Times New Roman" w:hAnsi="Times New Roman" w:cs="Times New Roman"/>
          <w:sz w:val="28"/>
          <w:szCs w:val="28"/>
        </w:rPr>
      </w:pPr>
      <w:r w:rsidRPr="0080443C">
        <w:rPr>
          <w:rFonts w:ascii="Times New Roman" w:hAnsi="Times New Roman" w:cs="Times New Roman"/>
          <w:sz w:val="28"/>
          <w:szCs w:val="28"/>
        </w:rPr>
        <w:t>-   адміністративно-громадського контролю за станом охорони праці;</w:t>
      </w:r>
    </w:p>
    <w:p w:rsidR="0077492B" w:rsidRPr="0080443C" w:rsidRDefault="0077492B" w:rsidP="0080443C">
      <w:pPr>
        <w:widowControl w:val="0"/>
        <w:autoSpaceDE w:val="0"/>
        <w:autoSpaceDN w:val="0"/>
        <w:adjustRightInd w:val="0"/>
        <w:spacing w:after="0" w:line="240" w:lineRule="auto"/>
        <w:ind w:right="-1"/>
        <w:jc w:val="both"/>
        <w:rPr>
          <w:rFonts w:ascii="Times New Roman" w:hAnsi="Times New Roman" w:cs="Times New Roman"/>
          <w:b/>
          <w:sz w:val="28"/>
          <w:szCs w:val="28"/>
        </w:rPr>
      </w:pPr>
      <w:r w:rsidRPr="0080443C">
        <w:rPr>
          <w:rFonts w:ascii="Times New Roman" w:hAnsi="Times New Roman" w:cs="Times New Roman"/>
          <w:sz w:val="28"/>
          <w:szCs w:val="28"/>
        </w:rPr>
        <w:t>-   протоколів засідання комісії з перевірки знань з охорони праці;</w:t>
      </w:r>
    </w:p>
    <w:p w:rsidR="0077492B" w:rsidRPr="0080443C" w:rsidRDefault="0077492B" w:rsidP="0080443C">
      <w:pPr>
        <w:spacing w:after="0" w:line="240" w:lineRule="auto"/>
        <w:ind w:right="-1"/>
        <w:jc w:val="both"/>
        <w:rPr>
          <w:rFonts w:ascii="Times New Roman" w:hAnsi="Times New Roman" w:cs="Times New Roman"/>
          <w:sz w:val="28"/>
          <w:szCs w:val="28"/>
        </w:rPr>
      </w:pPr>
      <w:r w:rsidRPr="0080443C">
        <w:rPr>
          <w:rFonts w:ascii="Times New Roman" w:hAnsi="Times New Roman" w:cs="Times New Roman"/>
          <w:sz w:val="28"/>
          <w:szCs w:val="28"/>
        </w:rPr>
        <w:t>-   реєстрації вступного інструктажу з питань охорони праці;</w:t>
      </w:r>
    </w:p>
    <w:p w:rsidR="0077492B" w:rsidRPr="0080443C" w:rsidRDefault="0077492B" w:rsidP="0080443C">
      <w:pPr>
        <w:spacing w:after="0" w:line="240" w:lineRule="auto"/>
        <w:ind w:right="-1"/>
        <w:jc w:val="both"/>
        <w:rPr>
          <w:rFonts w:ascii="Times New Roman" w:hAnsi="Times New Roman" w:cs="Times New Roman"/>
          <w:sz w:val="28"/>
          <w:szCs w:val="28"/>
        </w:rPr>
      </w:pPr>
      <w:r w:rsidRPr="0080443C">
        <w:rPr>
          <w:rFonts w:ascii="Times New Roman" w:hAnsi="Times New Roman" w:cs="Times New Roman"/>
          <w:sz w:val="28"/>
          <w:szCs w:val="28"/>
        </w:rPr>
        <w:t>- реєстрації інструктажів з питань охорони праці на робочому місці (первинний, повторний, цільовий, позаплановий);</w:t>
      </w:r>
    </w:p>
    <w:p w:rsidR="0077492B" w:rsidRPr="0080443C" w:rsidRDefault="0077492B" w:rsidP="0080443C">
      <w:pPr>
        <w:spacing w:after="0" w:line="240" w:lineRule="auto"/>
        <w:ind w:right="-1"/>
        <w:jc w:val="both"/>
        <w:rPr>
          <w:rFonts w:ascii="Times New Roman" w:hAnsi="Times New Roman" w:cs="Times New Roman"/>
          <w:sz w:val="28"/>
          <w:szCs w:val="28"/>
        </w:rPr>
      </w:pPr>
      <w:r w:rsidRPr="0080443C">
        <w:rPr>
          <w:rFonts w:ascii="Times New Roman" w:hAnsi="Times New Roman" w:cs="Times New Roman"/>
          <w:sz w:val="28"/>
          <w:szCs w:val="28"/>
        </w:rPr>
        <w:t>-  реєстрації та видачі інструкцій з охорони праці у закладі освіти;</w:t>
      </w:r>
    </w:p>
    <w:p w:rsidR="0077492B" w:rsidRPr="0080443C" w:rsidRDefault="0077492B" w:rsidP="0080443C">
      <w:pPr>
        <w:spacing w:after="0" w:line="240" w:lineRule="auto"/>
        <w:ind w:right="-1"/>
        <w:jc w:val="both"/>
        <w:rPr>
          <w:rFonts w:ascii="Times New Roman" w:hAnsi="Times New Roman" w:cs="Times New Roman"/>
          <w:sz w:val="28"/>
          <w:szCs w:val="28"/>
        </w:rPr>
      </w:pPr>
      <w:r w:rsidRPr="0080443C">
        <w:rPr>
          <w:rFonts w:ascii="Times New Roman" w:hAnsi="Times New Roman" w:cs="Times New Roman"/>
          <w:sz w:val="28"/>
          <w:szCs w:val="28"/>
        </w:rPr>
        <w:t xml:space="preserve">-  обліку нещасних випадків невиробничого характеру;    </w:t>
      </w:r>
    </w:p>
    <w:p w:rsidR="0077492B" w:rsidRPr="0080443C" w:rsidRDefault="0077492B" w:rsidP="0080443C">
      <w:pPr>
        <w:spacing w:after="0" w:line="240" w:lineRule="auto"/>
        <w:ind w:left="6" w:right="-1"/>
        <w:jc w:val="both"/>
        <w:rPr>
          <w:rFonts w:ascii="Times New Roman" w:hAnsi="Times New Roman" w:cs="Times New Roman"/>
          <w:sz w:val="28"/>
          <w:szCs w:val="28"/>
        </w:rPr>
      </w:pPr>
      <w:r w:rsidRPr="0080443C">
        <w:rPr>
          <w:rFonts w:ascii="Times New Roman" w:hAnsi="Times New Roman" w:cs="Times New Roman"/>
          <w:sz w:val="28"/>
          <w:szCs w:val="28"/>
        </w:rPr>
        <w:t>-  реєстрації мікротравм, що сталися у закладі освіти;</w:t>
      </w:r>
    </w:p>
    <w:p w:rsidR="0077492B" w:rsidRPr="0080443C" w:rsidRDefault="0077492B" w:rsidP="0080443C">
      <w:pPr>
        <w:spacing w:after="0" w:line="240" w:lineRule="auto"/>
        <w:ind w:right="-1"/>
        <w:jc w:val="both"/>
        <w:rPr>
          <w:rFonts w:ascii="Times New Roman" w:hAnsi="Times New Roman" w:cs="Times New Roman"/>
          <w:spacing w:val="-1"/>
          <w:sz w:val="28"/>
          <w:szCs w:val="28"/>
        </w:rPr>
      </w:pPr>
      <w:r w:rsidRPr="0080443C">
        <w:rPr>
          <w:rFonts w:ascii="Times New Roman" w:hAnsi="Times New Roman" w:cs="Times New Roman"/>
          <w:sz w:val="28"/>
          <w:szCs w:val="28"/>
        </w:rPr>
        <w:t>-  реєстрації нещасних випадків, що сталися у закладі освіти;</w:t>
      </w:r>
      <w:r w:rsidRPr="0080443C">
        <w:rPr>
          <w:rFonts w:ascii="Times New Roman" w:hAnsi="Times New Roman" w:cs="Times New Roman"/>
          <w:spacing w:val="-1"/>
          <w:sz w:val="28"/>
          <w:szCs w:val="28"/>
        </w:rPr>
        <w:t xml:space="preserve"> </w:t>
      </w:r>
    </w:p>
    <w:p w:rsidR="0077492B" w:rsidRPr="0080443C" w:rsidRDefault="0077492B" w:rsidP="0080443C">
      <w:pPr>
        <w:spacing w:after="0" w:line="240" w:lineRule="auto"/>
        <w:ind w:left="6" w:right="-1"/>
        <w:jc w:val="both"/>
        <w:rPr>
          <w:rFonts w:ascii="Times New Roman" w:hAnsi="Times New Roman" w:cs="Times New Roman"/>
          <w:spacing w:val="-1"/>
          <w:sz w:val="28"/>
          <w:szCs w:val="28"/>
        </w:rPr>
      </w:pPr>
      <w:r w:rsidRPr="0080443C">
        <w:rPr>
          <w:rFonts w:ascii="Times New Roman" w:hAnsi="Times New Roman" w:cs="Times New Roman"/>
          <w:spacing w:val="-1"/>
          <w:sz w:val="28"/>
          <w:szCs w:val="28"/>
        </w:rPr>
        <w:t>- обліку нещасних випадків, професійних захворювань і аварій на    виробництві;</w:t>
      </w:r>
    </w:p>
    <w:p w:rsidR="0077492B" w:rsidRPr="0080443C" w:rsidRDefault="0077492B" w:rsidP="0080443C">
      <w:pPr>
        <w:shd w:val="clear" w:color="auto" w:fill="FFFFFF"/>
        <w:spacing w:after="0" w:line="240" w:lineRule="auto"/>
        <w:ind w:right="-1"/>
        <w:jc w:val="both"/>
        <w:rPr>
          <w:rFonts w:ascii="Times New Roman" w:hAnsi="Times New Roman" w:cs="Times New Roman"/>
          <w:sz w:val="28"/>
          <w:szCs w:val="28"/>
          <w:shd w:val="clear" w:color="auto" w:fill="FFFFFF"/>
          <w:lang w:eastAsia="en-US"/>
        </w:rPr>
      </w:pPr>
      <w:r w:rsidRPr="0080443C">
        <w:rPr>
          <w:rFonts w:ascii="Times New Roman" w:hAnsi="Times New Roman" w:cs="Times New Roman"/>
          <w:sz w:val="28"/>
          <w:szCs w:val="28"/>
          <w:shd w:val="clear" w:color="auto" w:fill="FFFFFF"/>
          <w:lang w:eastAsia="en-US"/>
        </w:rPr>
        <w:t>-   видачі спецодягу і засобів індивідуального захисту (картки);</w:t>
      </w:r>
    </w:p>
    <w:p w:rsidR="0077492B" w:rsidRPr="0080443C" w:rsidRDefault="0077492B" w:rsidP="0080443C">
      <w:pPr>
        <w:spacing w:after="0" w:line="240" w:lineRule="auto"/>
        <w:ind w:right="-1"/>
        <w:jc w:val="both"/>
        <w:rPr>
          <w:rFonts w:ascii="Times New Roman" w:hAnsi="Times New Roman" w:cs="Times New Roman"/>
          <w:sz w:val="28"/>
          <w:szCs w:val="28"/>
        </w:rPr>
      </w:pPr>
      <w:r w:rsidRPr="0080443C">
        <w:rPr>
          <w:rFonts w:ascii="Times New Roman" w:hAnsi="Times New Roman" w:cs="Times New Roman"/>
          <w:sz w:val="28"/>
          <w:szCs w:val="28"/>
        </w:rPr>
        <w:t>- випробування засобів захисту з діелектричної гуми (рукавичок, бот,</w:t>
      </w:r>
      <w:r w:rsidRPr="0080443C">
        <w:rPr>
          <w:rFonts w:ascii="Times New Roman" w:hAnsi="Times New Roman" w:cs="Times New Roman"/>
          <w:sz w:val="28"/>
          <w:szCs w:val="28"/>
          <w:lang w:val="uk-UA"/>
        </w:rPr>
        <w:t xml:space="preserve"> </w:t>
      </w:r>
      <w:r w:rsidRPr="0080443C">
        <w:rPr>
          <w:rFonts w:ascii="Times New Roman" w:hAnsi="Times New Roman" w:cs="Times New Roman"/>
          <w:sz w:val="28"/>
          <w:szCs w:val="28"/>
        </w:rPr>
        <w:t xml:space="preserve">  діелектричних </w:t>
      </w:r>
      <w:r w:rsidRPr="0080443C">
        <w:rPr>
          <w:rFonts w:ascii="Times New Roman" w:hAnsi="Times New Roman" w:cs="Times New Roman"/>
          <w:sz w:val="28"/>
          <w:szCs w:val="28"/>
          <w:lang w:val="uk-UA"/>
        </w:rPr>
        <w:t xml:space="preserve"> </w:t>
      </w:r>
      <w:r w:rsidRPr="0080443C">
        <w:rPr>
          <w:rFonts w:ascii="Times New Roman" w:hAnsi="Times New Roman" w:cs="Times New Roman"/>
          <w:sz w:val="28"/>
          <w:szCs w:val="28"/>
        </w:rPr>
        <w:t>калош та ізолювальних накладок);</w:t>
      </w:r>
    </w:p>
    <w:p w:rsidR="0077492B" w:rsidRPr="0080443C" w:rsidRDefault="0077492B" w:rsidP="0080443C">
      <w:pPr>
        <w:spacing w:after="0" w:line="240" w:lineRule="auto"/>
        <w:ind w:right="-1"/>
        <w:jc w:val="both"/>
        <w:rPr>
          <w:rFonts w:ascii="Times New Roman" w:hAnsi="Times New Roman" w:cs="Times New Roman"/>
          <w:sz w:val="28"/>
          <w:szCs w:val="28"/>
        </w:rPr>
      </w:pPr>
      <w:r w:rsidRPr="0080443C">
        <w:rPr>
          <w:rFonts w:ascii="Times New Roman" w:hAnsi="Times New Roman" w:cs="Times New Roman"/>
          <w:sz w:val="28"/>
          <w:szCs w:val="28"/>
        </w:rPr>
        <w:t xml:space="preserve">  -  обліку медичних оглядів та графік проходження працівниками медичних оглядів.</w:t>
      </w:r>
    </w:p>
    <w:p w:rsidR="0077492B" w:rsidRPr="0080443C" w:rsidRDefault="0077492B" w:rsidP="0080443C">
      <w:pPr>
        <w:spacing w:after="0" w:line="240" w:lineRule="auto"/>
        <w:ind w:right="-1" w:firstLine="709"/>
        <w:jc w:val="both"/>
        <w:rPr>
          <w:rFonts w:ascii="Times New Roman" w:hAnsi="Times New Roman" w:cs="Times New Roman"/>
          <w:bCs/>
          <w:sz w:val="28"/>
          <w:szCs w:val="28"/>
        </w:rPr>
      </w:pPr>
      <w:r w:rsidRPr="0080443C">
        <w:rPr>
          <w:rFonts w:ascii="Times New Roman" w:hAnsi="Times New Roman" w:cs="Times New Roman"/>
          <w:sz w:val="28"/>
          <w:szCs w:val="28"/>
        </w:rPr>
        <w:t xml:space="preserve">На виконання </w:t>
      </w:r>
      <w:r w:rsidRPr="0080443C">
        <w:rPr>
          <w:rFonts w:ascii="Times New Roman" w:hAnsi="Times New Roman" w:cs="Times New Roman"/>
          <w:sz w:val="28"/>
          <w:szCs w:val="28"/>
          <w:lang w:val="uk-UA"/>
        </w:rPr>
        <w:t>Колективного договору</w:t>
      </w:r>
      <w:r w:rsidRPr="0080443C">
        <w:rPr>
          <w:rFonts w:ascii="Times New Roman" w:eastAsia="Times New Roman" w:hAnsi="Times New Roman" w:cs="Times New Roman"/>
          <w:sz w:val="28"/>
          <w:szCs w:val="28"/>
          <w:lang w:val="uk-UA"/>
        </w:rPr>
        <w:t xml:space="preserve"> між адміністрацією та трудовим колективом працівників Калинопільського центру розвитку дитини «Сонечко» на 2022-2026 роки</w:t>
      </w:r>
      <w:r w:rsidRPr="0080443C">
        <w:rPr>
          <w:rFonts w:ascii="Times New Roman" w:hAnsi="Times New Roman" w:cs="Times New Roman"/>
          <w:sz w:val="28"/>
          <w:szCs w:val="28"/>
        </w:rPr>
        <w:t xml:space="preserve"> забезпечу</w:t>
      </w:r>
      <w:r w:rsidRPr="0080443C">
        <w:rPr>
          <w:rFonts w:ascii="Times New Roman" w:hAnsi="Times New Roman" w:cs="Times New Roman"/>
          <w:sz w:val="28"/>
          <w:szCs w:val="28"/>
          <w:lang w:val="uk-UA"/>
        </w:rPr>
        <w:t>єть</w:t>
      </w:r>
      <w:r w:rsidRPr="0080443C">
        <w:rPr>
          <w:rFonts w:ascii="Times New Roman" w:hAnsi="Times New Roman" w:cs="Times New Roman"/>
          <w:sz w:val="28"/>
          <w:szCs w:val="28"/>
        </w:rPr>
        <w:t xml:space="preserve">ся реалізація трудових прав працівників закладу працівникам, які працюють в несприятливих умовах (на харчоблоці). За результатами атестації робочих місць за умовами праці </w:t>
      </w:r>
      <w:r w:rsidRPr="0080443C">
        <w:rPr>
          <w:rFonts w:ascii="Times New Roman" w:hAnsi="Times New Roman" w:cs="Times New Roman"/>
          <w:sz w:val="28"/>
          <w:szCs w:val="28"/>
          <w:lang w:val="uk-UA"/>
        </w:rPr>
        <w:t xml:space="preserve">кухарям </w:t>
      </w:r>
      <w:r w:rsidRPr="0080443C">
        <w:rPr>
          <w:rFonts w:ascii="Times New Roman" w:hAnsi="Times New Roman" w:cs="Times New Roman"/>
          <w:sz w:val="28"/>
          <w:szCs w:val="28"/>
        </w:rPr>
        <w:t xml:space="preserve">надається щомісячна надбавка у розмірі 8% заробітної плати та додаткова відпустка тривалістю 4 календарних дні; помічникам вихователя надається додаткова </w:t>
      </w:r>
      <w:r w:rsidRPr="0080443C">
        <w:rPr>
          <w:rFonts w:ascii="Times New Roman" w:hAnsi="Times New Roman" w:cs="Times New Roman"/>
          <w:sz w:val="28"/>
          <w:szCs w:val="28"/>
        </w:rPr>
        <w:lastRenderedPageBreak/>
        <w:t>оплачувана відпустка тривалістю 7</w:t>
      </w:r>
      <w:r w:rsidRPr="0080443C">
        <w:rPr>
          <w:rFonts w:ascii="Times New Roman" w:hAnsi="Times New Roman" w:cs="Times New Roman"/>
          <w:sz w:val="28"/>
          <w:szCs w:val="28"/>
          <w:lang w:val="uk-UA"/>
        </w:rPr>
        <w:t xml:space="preserve"> </w:t>
      </w:r>
      <w:r w:rsidRPr="0080443C">
        <w:rPr>
          <w:rFonts w:ascii="Times New Roman" w:hAnsi="Times New Roman" w:cs="Times New Roman"/>
          <w:sz w:val="28"/>
          <w:szCs w:val="28"/>
        </w:rPr>
        <w:t xml:space="preserve">календарних днів за роботу </w:t>
      </w:r>
      <w:r w:rsidRPr="0080443C">
        <w:rPr>
          <w:rFonts w:ascii="Times New Roman" w:hAnsi="Times New Roman" w:cs="Times New Roman"/>
          <w:sz w:val="28"/>
          <w:szCs w:val="28"/>
          <w:lang w:val="uk-UA"/>
        </w:rPr>
        <w:t xml:space="preserve"> </w:t>
      </w:r>
      <w:r w:rsidRPr="0080443C">
        <w:rPr>
          <w:rFonts w:ascii="Times New Roman" w:hAnsi="Times New Roman" w:cs="Times New Roman"/>
          <w:sz w:val="28"/>
          <w:szCs w:val="28"/>
        </w:rPr>
        <w:t xml:space="preserve">з ненормованим робочим днем; надавалася додаткова соціальна відпустка тривалістю 10 календарних днів –  5 працівникам (як мати, яка має двох дітей віком до 15 років). </w:t>
      </w:r>
      <w:r w:rsidRPr="0080443C">
        <w:rPr>
          <w:rFonts w:ascii="Times New Roman" w:eastAsia="Calibri" w:hAnsi="Times New Roman" w:cs="Times New Roman"/>
          <w:sz w:val="28"/>
          <w:szCs w:val="28"/>
          <w:lang w:eastAsia="en-US"/>
        </w:rPr>
        <w:t xml:space="preserve"> Проводиться доплата за використання дезінфекційних засобів та прибирання туалетів у розмірі 10 відсотків посадового (місячного) окладу згідно переліку посад: сестра медична старша, помічник вихователя, підсобний робітник, прибиральник службових приміщень, </w:t>
      </w:r>
      <w:hyperlink r:id="rId23" w:tgtFrame="_top" w:history="1">
        <w:r w:rsidRPr="0080443C">
          <w:rPr>
            <w:rStyle w:val="af9"/>
            <w:rFonts w:ascii="Times New Roman" w:eastAsia="Calibri" w:hAnsi="Times New Roman" w:cs="Times New Roman"/>
            <w:sz w:val="28"/>
            <w:szCs w:val="28"/>
            <w:lang w:eastAsia="en-US"/>
          </w:rPr>
          <w:t xml:space="preserve">додаткова оплата в розмірі 35 відсотків годинної тарифної ставки (посадового окладу) за роботу в нічний час  </w:t>
        </w:r>
        <w:r w:rsidRPr="0080443C">
          <w:rPr>
            <w:rStyle w:val="af9"/>
            <w:rFonts w:ascii="Times New Roman" w:eastAsia="Calibri" w:hAnsi="Times New Roman" w:cs="Times New Roman"/>
            <w:color w:val="000000"/>
            <w:sz w:val="28"/>
            <w:szCs w:val="28"/>
            <w:lang w:eastAsia="uk-UA"/>
          </w:rPr>
          <w:t>операторам газової котельні та сторожам.</w:t>
        </w:r>
      </w:hyperlink>
      <w:r w:rsidRPr="0080443C">
        <w:rPr>
          <w:rFonts w:ascii="Times New Roman" w:hAnsi="Times New Roman" w:cs="Times New Roman"/>
          <w:sz w:val="28"/>
          <w:szCs w:val="28"/>
        </w:rPr>
        <w:t xml:space="preserve"> </w:t>
      </w:r>
      <w:r w:rsidRPr="0080443C">
        <w:rPr>
          <w:rFonts w:ascii="Times New Roman" w:hAnsi="Times New Roman" w:cs="Times New Roman"/>
          <w:sz w:val="28"/>
          <w:szCs w:val="28"/>
          <w:lang w:val="uk-UA"/>
        </w:rPr>
        <w:t>П</w:t>
      </w:r>
      <w:r w:rsidRPr="0080443C">
        <w:rPr>
          <w:rFonts w:ascii="Times New Roman" w:hAnsi="Times New Roman" w:cs="Times New Roman"/>
          <w:sz w:val="28"/>
          <w:szCs w:val="28"/>
        </w:rPr>
        <w:t xml:space="preserve">рацівникам </w:t>
      </w:r>
      <w:r w:rsidRPr="0080443C">
        <w:rPr>
          <w:rFonts w:ascii="Times New Roman" w:hAnsi="Times New Roman" w:cs="Times New Roman"/>
          <w:sz w:val="28"/>
          <w:szCs w:val="28"/>
          <w:lang w:val="uk-UA"/>
        </w:rPr>
        <w:t xml:space="preserve">ЗДО </w:t>
      </w:r>
      <w:r w:rsidRPr="0080443C">
        <w:rPr>
          <w:rFonts w:ascii="Times New Roman" w:hAnsi="Times New Roman" w:cs="Times New Roman"/>
          <w:sz w:val="28"/>
          <w:szCs w:val="28"/>
        </w:rPr>
        <w:t xml:space="preserve">забезпечено виплату </w:t>
      </w:r>
      <w:r w:rsidRPr="0080443C">
        <w:rPr>
          <w:rFonts w:ascii="Times New Roman" w:hAnsi="Times New Roman" w:cs="Times New Roman"/>
          <w:color w:val="000000"/>
          <w:sz w:val="28"/>
          <w:szCs w:val="28"/>
          <w:shd w:val="clear" w:color="auto" w:fill="FFFFFF"/>
          <w:lang w:eastAsia="uk-UA"/>
        </w:rPr>
        <w:t>матеріальної допомоги на оздоровлення у розмірі посадового окладу разом із виплатами до щорічної основної відпустки</w:t>
      </w:r>
      <w:r w:rsidRPr="0080443C">
        <w:rPr>
          <w:rFonts w:ascii="Times New Roman" w:hAnsi="Times New Roman" w:cs="Times New Roman"/>
          <w:bCs/>
          <w:sz w:val="28"/>
          <w:szCs w:val="28"/>
        </w:rPr>
        <w:t>.</w:t>
      </w:r>
    </w:p>
    <w:p w:rsidR="0077492B" w:rsidRPr="0080443C" w:rsidRDefault="0077492B" w:rsidP="0080443C">
      <w:pPr>
        <w:tabs>
          <w:tab w:val="left" w:pos="802"/>
        </w:tabs>
        <w:spacing w:after="0" w:line="240" w:lineRule="auto"/>
        <w:ind w:left="-142" w:right="20" w:firstLine="142"/>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color w:val="000000"/>
          <w:sz w:val="28"/>
          <w:szCs w:val="28"/>
          <w:lang w:val="uk-UA"/>
        </w:rPr>
        <w:t xml:space="preserve">   </w:t>
      </w:r>
      <w:r w:rsidRPr="0080443C">
        <w:rPr>
          <w:rFonts w:ascii="Times New Roman" w:eastAsia="Times New Roman" w:hAnsi="Times New Roman" w:cs="Times New Roman"/>
          <w:color w:val="000000"/>
          <w:sz w:val="28"/>
          <w:szCs w:val="28"/>
          <w:lang w:val="uk-UA"/>
        </w:rPr>
        <w:tab/>
        <w:t>У листопаді 2024 року</w:t>
      </w:r>
      <w:r w:rsidRPr="0080443C">
        <w:rPr>
          <w:rFonts w:ascii="Times New Roman" w:eastAsia="Times New Roman" w:hAnsi="Times New Roman" w:cs="Times New Roman"/>
          <w:sz w:val="28"/>
          <w:szCs w:val="28"/>
          <w:lang w:val="uk-UA" w:bidi="he-IL"/>
        </w:rPr>
        <w:t xml:space="preserve"> забезпечено проходження періодичного </w:t>
      </w:r>
      <w:r w:rsidRPr="0080443C">
        <w:rPr>
          <w:rFonts w:ascii="Times New Roman" w:eastAsia="Times New Roman" w:hAnsi="Times New Roman" w:cs="Times New Roman"/>
          <w:color w:val="000000"/>
          <w:sz w:val="28"/>
          <w:szCs w:val="28"/>
          <w:lang w:val="uk-UA"/>
        </w:rPr>
        <w:t xml:space="preserve">медичного огляду працівників всіх </w:t>
      </w:r>
      <w:r w:rsidRPr="0080443C">
        <w:rPr>
          <w:rFonts w:ascii="Times New Roman" w:eastAsia="Times New Roman" w:hAnsi="Times New Roman" w:cs="Times New Roman"/>
          <w:sz w:val="28"/>
          <w:szCs w:val="28"/>
          <w:highlight w:val="white"/>
          <w:lang w:val="uk-UA" w:bidi="he-IL"/>
        </w:rPr>
        <w:t>структурних підрозділів</w:t>
      </w:r>
      <w:r w:rsidRPr="0080443C">
        <w:rPr>
          <w:rFonts w:ascii="Times New Roman" w:eastAsia="Times New Roman" w:hAnsi="Times New Roman" w:cs="Times New Roman"/>
          <w:color w:val="000000"/>
          <w:sz w:val="28"/>
          <w:szCs w:val="28"/>
          <w:lang w:val="uk-UA"/>
        </w:rPr>
        <w:t>. Варто відмітити дотримання правил проведення профілактичних медоглядів у відповідності із змінами, внесеними наказом МОЗ від 08.11.2023 №1925. Наявні особисті медичні книжки форми №1- ОМК, що підлягають реєстрації у журналі обліку медичних книжок</w:t>
      </w:r>
      <w:r w:rsidRPr="0080443C">
        <w:rPr>
          <w:rFonts w:ascii="Times New Roman" w:eastAsia="Times New Roman" w:hAnsi="Times New Roman" w:cs="Times New Roman"/>
          <w:sz w:val="28"/>
          <w:szCs w:val="28"/>
          <w:highlight w:val="white"/>
          <w:lang w:val="uk-UA" w:bidi="he-IL"/>
        </w:rPr>
        <w:t xml:space="preserve">. За результатами періодичного медичного огляду складено  заключний акт від 20.11.2024 за підписами  голови та членів комісії  </w:t>
      </w:r>
      <w:r w:rsidRPr="0080443C">
        <w:rPr>
          <w:rFonts w:ascii="Times New Roman" w:eastAsia="Times New Roman" w:hAnsi="Times New Roman" w:cs="Times New Roman"/>
          <w:sz w:val="28"/>
          <w:szCs w:val="28"/>
          <w:lang w:val="uk-UA"/>
        </w:rPr>
        <w:t>КНП «</w:t>
      </w:r>
      <w:r w:rsidRPr="0080443C">
        <w:rPr>
          <w:rFonts w:ascii="Times New Roman" w:eastAsia="Times New Roman" w:hAnsi="Times New Roman" w:cs="Times New Roman"/>
          <w:bCs/>
          <w:sz w:val="28"/>
          <w:szCs w:val="28"/>
          <w:lang w:val="uk-UA"/>
        </w:rPr>
        <w:t xml:space="preserve">Калинопільська багатопрофільна лікарня» Калинопільської селищної ради, поліклінічне відділення. </w:t>
      </w:r>
      <w:r w:rsidRPr="0080443C">
        <w:rPr>
          <w:rFonts w:ascii="Times New Roman" w:eastAsia="Times New Roman" w:hAnsi="Times New Roman" w:cs="Times New Roman"/>
          <w:sz w:val="28"/>
          <w:szCs w:val="28"/>
          <w:lang w:val="uk-UA"/>
        </w:rPr>
        <w:t>У грудні 2024 року проведено лабораторне обстеження працівників харчоблоку (кухарі, комірник) згідно з Переліком, затверджених наказом МОЗ від 23.07.2002 №280.</w:t>
      </w:r>
    </w:p>
    <w:p w:rsidR="0077492B" w:rsidRPr="0080443C" w:rsidRDefault="0077492B" w:rsidP="0080443C">
      <w:pPr>
        <w:spacing w:after="0" w:line="240" w:lineRule="auto"/>
        <w:ind w:right="-1" w:firstLine="708"/>
        <w:jc w:val="both"/>
        <w:rPr>
          <w:rFonts w:ascii="Times New Roman" w:hAnsi="Times New Roman" w:cs="Times New Roman"/>
          <w:bCs/>
          <w:spacing w:val="-4"/>
          <w:sz w:val="28"/>
          <w:szCs w:val="28"/>
          <w:lang w:val="uk-UA"/>
        </w:rPr>
      </w:pPr>
      <w:r w:rsidRPr="0080443C">
        <w:rPr>
          <w:rFonts w:ascii="Times New Roman" w:hAnsi="Times New Roman" w:cs="Times New Roman"/>
          <w:sz w:val="28"/>
          <w:szCs w:val="28"/>
          <w:lang w:val="uk-UA"/>
        </w:rPr>
        <w:t>Формування навичок безпечної поведінки, збереження та зміцнення здоров’я дітей  - важливий напрямок  роботи закладу дошкільної освіти, який на контролі у вихователя-методиста Наталії Кисіль, сестри медичної старшої Тамари Бондаренко.</w:t>
      </w:r>
    </w:p>
    <w:p w:rsidR="0077492B" w:rsidRPr="0080443C" w:rsidRDefault="0077492B" w:rsidP="0080443C">
      <w:pPr>
        <w:spacing w:after="0" w:line="240" w:lineRule="auto"/>
        <w:ind w:right="-34" w:firstLine="435"/>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Методичний кабінет поповнено методичною та періодичною літературою з питання запобігання дитячого травматизму. Матеріали з даного питання систематизовано та упорядковано. </w:t>
      </w:r>
      <w:r w:rsidRPr="0080443C">
        <w:rPr>
          <w:rFonts w:ascii="Times New Roman" w:hAnsi="Times New Roman" w:cs="Times New Roman"/>
          <w:sz w:val="28"/>
          <w:szCs w:val="28"/>
        </w:rPr>
        <w:t>Значну увагу вихователем-методистом приділено методичній діяльності з педагогами, покращенню методичного забезпечення. Організовано проведення:</w:t>
      </w:r>
    </w:p>
    <w:p w:rsidR="0077492B" w:rsidRPr="0080443C" w:rsidRDefault="0077492B" w:rsidP="0080443C">
      <w:pPr>
        <w:pStyle w:val="a5"/>
        <w:widowControl w:val="0"/>
        <w:numPr>
          <w:ilvl w:val="0"/>
          <w:numId w:val="10"/>
        </w:numPr>
        <w:shd w:val="clear" w:color="auto" w:fill="FFFFFF"/>
        <w:tabs>
          <w:tab w:val="left" w:pos="605"/>
          <w:tab w:val="left" w:leader="underscore" w:pos="4411"/>
          <w:tab w:val="left" w:leader="underscore" w:pos="5146"/>
        </w:tabs>
        <w:autoSpaceDE w:val="0"/>
        <w:autoSpaceDN w:val="0"/>
        <w:adjustRightInd w:val="0"/>
        <w:spacing w:before="0" w:beforeAutospacing="0" w:after="0" w:afterAutospacing="0"/>
        <w:contextualSpacing/>
        <w:jc w:val="both"/>
        <w:rPr>
          <w:spacing w:val="-6"/>
          <w:sz w:val="28"/>
          <w:szCs w:val="28"/>
          <w:lang w:val="uk-UA"/>
        </w:rPr>
      </w:pPr>
      <w:r w:rsidRPr="0080443C">
        <w:rPr>
          <w:sz w:val="28"/>
          <w:szCs w:val="28"/>
          <w:lang w:val="uk-UA"/>
        </w:rPr>
        <w:t>методичної оперативки «Година безпеки»: використання дидактичних ігор та наочних матеріалів щодо виховання свідомого ставлення до своєї безпеки у воєнний час;</w:t>
      </w:r>
    </w:p>
    <w:p w:rsidR="0077492B" w:rsidRPr="0080443C" w:rsidRDefault="0077492B" w:rsidP="0080443C">
      <w:pPr>
        <w:pStyle w:val="a5"/>
        <w:widowControl w:val="0"/>
        <w:numPr>
          <w:ilvl w:val="0"/>
          <w:numId w:val="10"/>
        </w:numPr>
        <w:shd w:val="clear" w:color="auto" w:fill="FFFFFF"/>
        <w:tabs>
          <w:tab w:val="left" w:pos="605"/>
          <w:tab w:val="left" w:leader="underscore" w:pos="4411"/>
          <w:tab w:val="left" w:leader="underscore" w:pos="5146"/>
        </w:tabs>
        <w:autoSpaceDE w:val="0"/>
        <w:autoSpaceDN w:val="0"/>
        <w:adjustRightInd w:val="0"/>
        <w:spacing w:before="0" w:beforeAutospacing="0" w:after="0" w:afterAutospacing="0"/>
        <w:contextualSpacing/>
        <w:jc w:val="both"/>
        <w:rPr>
          <w:spacing w:val="-6"/>
          <w:sz w:val="28"/>
          <w:szCs w:val="28"/>
          <w:lang w:val="uk-UA"/>
        </w:rPr>
      </w:pPr>
      <w:r w:rsidRPr="0080443C">
        <w:rPr>
          <w:sz w:val="28"/>
          <w:szCs w:val="28"/>
          <w:lang w:val="uk-UA"/>
        </w:rPr>
        <w:t xml:space="preserve"> семінару-практикуму «Теоретичні, методичні засади освітньо-виховної роботи з дошкільниками щодо питань безпеки життєдіяльності»;</w:t>
      </w:r>
      <w:r w:rsidRPr="0080443C">
        <w:rPr>
          <w:spacing w:val="-6"/>
          <w:sz w:val="28"/>
          <w:szCs w:val="28"/>
          <w:lang w:val="uk-UA"/>
        </w:rPr>
        <w:t xml:space="preserve"> </w:t>
      </w:r>
    </w:p>
    <w:p w:rsidR="0077492B" w:rsidRPr="0080443C" w:rsidRDefault="0077492B" w:rsidP="0080443C">
      <w:pPr>
        <w:pStyle w:val="a5"/>
        <w:widowControl w:val="0"/>
        <w:numPr>
          <w:ilvl w:val="0"/>
          <w:numId w:val="10"/>
        </w:numPr>
        <w:shd w:val="clear" w:color="auto" w:fill="FFFFFF"/>
        <w:tabs>
          <w:tab w:val="left" w:pos="605"/>
          <w:tab w:val="left" w:leader="underscore" w:pos="4411"/>
          <w:tab w:val="left" w:leader="underscore" w:pos="5146"/>
        </w:tabs>
        <w:autoSpaceDE w:val="0"/>
        <w:autoSpaceDN w:val="0"/>
        <w:adjustRightInd w:val="0"/>
        <w:spacing w:before="0" w:beforeAutospacing="0" w:after="0" w:afterAutospacing="0"/>
        <w:contextualSpacing/>
        <w:jc w:val="both"/>
        <w:rPr>
          <w:spacing w:val="-6"/>
          <w:sz w:val="28"/>
          <w:szCs w:val="28"/>
          <w:lang w:val="uk-UA"/>
        </w:rPr>
      </w:pPr>
      <w:r w:rsidRPr="0080443C">
        <w:rPr>
          <w:spacing w:val="-6"/>
          <w:sz w:val="28"/>
          <w:szCs w:val="28"/>
          <w:lang w:val="uk-UA"/>
        </w:rPr>
        <w:t xml:space="preserve">довідкового бюро  «Корисні поради про мінну безпеку дітей»: використання в освітній діяльності. </w:t>
      </w:r>
    </w:p>
    <w:p w:rsidR="0077492B" w:rsidRPr="0080443C" w:rsidRDefault="0077492B" w:rsidP="0080443C">
      <w:pPr>
        <w:widowControl w:val="0"/>
        <w:shd w:val="clear" w:color="auto" w:fill="FFFFFF"/>
        <w:tabs>
          <w:tab w:val="left" w:pos="605"/>
          <w:tab w:val="left" w:leader="underscore" w:pos="4411"/>
          <w:tab w:val="left" w:leader="underscore" w:pos="5146"/>
        </w:tabs>
        <w:autoSpaceDE w:val="0"/>
        <w:autoSpaceDN w:val="0"/>
        <w:adjustRightInd w:val="0"/>
        <w:spacing w:after="0" w:line="240" w:lineRule="auto"/>
        <w:ind w:left="75"/>
        <w:jc w:val="both"/>
        <w:rPr>
          <w:rFonts w:ascii="Times New Roman" w:hAnsi="Times New Roman" w:cs="Times New Roman"/>
          <w:bCs/>
          <w:sz w:val="28"/>
          <w:szCs w:val="28"/>
        </w:rPr>
      </w:pPr>
      <w:r w:rsidRPr="0080443C">
        <w:rPr>
          <w:rFonts w:ascii="Times New Roman" w:hAnsi="Times New Roman" w:cs="Times New Roman"/>
          <w:spacing w:val="-6"/>
          <w:sz w:val="28"/>
          <w:szCs w:val="28"/>
        </w:rPr>
        <w:tab/>
        <w:t xml:space="preserve">     Вихователь-методист </w:t>
      </w:r>
      <w:r w:rsidRPr="0080443C">
        <w:rPr>
          <w:rFonts w:ascii="Times New Roman" w:hAnsi="Times New Roman" w:cs="Times New Roman"/>
          <w:sz w:val="28"/>
          <w:szCs w:val="28"/>
        </w:rPr>
        <w:t xml:space="preserve">забезпечила наявність </w:t>
      </w:r>
      <w:r w:rsidRPr="0080443C">
        <w:rPr>
          <w:rFonts w:ascii="Times New Roman" w:eastAsia="Arial" w:hAnsi="Times New Roman" w:cs="Times New Roman"/>
          <w:sz w:val="28"/>
          <w:szCs w:val="28"/>
          <w:shd w:val="clear" w:color="auto" w:fill="FFFFFF"/>
        </w:rPr>
        <w:t xml:space="preserve">демонстраційного матеріалу </w:t>
      </w:r>
      <w:r w:rsidRPr="0080443C">
        <w:rPr>
          <w:rFonts w:ascii="Times New Roman" w:hAnsi="Times New Roman" w:cs="Times New Roman"/>
          <w:bCs/>
          <w:sz w:val="28"/>
          <w:szCs w:val="28"/>
          <w:shd w:val="clear" w:color="auto" w:fill="FFFFFF"/>
        </w:rPr>
        <w:t>«Небезпечні знахідки у воєнний час» та придбання дидактичних ігор: «Правила поведінки дітей у воєнний час», «Тривожний рюкзачок для малюка у дитсадок»</w:t>
      </w:r>
      <w:r w:rsidRPr="0080443C">
        <w:rPr>
          <w:rFonts w:ascii="Times New Roman" w:hAnsi="Times New Roman" w:cs="Times New Roman"/>
          <w:sz w:val="28"/>
          <w:szCs w:val="28"/>
        </w:rPr>
        <w:t xml:space="preserve"> для використання вихователями в освітній діяльності з дітьми; інформаційно-консультативних матеріалів для батьків та педагогів:</w:t>
      </w:r>
      <w:r w:rsidRPr="0080443C">
        <w:rPr>
          <w:rFonts w:ascii="Times New Roman" w:hAnsi="Times New Roman" w:cs="Times New Roman"/>
          <w:b/>
          <w:bCs/>
          <w:sz w:val="28"/>
          <w:szCs w:val="28"/>
        </w:rPr>
        <w:t xml:space="preserve"> </w:t>
      </w:r>
      <w:r w:rsidRPr="0080443C">
        <w:rPr>
          <w:rFonts w:ascii="Times New Roman" w:hAnsi="Times New Roman" w:cs="Times New Roman"/>
          <w:bCs/>
          <w:sz w:val="28"/>
          <w:szCs w:val="28"/>
        </w:rPr>
        <w:t>«Безпека життєдіяльності в умовах воєнного стану», «Обережно! Вибухонебезпечні предмети», «Як поводитись під час терористичних дій».</w:t>
      </w:r>
    </w:p>
    <w:p w:rsidR="0077492B" w:rsidRPr="0080443C" w:rsidRDefault="0077492B" w:rsidP="0080443C">
      <w:pPr>
        <w:spacing w:after="0" w:line="240" w:lineRule="auto"/>
        <w:ind w:left="-142" w:firstLine="850"/>
        <w:jc w:val="both"/>
        <w:outlineLvl w:val="1"/>
        <w:rPr>
          <w:rFonts w:ascii="Times New Roman" w:hAnsi="Times New Roman" w:cs="Times New Roman"/>
          <w:sz w:val="28"/>
          <w:szCs w:val="28"/>
          <w:lang w:val="uk-UA"/>
        </w:rPr>
      </w:pPr>
      <w:r w:rsidRPr="0080443C">
        <w:rPr>
          <w:rFonts w:ascii="Times New Roman" w:hAnsi="Times New Roman" w:cs="Times New Roman"/>
          <w:sz w:val="28"/>
          <w:szCs w:val="28"/>
          <w:lang w:val="uk-UA"/>
        </w:rPr>
        <w:lastRenderedPageBreak/>
        <w:t xml:space="preserve">Важливим аспектом в організації роботи з безпеки життєдіяльності є створення розвивального освітнього середовища. Відтак, позитивним визначається оформлення Кімнати безпеки у приміщенні ЗДО. Основною метою створення «Кімнати безпеки» передбачено посилення профілактичної роботи з питань безпеки життєдіяльності здобувачів дошкільної освіти, формування у малят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У Кімнаті безпеки забезпечено оформлення тематичних осередків, які  практично допомогають  пояснити дітям основні правила безпечної поведінки.   Розташування усіх осередків, а саме пожежної безпеки, домедичної допомоги, дорожнього руху, безпеки життєдіяльності у різних сферах життя, мінної безпеки та правил поведінки під час воєнного стану, ігрової та психологічного розвантаження, дозволяють практично пояснити дітям основні правила безпечної поведінки і швидко опанувати алгоритми дій у різних надзвичайних ситуаціях. Усі локації інтерактивні, забезпечені інформаційними матеріалами, муляжами, інвентарем для домедичної  допомоги, спецодягом, оформлено макет пішохідного переходу. </w:t>
      </w:r>
    </w:p>
    <w:p w:rsidR="0077492B" w:rsidRPr="0080443C" w:rsidRDefault="0077492B" w:rsidP="0080443C">
      <w:pPr>
        <w:widowControl w:val="0"/>
        <w:shd w:val="clear" w:color="auto" w:fill="FFFFFF"/>
        <w:tabs>
          <w:tab w:val="left" w:pos="605"/>
          <w:tab w:val="left" w:leader="underscore" w:pos="4411"/>
          <w:tab w:val="left" w:leader="underscore" w:pos="5146"/>
        </w:tabs>
        <w:autoSpaceDE w:val="0"/>
        <w:autoSpaceDN w:val="0"/>
        <w:adjustRightInd w:val="0"/>
        <w:spacing w:after="0" w:line="240" w:lineRule="auto"/>
        <w:ind w:left="75"/>
        <w:jc w:val="both"/>
        <w:rPr>
          <w:rFonts w:ascii="Times New Roman" w:hAnsi="Times New Roman" w:cs="Times New Roman"/>
          <w:bCs/>
          <w:sz w:val="28"/>
          <w:szCs w:val="28"/>
          <w:lang w:val="uk-UA"/>
        </w:rPr>
      </w:pPr>
      <w:r w:rsidRPr="0080443C">
        <w:rPr>
          <w:rFonts w:ascii="Times New Roman" w:hAnsi="Times New Roman" w:cs="Times New Roman"/>
          <w:sz w:val="28"/>
          <w:szCs w:val="28"/>
          <w:lang w:val="uk-UA"/>
        </w:rPr>
        <w:tab/>
        <w:t>Навчально-технічна база у Кімнаті безпеки дозволяє результативному та успішному проведенню тематичних тижнів з безпеки життєдіяльності.</w:t>
      </w:r>
    </w:p>
    <w:p w:rsidR="0077492B" w:rsidRPr="0080443C" w:rsidRDefault="0077492B" w:rsidP="0080443C">
      <w:pPr>
        <w:widowControl w:val="0"/>
        <w:shd w:val="clear" w:color="auto" w:fill="FFFFFF"/>
        <w:tabs>
          <w:tab w:val="left" w:pos="605"/>
          <w:tab w:val="left" w:leader="underscore" w:pos="4411"/>
          <w:tab w:val="left" w:leader="underscore" w:pos="5146"/>
        </w:tabs>
        <w:autoSpaceDE w:val="0"/>
        <w:autoSpaceDN w:val="0"/>
        <w:adjustRightInd w:val="0"/>
        <w:spacing w:after="0" w:line="240" w:lineRule="auto"/>
        <w:ind w:left="-142" w:firstLine="217"/>
        <w:jc w:val="both"/>
        <w:rPr>
          <w:rFonts w:ascii="Times New Roman" w:hAnsi="Times New Roman" w:cs="Times New Roman"/>
          <w:spacing w:val="-6"/>
          <w:sz w:val="28"/>
          <w:szCs w:val="28"/>
          <w:lang w:val="uk-UA"/>
        </w:rPr>
      </w:pPr>
      <w:r w:rsidRPr="0080443C">
        <w:rPr>
          <w:rFonts w:ascii="Times New Roman" w:hAnsi="Times New Roman" w:cs="Times New Roman"/>
          <w:sz w:val="28"/>
          <w:szCs w:val="28"/>
          <w:lang w:val="uk-UA"/>
        </w:rPr>
        <w:tab/>
        <w:t xml:space="preserve">Поліпшенню результатів освітньої роботи з формування основ безпеки життєдіяльності обумовлено роботою комісії з надзвичайних ситуацій ЗДО; діяльністю батьківського комітету. </w:t>
      </w:r>
    </w:p>
    <w:p w:rsidR="0077492B" w:rsidRPr="0080443C" w:rsidRDefault="0077492B" w:rsidP="0080443C">
      <w:pPr>
        <w:spacing w:after="0" w:line="240" w:lineRule="auto"/>
        <w:ind w:right="-34" w:firstLine="435"/>
        <w:jc w:val="both"/>
        <w:rPr>
          <w:rFonts w:ascii="Times New Roman" w:hAnsi="Times New Roman" w:cs="Times New Roman"/>
          <w:sz w:val="28"/>
          <w:szCs w:val="28"/>
          <w:lang w:val="uk-UA"/>
        </w:rPr>
      </w:pPr>
      <w:r w:rsidRPr="0080443C">
        <w:rPr>
          <w:rFonts w:ascii="Times New Roman" w:hAnsi="Times New Roman" w:cs="Times New Roman"/>
          <w:sz w:val="28"/>
          <w:szCs w:val="28"/>
          <w:lang w:val="uk-UA" w:eastAsia="uk-UA"/>
        </w:rPr>
        <w:t xml:space="preserve">  </w:t>
      </w:r>
      <w:r w:rsidRPr="0080443C">
        <w:rPr>
          <w:rFonts w:ascii="Times New Roman" w:hAnsi="Times New Roman" w:cs="Times New Roman"/>
          <w:sz w:val="28"/>
          <w:szCs w:val="28"/>
          <w:lang w:val="uk-UA" w:eastAsia="uk-UA"/>
        </w:rPr>
        <w:tab/>
        <w:t xml:space="preserve"> Розуміючи важливість виховання в дітей дошкільного віку почуття особистої безпеки з дотримання почуття міри педагоги спрямовують свою роботу через вибір різних форм організації роботи з основ безпеки життєдіяльності, які не тільки дозволяють відчувати дітям цінність свого життя й здоров'я, а й свої можливості у зміцненні та збереженні його, підготовку до чітких дій у небезпечних ситуаціях.</w:t>
      </w:r>
      <w:r w:rsidRPr="0080443C">
        <w:rPr>
          <w:rFonts w:ascii="Times New Roman" w:hAnsi="Times New Roman" w:cs="Times New Roman"/>
          <w:sz w:val="28"/>
          <w:szCs w:val="28"/>
          <w:lang w:val="uk-UA"/>
        </w:rPr>
        <w:t xml:space="preserve"> З  метою профілактики та запобігання травматизму серед вихованців та працівників закладу у закладі дошкільної освіти під час освітнього процесу, забезпечення безпечних умов для проведення занять, в побуті значна увага педагогами приділялася впродовж 2024/2025 навчального року виконанню   заходів </w:t>
      </w:r>
      <w:r w:rsidRPr="0080443C">
        <w:rPr>
          <w:rFonts w:ascii="Times New Roman" w:hAnsi="Times New Roman" w:cs="Times New Roman"/>
          <w:bCs/>
          <w:color w:val="0D0D0D"/>
          <w:sz w:val="28"/>
          <w:szCs w:val="28"/>
          <w:lang w:val="uk-UA"/>
        </w:rPr>
        <w:t xml:space="preserve"> щодо збереження здоров’я і життя вихованців,</w:t>
      </w:r>
      <w:r w:rsidRPr="0080443C">
        <w:rPr>
          <w:rFonts w:ascii="Times New Roman" w:hAnsi="Times New Roman" w:cs="Times New Roman"/>
          <w:sz w:val="28"/>
          <w:szCs w:val="28"/>
          <w:lang w:val="uk-UA"/>
        </w:rPr>
        <w:t xml:space="preserve"> </w:t>
      </w:r>
      <w:r w:rsidRPr="0080443C">
        <w:rPr>
          <w:rFonts w:ascii="Times New Roman" w:hAnsi="Times New Roman" w:cs="Times New Roman"/>
          <w:bCs/>
          <w:color w:val="0D0D0D"/>
          <w:sz w:val="28"/>
          <w:szCs w:val="28"/>
          <w:lang w:val="uk-UA"/>
        </w:rPr>
        <w:t>попередження усіх видів дитячого травматизму, затверджених наказом директора  від 02.09.2024 №55/од  «Про запобігання нещасним випадкам під час освітнього процесу»</w:t>
      </w:r>
      <w:r w:rsidRPr="0080443C">
        <w:rPr>
          <w:rFonts w:ascii="Times New Roman" w:hAnsi="Times New Roman" w:cs="Times New Roman"/>
          <w:sz w:val="28"/>
          <w:szCs w:val="28"/>
          <w:lang w:val="uk-UA"/>
        </w:rPr>
        <w:t xml:space="preserve">. </w:t>
      </w:r>
    </w:p>
    <w:p w:rsidR="0077492B" w:rsidRPr="0080443C" w:rsidRDefault="0077492B" w:rsidP="0080443C">
      <w:pPr>
        <w:spacing w:after="0" w:line="240" w:lineRule="auto"/>
        <w:ind w:right="-34" w:firstLine="435"/>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Аналіз стану роботи із запобігання та профілактики дитячого травматизму у закладі показав, що вихователі керуються в своїй роботі законодавчими, нормативними та інструктивними документами. Під час проведення освітнього процесу належна увага приділяється дотриманню інструкцій з безпеки життєдіяльності, профілактики дитячого травматизму під час занять та режимних процесів.</w:t>
      </w:r>
    </w:p>
    <w:p w:rsidR="0077492B" w:rsidRPr="0080443C" w:rsidRDefault="0077492B" w:rsidP="0080443C">
      <w:pPr>
        <w:spacing w:after="0" w:line="240" w:lineRule="auto"/>
        <w:ind w:right="-34" w:firstLine="435"/>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Перед початком зимових свят, літнього оздоровчого періоду батьки були ознайомлені з правилами безпеки життєдіяльності дошкільнят під особистий розпис.</w:t>
      </w:r>
    </w:p>
    <w:p w:rsidR="0077492B" w:rsidRPr="0080443C" w:rsidRDefault="0077492B" w:rsidP="0080443C">
      <w:pPr>
        <w:widowControl w:val="0"/>
        <w:shd w:val="clear" w:color="auto" w:fill="FFFFFF"/>
        <w:tabs>
          <w:tab w:val="left" w:pos="605"/>
          <w:tab w:val="left" w:leader="underscore" w:pos="4411"/>
          <w:tab w:val="left" w:leader="underscore" w:pos="5146"/>
        </w:tabs>
        <w:autoSpaceDE w:val="0"/>
        <w:autoSpaceDN w:val="0"/>
        <w:adjustRightInd w:val="0"/>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ab/>
        <w:t xml:space="preserve">З урахуванням реалій сьогодення та дії правового режиму воєнного стану, </w:t>
      </w:r>
      <w:r w:rsidRPr="0080443C">
        <w:rPr>
          <w:rFonts w:ascii="Times New Roman" w:hAnsi="Times New Roman" w:cs="Times New Roman"/>
          <w:sz w:val="28"/>
          <w:szCs w:val="28"/>
          <w:lang w:val="uk-UA"/>
        </w:rPr>
        <w:lastRenderedPageBreak/>
        <w:t>питання щодо створення безпечного, комфортного, інклюзивного середовища для всіх учасників освітнього процесу й підвищення якості освітньої діяльності у закладі дошкільної освіти  залишаються пріоритетними в 2024/2025 навчальному році. Особлива увага приділяється роботі з батьками й налагодженню тісної комунікації між усіма учасниками освітнього процесу щодо</w:t>
      </w:r>
      <w:r w:rsidRPr="0080443C">
        <w:rPr>
          <w:rFonts w:ascii="Times New Roman" w:hAnsi="Times New Roman" w:cs="Times New Roman"/>
          <w:lang w:val="uk-UA"/>
        </w:rPr>
        <w:t xml:space="preserve"> </w:t>
      </w:r>
      <w:r w:rsidRPr="0080443C">
        <w:rPr>
          <w:rFonts w:ascii="Times New Roman" w:hAnsi="Times New Roman" w:cs="Times New Roman"/>
          <w:sz w:val="28"/>
          <w:szCs w:val="28"/>
          <w:lang w:val="uk-UA"/>
        </w:rPr>
        <w:t xml:space="preserve">проблем виховання у дошкільників основ безпеки життєдіяльності. Освітня діяльність з дітьми дошкільного віку повинна забезпечити необхідний рівень знань дитини для безпечного перебування в навколишньому середовищі та вироблення в неї елементарних, доступних віку норм поведінки </w:t>
      </w:r>
      <w:r w:rsidRPr="0080443C">
        <w:rPr>
          <w:rFonts w:ascii="Times New Roman" w:hAnsi="Times New Roman" w:cs="Times New Roman"/>
          <w:spacing w:val="-2"/>
          <w:sz w:val="28"/>
          <w:szCs w:val="28"/>
          <w:lang w:val="uk-UA"/>
        </w:rPr>
        <w:t>у надзвичайних ситуаціях. Це відображено у Базовому компоненті до</w:t>
      </w:r>
      <w:r w:rsidRPr="0080443C">
        <w:rPr>
          <w:rFonts w:ascii="Times New Roman" w:hAnsi="Times New Roman" w:cs="Times New Roman"/>
          <w:spacing w:val="-2"/>
          <w:sz w:val="28"/>
          <w:szCs w:val="28"/>
          <w:lang w:val="uk-UA"/>
        </w:rPr>
        <w:softHyphen/>
        <w:t xml:space="preserve">шкільної освіти в Україні, який має на меті забезпечення достатнього рівня психофізичного розвитку та необхідної компетенції дитини для </w:t>
      </w:r>
      <w:r w:rsidRPr="0080443C">
        <w:rPr>
          <w:rFonts w:ascii="Times New Roman" w:hAnsi="Times New Roman" w:cs="Times New Roman"/>
          <w:spacing w:val="-1"/>
          <w:sz w:val="28"/>
          <w:szCs w:val="28"/>
          <w:lang w:val="uk-UA"/>
        </w:rPr>
        <w:t xml:space="preserve">безпечного перебування у навколишньому природному середовищі. </w:t>
      </w:r>
      <w:r w:rsidRPr="0080443C">
        <w:rPr>
          <w:rFonts w:ascii="Times New Roman" w:hAnsi="Times New Roman" w:cs="Times New Roman"/>
          <w:sz w:val="28"/>
          <w:szCs w:val="28"/>
          <w:lang w:val="uk-UA"/>
        </w:rPr>
        <w:t xml:space="preserve">Відповідно до  Закону України «Про дошкільну освіту», </w:t>
      </w:r>
      <w:r w:rsidRPr="0080443C">
        <w:rPr>
          <w:rFonts w:ascii="Times New Roman" w:hAnsi="Times New Roman" w:cs="Times New Roman"/>
          <w:spacing w:val="-4"/>
          <w:sz w:val="28"/>
          <w:szCs w:val="28"/>
          <w:lang w:val="uk-UA"/>
        </w:rPr>
        <w:t>організаційних вказівок Міністерства освіти і науки України</w:t>
      </w:r>
      <w:r w:rsidRPr="0080443C">
        <w:rPr>
          <w:rFonts w:ascii="Times New Roman" w:hAnsi="Times New Roman" w:cs="Times New Roman"/>
          <w:sz w:val="28"/>
          <w:szCs w:val="28"/>
          <w:lang w:val="uk-UA"/>
        </w:rPr>
        <w:t xml:space="preserve"> щодо підготовки учасників освітнього процесу до захисту життя та дій в умовах надзвичайних ситуацій у закладах дошкільної освіти України організовується робота по проведенню тематичних тижнів  з основ безпеки життєдіяльності. </w:t>
      </w:r>
    </w:p>
    <w:p w:rsidR="0077492B" w:rsidRPr="0080443C" w:rsidRDefault="0077492B" w:rsidP="0080443C">
      <w:pPr>
        <w:widowControl w:val="0"/>
        <w:shd w:val="clear" w:color="auto" w:fill="FFFFFF"/>
        <w:tabs>
          <w:tab w:val="left" w:pos="605"/>
          <w:tab w:val="left" w:leader="underscore" w:pos="4411"/>
          <w:tab w:val="left" w:leader="underscore" w:pos="5146"/>
        </w:tabs>
        <w:autoSpaceDE w:val="0"/>
        <w:autoSpaceDN w:val="0"/>
        <w:adjustRightInd w:val="0"/>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ab/>
        <w:t xml:space="preserve">Перед педагогами закладів дошкільної освіти та батьками завжди стоять три найважливіші завдання: створити безпечні умови для життєдіяльності дитини; сформувати в дитини уміння передбачати наслідки своїх вчинків; виробити дитини навички практичних дій під час виникнення надзвичайних ситуацій. Робота з даного питання протягом тематичних тижнів з безпеки життєдіяльності організована належним чином. </w:t>
      </w:r>
    </w:p>
    <w:p w:rsidR="0077492B" w:rsidRPr="0080443C" w:rsidRDefault="0077492B" w:rsidP="0080443C">
      <w:pPr>
        <w:pStyle w:val="cdt4ke"/>
        <w:spacing w:before="0" w:beforeAutospacing="0" w:after="0" w:afterAutospacing="0"/>
        <w:ind w:firstLine="708"/>
        <w:jc w:val="both"/>
        <w:textAlignment w:val="top"/>
        <w:rPr>
          <w:sz w:val="28"/>
          <w:szCs w:val="28"/>
          <w:lang w:val="uk-UA"/>
        </w:rPr>
      </w:pPr>
      <w:r w:rsidRPr="0080443C">
        <w:rPr>
          <w:sz w:val="28"/>
          <w:szCs w:val="28"/>
          <w:lang w:val="uk-UA"/>
        </w:rPr>
        <w:t>Варто відмітити, що у педагогічних скарбничках вихователів зібрано чимало довідкової, методичної, художньої літератури та казок, велика кількість розробок занять, бесід, дидактичних та сюжетних ігор, спрямованих на формування безпечної поведінки дітей у життєвому просторі. Проте всім відомо, що наскрізні вміння і практичні моделі поведінки найкраще формуються в дії.</w:t>
      </w:r>
      <w:r w:rsidRPr="0080443C">
        <w:rPr>
          <w:color w:val="000000"/>
          <w:sz w:val="28"/>
          <w:szCs w:val="28"/>
          <w:lang w:val="uk-UA"/>
        </w:rPr>
        <w:t xml:space="preserve"> Задля</w:t>
      </w:r>
      <w:r w:rsidRPr="0080443C">
        <w:rPr>
          <w:sz w:val="28"/>
          <w:szCs w:val="28"/>
          <w:lang w:val="uk-UA"/>
        </w:rPr>
        <w:t xml:space="preserve"> швидшого опанування дітьми знаннями та набуття життєво необхідних навичок з основ безпеки варто відмітити використання вихователями різних методів: словесні</w:t>
      </w:r>
      <w:r w:rsidRPr="0080443C">
        <w:rPr>
          <w:sz w:val="28"/>
          <w:szCs w:val="28"/>
        </w:rPr>
        <w:t> </w:t>
      </w:r>
      <w:r w:rsidRPr="0080443C">
        <w:rPr>
          <w:sz w:val="28"/>
          <w:szCs w:val="28"/>
          <w:lang w:val="uk-UA"/>
        </w:rPr>
        <w:t>— пояснення, бесіди, розповіді, художнє слово, педагогічна оцінка ситуацій; практичні</w:t>
      </w:r>
      <w:r w:rsidRPr="0080443C">
        <w:rPr>
          <w:sz w:val="28"/>
          <w:szCs w:val="28"/>
        </w:rPr>
        <w:t> </w:t>
      </w:r>
      <w:r w:rsidRPr="0080443C">
        <w:rPr>
          <w:sz w:val="28"/>
          <w:szCs w:val="28"/>
          <w:lang w:val="uk-UA"/>
        </w:rPr>
        <w:t>— сюрпризні моменти, проблемні ситуації, ігри та вправи; наочні</w:t>
      </w:r>
      <w:r w:rsidRPr="0080443C">
        <w:rPr>
          <w:sz w:val="28"/>
          <w:szCs w:val="28"/>
        </w:rPr>
        <w:t> </w:t>
      </w:r>
      <w:r w:rsidRPr="0080443C">
        <w:rPr>
          <w:sz w:val="28"/>
          <w:szCs w:val="28"/>
          <w:lang w:val="uk-UA"/>
        </w:rPr>
        <w:t xml:space="preserve">— спостереження, мнемотаблиці, розглядання ілюстрацій, перегляд мультфільмів. </w:t>
      </w:r>
    </w:p>
    <w:p w:rsidR="0077492B" w:rsidRPr="0080443C" w:rsidRDefault="0077492B" w:rsidP="0080443C">
      <w:pPr>
        <w:widowControl w:val="0"/>
        <w:shd w:val="clear" w:color="auto" w:fill="FFFFFF"/>
        <w:tabs>
          <w:tab w:val="left" w:pos="605"/>
          <w:tab w:val="left" w:leader="underscore" w:pos="4411"/>
          <w:tab w:val="left" w:leader="underscore" w:pos="5146"/>
        </w:tabs>
        <w:autoSpaceDE w:val="0"/>
        <w:autoSpaceDN w:val="0"/>
        <w:adjustRightInd w:val="0"/>
        <w:spacing w:after="0" w:line="240" w:lineRule="auto"/>
        <w:jc w:val="both"/>
        <w:rPr>
          <w:rFonts w:ascii="Times New Roman" w:hAnsi="Times New Roman" w:cs="Times New Roman"/>
          <w:sz w:val="28"/>
          <w:lang w:val="uk-UA" w:eastAsia="uk-UA"/>
        </w:rPr>
      </w:pPr>
      <w:r w:rsidRPr="0080443C">
        <w:rPr>
          <w:rFonts w:ascii="Times New Roman" w:hAnsi="Times New Roman" w:cs="Times New Roman"/>
          <w:sz w:val="28"/>
          <w:lang w:val="uk-UA" w:eastAsia="uk-UA"/>
        </w:rPr>
        <w:tab/>
        <w:t>Вдумливо та творчо педагоги підходять до планування та організації проведення різних видів освітньої діяльності по формуванню основ безпеки життєдіяльності  під час проведення тематичних тижнів.</w:t>
      </w:r>
    </w:p>
    <w:p w:rsidR="0077492B" w:rsidRPr="0080443C" w:rsidRDefault="0077492B" w:rsidP="0080443C">
      <w:pPr>
        <w:spacing w:after="0" w:line="240" w:lineRule="auto"/>
        <w:jc w:val="both"/>
        <w:outlineLvl w:val="1"/>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На виконання наказу директора ЗДО від 02.09.2024 №50/од «</w:t>
      </w:r>
      <w:r w:rsidRPr="0080443C">
        <w:rPr>
          <w:rFonts w:ascii="Times New Roman" w:hAnsi="Times New Roman" w:cs="Times New Roman"/>
          <w:bCs/>
          <w:sz w:val="28"/>
          <w:szCs w:val="28"/>
          <w:lang w:val="uk-UA" w:bidi="he-IL"/>
        </w:rPr>
        <w:t>Про роботу щодо попередження дитячого дорожньо-транспортного  травматизму  у 2024/2025 навчальному році»</w:t>
      </w:r>
      <w:r w:rsidRPr="0080443C">
        <w:rPr>
          <w:rFonts w:ascii="Times New Roman" w:hAnsi="Times New Roman" w:cs="Times New Roman"/>
          <w:sz w:val="28"/>
          <w:szCs w:val="28"/>
          <w:lang w:val="uk-UA" w:bidi="he-IL"/>
        </w:rPr>
        <w:t xml:space="preserve"> з метою захисту життя та здоров'я дітей, організації навчання різних соціально-вікових груп населення Правил дорожнього руху, планування заходів, пов'язаних із профілактикою його безпеки, проведення роботи із пропаганди безпеки дорожнього руху у трудовому колективі та серед батьків вихованців, створення безпечних </w:t>
      </w:r>
      <w:r w:rsidRPr="0080443C">
        <w:rPr>
          <w:rFonts w:ascii="Times New Roman" w:hAnsi="Times New Roman" w:cs="Times New Roman"/>
          <w:sz w:val="28"/>
          <w:szCs w:val="28"/>
          <w:lang w:val="uk-UA" w:bidi="he-IL"/>
        </w:rPr>
        <w:lastRenderedPageBreak/>
        <w:t xml:space="preserve">комфортних умов для учасників руху у закладі дошкільної освіти організовано роботу із запобігання </w:t>
      </w:r>
      <w:r w:rsidRPr="0080443C">
        <w:rPr>
          <w:rFonts w:ascii="Times New Roman" w:hAnsi="Times New Roman" w:cs="Times New Roman"/>
          <w:sz w:val="28"/>
          <w:szCs w:val="28"/>
          <w:lang w:val="uk-UA"/>
        </w:rPr>
        <w:t>дитячому дорожньо-транспортному травматизму.</w:t>
      </w:r>
    </w:p>
    <w:p w:rsidR="0077492B" w:rsidRPr="0080443C" w:rsidRDefault="0077492B" w:rsidP="0080443C">
      <w:pPr>
        <w:spacing w:after="0" w:line="240" w:lineRule="auto"/>
        <w:jc w:val="both"/>
        <w:outlineLvl w:val="1"/>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Заслуговує</w:t>
      </w:r>
      <w:r w:rsidRPr="0080443C">
        <w:rPr>
          <w:rFonts w:ascii="Times New Roman" w:hAnsi="Times New Roman" w:cs="Times New Roman"/>
          <w:sz w:val="28"/>
          <w:szCs w:val="28"/>
          <w:lang w:val="uk-UA" w:bidi="he-IL"/>
        </w:rPr>
        <w:t xml:space="preserve"> на увагу підбір та розміщення у методичному кабінеті  вихователем-методистом  методичної та дитячої художньої літератури, конспекти занять, тематика бесід про правила дорожнього руху, картини, плакати, посібники для ігор і занять, відеопрезентації. Наявний методичний матеріал (поради вихователям про пересування з групою дітей по вулицях і дорогах; для батьків:  інформаційно-рекомендаційні матеріали про моральну відповідальність дорослих з питання дотримання вимог дорожньої дисципліни).</w:t>
      </w:r>
      <w:r w:rsidRPr="0080443C">
        <w:rPr>
          <w:rFonts w:ascii="Times New Roman" w:hAnsi="Times New Roman" w:cs="Times New Roman"/>
          <w:sz w:val="28"/>
          <w:szCs w:val="28"/>
          <w:lang w:val="uk-UA"/>
        </w:rPr>
        <w:t xml:space="preserve">   З 07.10.2024 до 11.10.2024 року та з 07.04.2025 до 11.04.2025  було організовано проведення тижнів безпеки</w:t>
      </w:r>
      <w:r w:rsidRPr="0080443C">
        <w:rPr>
          <w:rFonts w:ascii="Times New Roman" w:hAnsi="Times New Roman" w:cs="Times New Roman"/>
          <w:sz w:val="28"/>
          <w:szCs w:val="28"/>
          <w:lang w:val="uk-UA" w:eastAsia="uk-UA"/>
        </w:rPr>
        <w:t xml:space="preserve"> дорожнього руху</w:t>
      </w:r>
      <w:r w:rsidRPr="0080443C">
        <w:rPr>
          <w:rFonts w:ascii="Times New Roman" w:hAnsi="Times New Roman" w:cs="Times New Roman"/>
          <w:sz w:val="28"/>
          <w:szCs w:val="28"/>
          <w:lang w:val="uk-UA"/>
        </w:rPr>
        <w:t xml:space="preserve">, </w:t>
      </w:r>
      <w:r w:rsidRPr="0080443C">
        <w:rPr>
          <w:rFonts w:ascii="Times New Roman" w:hAnsi="Times New Roman" w:cs="Times New Roman"/>
          <w:sz w:val="28"/>
          <w:lang w:val="uk-UA"/>
        </w:rPr>
        <w:t xml:space="preserve"> під час яких</w:t>
      </w:r>
      <w:r w:rsidRPr="0080443C">
        <w:rPr>
          <w:rFonts w:ascii="Times New Roman" w:hAnsi="Times New Roman" w:cs="Times New Roman"/>
          <w:color w:val="1D1D1B"/>
          <w:sz w:val="28"/>
          <w:szCs w:val="28"/>
          <w:lang w:val="uk-UA"/>
        </w:rPr>
        <w:t xml:space="preserve"> </w:t>
      </w:r>
      <w:r w:rsidRPr="0080443C">
        <w:rPr>
          <w:rFonts w:ascii="Times New Roman" w:hAnsi="Times New Roman" w:cs="Times New Roman"/>
          <w:sz w:val="28"/>
          <w:szCs w:val="28"/>
          <w:lang w:val="uk-UA"/>
        </w:rPr>
        <w:t>педагогами</w:t>
      </w:r>
      <w:r w:rsidRPr="0080443C">
        <w:rPr>
          <w:rFonts w:ascii="Times New Roman" w:hAnsi="Times New Roman" w:cs="Times New Roman"/>
          <w:color w:val="1D1D1B"/>
          <w:sz w:val="28"/>
          <w:szCs w:val="28"/>
          <w:lang w:val="uk-UA"/>
        </w:rPr>
        <w:t xml:space="preserve"> </w:t>
      </w:r>
      <w:r w:rsidRPr="0080443C">
        <w:rPr>
          <w:rFonts w:ascii="Times New Roman" w:hAnsi="Times New Roman" w:cs="Times New Roman"/>
          <w:sz w:val="28"/>
          <w:lang w:val="uk-UA"/>
        </w:rPr>
        <w:t>організовано проведення активностей, спрямованих на поліпшення якості освітньої роботи з дітьми з питань особистої безпеки та захисту життя; пропаганди безпечної поведінки на дорозі; вивчення,</w:t>
      </w:r>
      <w:r w:rsidRPr="0080443C">
        <w:rPr>
          <w:rFonts w:ascii="Times New Roman" w:hAnsi="Times New Roman" w:cs="Times New Roman"/>
          <w:sz w:val="28"/>
          <w:szCs w:val="28"/>
          <w:lang w:val="uk-UA"/>
        </w:rPr>
        <w:t xml:space="preserve"> закріплення знань вихованців з безпечної поведінки на вулиці, дорозі, правил дорожнього руху; здійснення профілактичної роботи щодо попередження дитячого дорожньо-транспортного травматизму. У ході  проведення тематичних тижнів безпеки дорожнього руху особливу увагу всі учасники звертали на виконання заходів  відповідно до розробленого плану, у якому передбачено планування освітньої роботи за певною тематикою. Зокрема: день транспортних засобів, день Правил дорожнього руху, день дорожніх знаків, день світлофора, день проїжджої частини. Навчально-технічна база усіх вікових груп дозволяє результативному та успішному їх проведенню.</w:t>
      </w:r>
    </w:p>
    <w:p w:rsidR="0077492B" w:rsidRPr="0080443C" w:rsidRDefault="0077492B" w:rsidP="0080443C">
      <w:pPr>
        <w:spacing w:after="0" w:line="240" w:lineRule="auto"/>
        <w:ind w:firstLine="708"/>
        <w:jc w:val="both"/>
        <w:rPr>
          <w:rFonts w:ascii="Times New Roman" w:hAnsi="Times New Roman" w:cs="Times New Roman"/>
          <w:sz w:val="28"/>
          <w:szCs w:val="28"/>
          <w:lang w:val="uk-UA" w:eastAsia="uk-UA"/>
        </w:rPr>
      </w:pPr>
      <w:r w:rsidRPr="0080443C">
        <w:rPr>
          <w:rFonts w:ascii="Times New Roman" w:hAnsi="Times New Roman" w:cs="Times New Roman"/>
          <w:sz w:val="28"/>
          <w:szCs w:val="28"/>
          <w:lang w:val="uk-UA"/>
        </w:rPr>
        <w:t>Важливу роль у відпрацюванні порядку евакуації дітей і працівників закладу дошкільної освіти в разі виникнення пожежі з приміщень  закладу, вдосконалення протипожежного стану є</w:t>
      </w:r>
      <w:r w:rsidRPr="0080443C">
        <w:rPr>
          <w:rFonts w:ascii="Times New Roman" w:hAnsi="Times New Roman" w:cs="Times New Roman"/>
          <w:sz w:val="28"/>
          <w:szCs w:val="28"/>
          <w:lang w:val="uk-UA" w:eastAsia="uk-UA"/>
        </w:rPr>
        <w:t xml:space="preserve"> організація проведення протипожежних тренувань (двічі на рік) під час завершального етапу тижнів безпеки дорожнього руху. Так, 11 жовтня 2024 року та 11 квітня 2025 проведено протипожежні тренування, складено звіт. Загальна оцінка протипожежних тренувань </w:t>
      </w:r>
      <w:r w:rsidRPr="0080443C">
        <w:rPr>
          <w:rFonts w:ascii="Times New Roman" w:hAnsi="Times New Roman" w:cs="Times New Roman"/>
          <w:sz w:val="28"/>
          <w:szCs w:val="28"/>
          <w:lang w:val="uk-UA"/>
        </w:rPr>
        <w:t xml:space="preserve">- </w:t>
      </w:r>
      <w:r w:rsidRPr="0080443C">
        <w:rPr>
          <w:rFonts w:ascii="Times New Roman" w:hAnsi="Times New Roman" w:cs="Times New Roman"/>
          <w:sz w:val="28"/>
          <w:szCs w:val="28"/>
          <w:lang w:val="uk-UA" w:eastAsia="uk-UA"/>
        </w:rPr>
        <w:t xml:space="preserve"> «задовільно».</w:t>
      </w:r>
    </w:p>
    <w:p w:rsidR="0077492B" w:rsidRPr="0080443C" w:rsidRDefault="0077492B" w:rsidP="0080443C">
      <w:pPr>
        <w:spacing w:after="0" w:line="240" w:lineRule="auto"/>
        <w:ind w:firstLine="709"/>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Згідно з річним планом роботи закладу дошкільної освіти на 2024/2025 навчальний рік, відповідно до наказу по закладу від 11.11.2024  №75/од «Про  проведення тижня знань з основ безпеки життєдіяльності </w:t>
      </w:r>
      <w:r w:rsidRPr="0080443C">
        <w:rPr>
          <w:rFonts w:ascii="Times New Roman" w:hAnsi="Times New Roman" w:cs="Times New Roman"/>
          <w:bCs/>
          <w:sz w:val="28"/>
          <w:szCs w:val="28"/>
          <w:lang w:val="uk-UA"/>
        </w:rPr>
        <w:t>«</w:t>
      </w:r>
      <w:r w:rsidRPr="0080443C">
        <w:rPr>
          <w:rFonts w:ascii="Times New Roman" w:hAnsi="Times New Roman" w:cs="Times New Roman"/>
          <w:sz w:val="28"/>
          <w:lang w:val="uk-UA"/>
        </w:rPr>
        <w:t>Кожна дитина повинна знати</w:t>
      </w:r>
      <w:r w:rsidRPr="0080443C">
        <w:rPr>
          <w:rFonts w:ascii="Times New Roman" w:hAnsi="Times New Roman" w:cs="Times New Roman"/>
          <w:sz w:val="28"/>
          <w:szCs w:val="28"/>
          <w:lang w:val="uk-UA"/>
        </w:rPr>
        <w:t>» від 25 до 29 листопада 2024 року проведено тиждень знань з основ безпеки життєдіяльності «</w:t>
      </w:r>
      <w:r w:rsidRPr="0080443C">
        <w:rPr>
          <w:rFonts w:ascii="Times New Roman" w:hAnsi="Times New Roman" w:cs="Times New Roman"/>
          <w:sz w:val="28"/>
          <w:lang w:val="uk-UA"/>
        </w:rPr>
        <w:t>Кожна дитина повинна знати</w:t>
      </w:r>
      <w:r w:rsidRPr="0080443C">
        <w:rPr>
          <w:rFonts w:ascii="Times New Roman" w:hAnsi="Times New Roman" w:cs="Times New Roman"/>
          <w:sz w:val="28"/>
          <w:szCs w:val="28"/>
          <w:lang w:val="uk-UA"/>
        </w:rPr>
        <w:t xml:space="preserve">». Під час Тижня знань  діти мали змогу здобути  нові знання, закріпити їх за допомогою дидактичних ігор та посібників, наочності. </w:t>
      </w:r>
    </w:p>
    <w:p w:rsidR="0077492B" w:rsidRPr="0080443C" w:rsidRDefault="0077492B" w:rsidP="0080443C">
      <w:pPr>
        <w:tabs>
          <w:tab w:val="left" w:pos="9355"/>
        </w:tabs>
        <w:spacing w:after="0" w:line="240" w:lineRule="auto"/>
        <w:ind w:right="-1"/>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З  03 до  07 лютого 2025 року було проведено тиждень протипожежної безпеки «Про вогонь нам треба знати – з ним не можна жартувати». Під час здійснення  освітньої діяльності було використано різноманітні форми роботи: тематичні заняття, моделювання ситуацій, ігрова діяльність (логічні, сюжетно-рольові, дидактичні ігри), розгляд ілюстрацій, ознайомлення з інвентарем на пожежному щиті, виставка малюнків, бесіди, обговорення, читання художніх творів, практичні заняття тощо. Зусилля педагогів зосереджувались на тому, </w:t>
      </w:r>
      <w:r w:rsidRPr="0080443C">
        <w:rPr>
          <w:rFonts w:ascii="Times New Roman" w:hAnsi="Times New Roman" w:cs="Times New Roman"/>
          <w:sz w:val="28"/>
          <w:szCs w:val="28"/>
          <w:lang w:val="uk-UA"/>
        </w:rPr>
        <w:lastRenderedPageBreak/>
        <w:t>щоб діти мали змогу здобути  нові знання, закріпити їх за допомогою дидактичних ігор та посібників, наочності.</w:t>
      </w:r>
    </w:p>
    <w:p w:rsidR="0077492B" w:rsidRPr="0080443C" w:rsidRDefault="0077492B" w:rsidP="0080443C">
      <w:pPr>
        <w:spacing w:after="0" w:line="240" w:lineRule="auto"/>
        <w:ind w:right="-1"/>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w:t>
      </w:r>
      <w:r w:rsidRPr="0080443C">
        <w:rPr>
          <w:rFonts w:ascii="Times New Roman" w:eastAsia="Times New Roman" w:hAnsi="Times New Roman" w:cs="Times New Roman"/>
          <w:sz w:val="28"/>
          <w:szCs w:val="28"/>
          <w:lang w:val="uk-UA"/>
        </w:rPr>
        <w:t>З метою вивчення роботи вихователів  по  навчанню правил безпечної поведінки за темою «Пожежна безпека» проведено опитування  дітей старшого дошкільного віку з використанням проблемно-пошукових запитань для перевірки знань дітей. Результати  дають змогу констатувати: у групі «Дюймовочка» - В(високий рівень) - 70%, Д (достатній рівень) - 30 %, Н (низький рівень) – 0%; реакція дітей на навчальний матеріал: активні – 10; індиферентні – 3.</w:t>
      </w:r>
    </w:p>
    <w:p w:rsidR="0077492B" w:rsidRPr="0080443C" w:rsidRDefault="0077492B" w:rsidP="0080443C">
      <w:pPr>
        <w:spacing w:after="0" w:line="240" w:lineRule="auto"/>
        <w:ind w:left="-142"/>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w:t>
      </w:r>
      <w:r w:rsidRPr="0080443C">
        <w:rPr>
          <w:rFonts w:ascii="Times New Roman" w:hAnsi="Times New Roman" w:cs="Times New Roman"/>
          <w:sz w:val="28"/>
          <w:lang w:val="uk-UA"/>
        </w:rPr>
        <w:t>З метою забезпечення нормативів безпеки, гігієни праці та виробничої санітарії, підвищення рівня охорони праці, безпеки життєдіяльності, запобігання випадкам травматизму учасників освітнього процесу від 21 квітня до 25 квітня 2025 року у  закладі дошкільної освіти проведено</w:t>
      </w:r>
      <w:r w:rsidRPr="0080443C">
        <w:rPr>
          <w:rFonts w:ascii="Times New Roman" w:hAnsi="Times New Roman" w:cs="Times New Roman"/>
          <w:b/>
          <w:sz w:val="28"/>
          <w:lang w:val="uk-UA"/>
        </w:rPr>
        <w:t xml:space="preserve"> </w:t>
      </w:r>
      <w:r w:rsidRPr="0080443C">
        <w:rPr>
          <w:rFonts w:ascii="Times New Roman" w:hAnsi="Times New Roman" w:cs="Times New Roman"/>
          <w:sz w:val="28"/>
          <w:lang w:val="uk-UA"/>
        </w:rPr>
        <w:t>Тиждень з охорони праці та безпеки життєдіяльності з нагоди Дня охорони праці.</w:t>
      </w:r>
    </w:p>
    <w:p w:rsidR="0077492B" w:rsidRPr="0080443C" w:rsidRDefault="0077492B" w:rsidP="0080443C">
      <w:pPr>
        <w:spacing w:after="0" w:line="240" w:lineRule="auto"/>
        <w:ind w:left="-142" w:right="-1" w:firstLine="850"/>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Варто зазначити організацію проведення навчально-методичної діяльності з питань охорони праці та безпеки життєдіяльності впродовж Тижня, а саме:</w:t>
      </w:r>
    </w:p>
    <w:p w:rsidR="0077492B" w:rsidRPr="0080443C" w:rsidRDefault="0077492B" w:rsidP="0080443C">
      <w:pPr>
        <w:spacing w:after="0" w:line="240" w:lineRule="auto"/>
        <w:ind w:left="-142"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інструктивно-методичне  заняття з педагогічними працівниками з питань планування освітньої роботи, використання різних форм роботи з дітьми під час проведення Тижня з охорони праці;</w:t>
      </w:r>
    </w:p>
    <w:p w:rsidR="0077492B" w:rsidRPr="0080443C" w:rsidRDefault="0077492B" w:rsidP="0080443C">
      <w:pPr>
        <w:spacing w:after="0" w:line="240" w:lineRule="auto"/>
        <w:ind w:left="-142"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інформаційні матеріали «Дбаємо про безпеку» розміщено на в</w:t>
      </w:r>
      <w:r w:rsidRPr="0080443C">
        <w:rPr>
          <w:rFonts w:ascii="Times New Roman" w:eastAsia="Times New Roman" w:hAnsi="Times New Roman" w:cs="Times New Roman"/>
          <w:sz w:val="28"/>
          <w:szCs w:val="28"/>
        </w:rPr>
        <w:t>e</w:t>
      </w:r>
      <w:r w:rsidRPr="0080443C">
        <w:rPr>
          <w:rFonts w:ascii="Times New Roman" w:eastAsia="Times New Roman" w:hAnsi="Times New Roman" w:cs="Times New Roman"/>
          <w:sz w:val="28"/>
          <w:szCs w:val="28"/>
          <w:lang w:val="uk-UA"/>
        </w:rPr>
        <w:t>бсайті  закладу;</w:t>
      </w:r>
    </w:p>
    <w:p w:rsidR="0077492B" w:rsidRPr="0080443C" w:rsidRDefault="0077492B" w:rsidP="0080443C">
      <w:pPr>
        <w:spacing w:after="0" w:line="240" w:lineRule="auto"/>
        <w:ind w:left="-142"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вибіркове вивчення стану проведення Тижня з охорони праці та безпеки життєдіяльності: створення умов, відвідування заходів у групах молодшого, середнього та старшого дошкільного віку;</w:t>
      </w:r>
    </w:p>
    <w:p w:rsidR="0077492B" w:rsidRPr="0080443C" w:rsidRDefault="0077492B" w:rsidP="0080443C">
      <w:pPr>
        <w:spacing w:after="0" w:line="240" w:lineRule="auto"/>
        <w:ind w:left="-142"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інструктаж з батьками по попередженню дитячого травматизму на природі, бесіли з батьками на тему «Охорона праці- загальна справа»;</w:t>
      </w:r>
    </w:p>
    <w:p w:rsidR="0077492B" w:rsidRPr="0080443C" w:rsidRDefault="0077492B" w:rsidP="0080443C">
      <w:pPr>
        <w:spacing w:after="0" w:line="240" w:lineRule="auto"/>
        <w:ind w:left="-142"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-оформлено санбюлетень «Дитячий травматизм та його профілактика»;</w:t>
      </w:r>
    </w:p>
    <w:p w:rsidR="0077492B" w:rsidRPr="0080443C" w:rsidRDefault="0077492B" w:rsidP="0080443C">
      <w:pPr>
        <w:spacing w:after="0" w:line="240" w:lineRule="auto"/>
        <w:ind w:left="-142"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семінар-практикум для педагогів «Дотримання техніки безпеки під час організації трудової діяльності»;</w:t>
      </w:r>
    </w:p>
    <w:p w:rsidR="0077492B" w:rsidRPr="0080443C" w:rsidRDefault="0077492B" w:rsidP="0080443C">
      <w:pPr>
        <w:spacing w:after="0" w:line="240" w:lineRule="auto"/>
        <w:ind w:left="-142"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консультацію для вихователів «Організація трудової діяльності та керівництво нею»;</w:t>
      </w:r>
    </w:p>
    <w:p w:rsidR="0077492B" w:rsidRPr="0080443C" w:rsidRDefault="0077492B" w:rsidP="0080443C">
      <w:pPr>
        <w:spacing w:after="0" w:line="240" w:lineRule="auto"/>
        <w:ind w:left="-142"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семінар-практикум для педагогів «Реалізація сучасних принципів організації освітньої діяльності в закладі дошкільної освіти»;</w:t>
      </w:r>
    </w:p>
    <w:p w:rsidR="0077492B" w:rsidRPr="0080443C" w:rsidRDefault="0077492B" w:rsidP="0080443C">
      <w:pPr>
        <w:spacing w:after="0" w:line="240" w:lineRule="auto"/>
        <w:ind w:left="-142"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лекція для працівників «Значення профілактичних оглядів для збереження здоров’я».</w:t>
      </w:r>
    </w:p>
    <w:p w:rsidR="0077492B" w:rsidRPr="0080443C" w:rsidRDefault="0077492B" w:rsidP="0080443C">
      <w:pPr>
        <w:spacing w:after="0" w:line="240" w:lineRule="auto"/>
        <w:ind w:left="-142" w:right="-143"/>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  </w:t>
      </w:r>
      <w:r w:rsidRPr="0080443C">
        <w:rPr>
          <w:rFonts w:ascii="Times New Roman" w:eastAsia="Times New Roman" w:hAnsi="Times New Roman" w:cs="Times New Roman"/>
          <w:sz w:val="28"/>
          <w:szCs w:val="28"/>
          <w:lang w:val="uk-UA"/>
        </w:rPr>
        <w:tab/>
      </w:r>
      <w:r w:rsidRPr="0080443C">
        <w:rPr>
          <w:rFonts w:ascii="Times New Roman" w:eastAsia="Times New Roman" w:hAnsi="Times New Roman" w:cs="Times New Roman"/>
          <w:sz w:val="28"/>
          <w:szCs w:val="28"/>
          <w:lang w:val="uk-UA"/>
        </w:rPr>
        <w:tab/>
      </w:r>
      <w:r w:rsidRPr="0080443C">
        <w:rPr>
          <w:rFonts w:ascii="Times New Roman" w:eastAsia="Times New Roman" w:hAnsi="Times New Roman" w:cs="Times New Roman"/>
          <w:bCs/>
          <w:sz w:val="28"/>
          <w:szCs w:val="24"/>
          <w:lang w:val="uk-UA" w:eastAsia="uk-UA"/>
        </w:rPr>
        <w:t>Впродовж тижня педагоги</w:t>
      </w:r>
      <w:r w:rsidRPr="0080443C">
        <w:rPr>
          <w:rFonts w:ascii="Times New Roman" w:eastAsia="Times New Roman" w:hAnsi="Times New Roman" w:cs="Times New Roman"/>
          <w:sz w:val="28"/>
          <w:szCs w:val="24"/>
          <w:lang w:val="uk-UA" w:eastAsia="uk-UA"/>
        </w:rPr>
        <w:t xml:space="preserve"> забезпечували проведення різних видів діяльності освітньої роботи в групах</w:t>
      </w:r>
      <w:r w:rsidRPr="0080443C">
        <w:rPr>
          <w:rFonts w:ascii="Times New Roman" w:eastAsia="Times New Roman" w:hAnsi="Times New Roman" w:cs="Times New Roman"/>
          <w:sz w:val="28"/>
          <w:szCs w:val="28"/>
          <w:lang w:val="uk-UA"/>
        </w:rPr>
        <w:t>. Під час проведення заходів тижня з охорони праці та безпеки життєдіяльності  ефективним є використання різноманітних форм роботи з дітьми, а саме:</w:t>
      </w:r>
    </w:p>
    <w:p w:rsidR="0077492B" w:rsidRPr="0080443C" w:rsidRDefault="0077492B" w:rsidP="0080443C">
      <w:pPr>
        <w:numPr>
          <w:ilvl w:val="0"/>
          <w:numId w:val="21"/>
        </w:numPr>
        <w:spacing w:after="0" w:line="240" w:lineRule="auto"/>
        <w:ind w:right="-143"/>
        <w:textAlignment w:val="top"/>
        <w:rPr>
          <w:rFonts w:ascii="Times New Roman" w:eastAsia="Times New Roman" w:hAnsi="Times New Roman" w:cs="Times New Roman"/>
          <w:color w:val="000000"/>
          <w:sz w:val="28"/>
          <w:szCs w:val="28"/>
          <w:lang w:val="uk-UA"/>
        </w:rPr>
      </w:pPr>
      <w:r w:rsidRPr="0080443C">
        <w:rPr>
          <w:rFonts w:ascii="Times New Roman" w:eastAsia="Times New Roman" w:hAnsi="Times New Roman" w:cs="Times New Roman"/>
          <w:color w:val="000000"/>
          <w:sz w:val="28"/>
          <w:szCs w:val="28"/>
          <w:lang w:val="uk-UA"/>
        </w:rPr>
        <w:t>ігрова діяльність (дидактична ігри: «Можна не можна у природі», «Чим можна гратися?» (вихователі: Сніжанна Чеповенко, Руслана Никоненко);</w:t>
      </w:r>
    </w:p>
    <w:p w:rsidR="0077492B" w:rsidRPr="0080443C" w:rsidRDefault="0077492B" w:rsidP="0080443C">
      <w:pPr>
        <w:numPr>
          <w:ilvl w:val="0"/>
          <w:numId w:val="21"/>
        </w:numPr>
        <w:spacing w:after="0" w:line="240" w:lineRule="auto"/>
        <w:ind w:right="-143"/>
        <w:jc w:val="both"/>
        <w:textAlignment w:val="top"/>
        <w:rPr>
          <w:rFonts w:ascii="Times New Roman" w:eastAsia="Times New Roman" w:hAnsi="Times New Roman" w:cs="Times New Roman"/>
          <w:color w:val="000000"/>
          <w:sz w:val="28"/>
          <w:szCs w:val="28"/>
          <w:lang w:val="uk-UA"/>
        </w:rPr>
      </w:pPr>
      <w:r w:rsidRPr="0080443C">
        <w:rPr>
          <w:rFonts w:ascii="Times New Roman" w:eastAsia="Times New Roman" w:hAnsi="Times New Roman" w:cs="Times New Roman"/>
          <w:color w:val="000000"/>
          <w:sz w:val="28"/>
          <w:szCs w:val="28"/>
          <w:lang w:val="uk-UA"/>
        </w:rPr>
        <w:t>вивчення правил з безпеки за картинками "Правила безпечної поведінки". Індивідуальне завдання: "Що дівчинка робить не так» (вчитель-логопед Валентина Біленька);</w:t>
      </w:r>
    </w:p>
    <w:p w:rsidR="0077492B" w:rsidRPr="0080443C" w:rsidRDefault="0077492B" w:rsidP="0080443C">
      <w:pPr>
        <w:spacing w:after="0" w:line="240" w:lineRule="auto"/>
        <w:ind w:left="-142" w:right="-1" w:firstLine="540"/>
        <w:jc w:val="both"/>
        <w:rPr>
          <w:rFonts w:ascii="Times New Roman" w:hAnsi="Times New Roman" w:cs="Times New Roman"/>
          <w:sz w:val="28"/>
          <w:szCs w:val="28"/>
          <w:lang w:val="uk-UA"/>
        </w:rPr>
      </w:pPr>
      <w:r w:rsidRPr="0080443C">
        <w:rPr>
          <w:rFonts w:ascii="Times New Roman" w:eastAsia="Times New Roman" w:hAnsi="Times New Roman" w:cs="Times New Roman"/>
          <w:sz w:val="28"/>
          <w:szCs w:val="28"/>
          <w:lang w:val="uk-UA"/>
        </w:rPr>
        <w:lastRenderedPageBreak/>
        <w:t>- бесіда за ілюстраціями «Небезпечні речі в руках у дитини», перегляд ілюстрацій з безпеки життєдіяльності з поясненням та коментуванням;</w:t>
      </w:r>
      <w:r w:rsidRPr="0080443C">
        <w:rPr>
          <w:rFonts w:ascii="Times New Roman" w:eastAsia="Times New Roman" w:hAnsi="Times New Roman" w:cs="Times New Roman"/>
          <w:color w:val="000000"/>
          <w:sz w:val="28"/>
          <w:szCs w:val="28"/>
          <w:lang w:val="uk-UA"/>
        </w:rPr>
        <w:t xml:space="preserve"> </w:t>
      </w:r>
      <w:r w:rsidRPr="0080443C">
        <w:rPr>
          <w:rFonts w:ascii="Times New Roman" w:eastAsia="Times New Roman" w:hAnsi="Times New Roman" w:cs="Times New Roman"/>
          <w:sz w:val="28"/>
          <w:szCs w:val="28"/>
          <w:lang w:val="uk-UA"/>
        </w:rPr>
        <w:t>перегляд вихованцями відеофільму «Уроки тітоньки Сови. Абетка безпеки» з метою закріплення правил небезпечної поведінки на подвір’ї  біля будинку, на дорозі, та дорожніх знаків.</w:t>
      </w:r>
    </w:p>
    <w:p w:rsidR="0077492B" w:rsidRPr="0080443C" w:rsidRDefault="0077492B" w:rsidP="0080443C">
      <w:pPr>
        <w:spacing w:after="0" w:line="240" w:lineRule="auto"/>
        <w:ind w:left="-142" w:right="-1" w:firstLine="502"/>
        <w:jc w:val="both"/>
        <w:rPr>
          <w:rFonts w:ascii="Times New Roman" w:hAnsi="Times New Roman" w:cs="Times New Roman"/>
          <w:shd w:val="clear" w:color="auto" w:fill="FFFFFF"/>
        </w:rPr>
      </w:pPr>
      <w:r w:rsidRPr="0080443C">
        <w:rPr>
          <w:rFonts w:ascii="Times New Roman" w:hAnsi="Times New Roman" w:cs="Times New Roman"/>
          <w:sz w:val="28"/>
          <w:szCs w:val="28"/>
        </w:rPr>
        <w:t>Питання партнерської взаємодії з батьками дітей у період воєнного стану заслуговує особливої уваги. Вони потребують консультативної підтримки, певних педагогічних і психологічних знань, систематичного супроводу</w:t>
      </w:r>
      <w:r w:rsidRPr="0080443C">
        <w:rPr>
          <w:rFonts w:ascii="Times New Roman" w:hAnsi="Times New Roman" w:cs="Times New Roman"/>
          <w:sz w:val="28"/>
          <w:szCs w:val="28"/>
          <w:lang w:val="uk-UA"/>
        </w:rPr>
        <w:t xml:space="preserve">. </w:t>
      </w:r>
      <w:r w:rsidRPr="0080443C">
        <w:rPr>
          <w:rFonts w:ascii="Times New Roman" w:hAnsi="Times New Roman" w:cs="Times New Roman"/>
          <w:color w:val="000000"/>
          <w:sz w:val="28"/>
          <w:szCs w:val="28"/>
          <w:lang w:val="uk-UA"/>
        </w:rPr>
        <w:t>Розуміючи важливість для кожного з дорослих -  володіння необхідними знаннями, потрібними для подальшої безпечної життєдіяльності в умовах надзвичайних ситуацій, слід зазначити</w:t>
      </w:r>
      <w:r w:rsidRPr="0080443C">
        <w:rPr>
          <w:rFonts w:ascii="Times New Roman" w:hAnsi="Times New Roman" w:cs="Times New Roman"/>
          <w:sz w:val="28"/>
          <w:szCs w:val="28"/>
          <w:lang w:val="uk-UA"/>
        </w:rPr>
        <w:t xml:space="preserve"> ефективні форми взаємодії, що використовують педагоги. Для ресурсної підтримки батьків доречним є використання матеріалів «Всеукраїнського тижня взаємодії з батьками», розміщених на сайті МОН. Батьків ознайомлено з протоколами безпеки ЗДО у разі повітряної тривоги, правилами евакуації до укриття. Висвітлено інформацію для батьків: «Безпека і комфорт дитини — загальна турбота педагогів і батьків»</w:t>
      </w:r>
      <w:r w:rsidRPr="0080443C">
        <w:rPr>
          <w:rFonts w:ascii="Times New Roman" w:hAnsi="Times New Roman" w:cs="Times New Roman"/>
          <w:lang w:val="uk-UA"/>
        </w:rPr>
        <w:t xml:space="preserve"> </w:t>
      </w:r>
      <w:r w:rsidRPr="0080443C">
        <w:rPr>
          <w:rFonts w:ascii="Times New Roman" w:hAnsi="Times New Roman" w:cs="Times New Roman"/>
          <w:sz w:val="28"/>
          <w:szCs w:val="28"/>
          <w:lang w:val="uk-UA"/>
        </w:rPr>
        <w:t xml:space="preserve">на інтернет ресурсах (сторінці Калинопільського ЦРД «Сонечко» у соціальній мережі «Фейсбук»), вебсайті ЗДО. Вихователі всіх груп забезпечують висвітлення у групових спільнотах батьків мобільного додатку «Вайбер» фотоекспозицій проведених активностей з дітьми,  розміщення консультативних матеріалів  для батьків в інформаційних куточках для батьків: папки – пересувки: «Безпека дорожнього руху», «До нас осінь завітала», «Інфекційні хвороби», «Як убезпечити дитину вдома»; поради для батьків:  «Безпека дитини на вулиці», «Будь обережним! Небезпечні знахідки», рекомендації: «Як піклуватися про здоров´я», пам´ятка «Як харчуватися вдома». </w:t>
      </w:r>
    </w:p>
    <w:p w:rsidR="0077492B" w:rsidRPr="0080443C" w:rsidRDefault="0077492B" w:rsidP="0080443C">
      <w:pPr>
        <w:spacing w:after="0" w:line="240" w:lineRule="auto"/>
        <w:ind w:left="-142" w:right="-1" w:firstLine="502"/>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Важливим аспектом  в роботі з батьківською громадськістю щодо виховання у дітей  належного ставлення до проблем безпеки в повсякденні є забезпечення  розміщення  на в</w:t>
      </w:r>
      <w:r w:rsidRPr="0080443C">
        <w:rPr>
          <w:rFonts w:ascii="Times New Roman" w:hAnsi="Times New Roman" w:cs="Times New Roman"/>
          <w:sz w:val="28"/>
          <w:szCs w:val="28"/>
        </w:rPr>
        <w:t>e</w:t>
      </w:r>
      <w:r w:rsidRPr="0080443C">
        <w:rPr>
          <w:rFonts w:ascii="Times New Roman" w:hAnsi="Times New Roman" w:cs="Times New Roman"/>
          <w:sz w:val="28"/>
          <w:szCs w:val="28"/>
          <w:lang w:val="uk-UA"/>
        </w:rPr>
        <w:t>бсайті  закладу  матеріалів  - теоретичні, методичні засади освітньої роботи з дітьми дошкільного віку щодо вивчення правил безпеки: статті, нормативні документи, корисні поради, рекомендації тощо.</w:t>
      </w:r>
    </w:p>
    <w:p w:rsidR="0077492B" w:rsidRPr="0080443C" w:rsidRDefault="0077492B" w:rsidP="0080443C">
      <w:pPr>
        <w:spacing w:after="0" w:line="240" w:lineRule="auto"/>
        <w:ind w:left="-142" w:right="-1" w:firstLine="502"/>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Завершальним етапом щодо поліпшення якості освітньої роботи з питань охорони життя, здоров`я,  формування правильної поведінки у надзвичайних ситуаціях, покращення загального стану щодо забезпечення безпеки у надзвичайних ситуаціях є проведення Тижня безпеки дитини.</w:t>
      </w:r>
    </w:p>
    <w:p w:rsidR="0077492B" w:rsidRPr="0080443C" w:rsidRDefault="0077492B" w:rsidP="0080443C">
      <w:pPr>
        <w:spacing w:after="0" w:line="240" w:lineRule="auto"/>
        <w:ind w:firstLine="539"/>
        <w:jc w:val="both"/>
        <w:rPr>
          <w:rFonts w:ascii="Times New Roman" w:eastAsia="Times New Roman" w:hAnsi="Times New Roman" w:cs="Times New Roman"/>
          <w:sz w:val="28"/>
          <w:szCs w:val="28"/>
          <w:lang w:val="uk-UA" w:eastAsia="en-US"/>
        </w:rPr>
      </w:pPr>
      <w:r w:rsidRPr="0080443C">
        <w:rPr>
          <w:rFonts w:ascii="Times New Roman" w:eastAsia="Calibri" w:hAnsi="Times New Roman" w:cs="Times New Roman"/>
          <w:sz w:val="28"/>
          <w:szCs w:val="28"/>
          <w:shd w:val="clear" w:color="auto" w:fill="FFFFFF"/>
          <w:lang w:val="uk-UA" w:eastAsia="en-US"/>
        </w:rPr>
        <w:t>Відповідно до</w:t>
      </w:r>
      <w:r w:rsidRPr="0080443C">
        <w:rPr>
          <w:rFonts w:ascii="Times New Roman" w:eastAsia="Times New Roman" w:hAnsi="Times New Roman" w:cs="Times New Roman"/>
          <w:sz w:val="28"/>
          <w:szCs w:val="28"/>
          <w:lang w:val="uk-UA" w:eastAsia="en-US"/>
        </w:rPr>
        <w:t xml:space="preserve"> наказу по  ЗДО від 04.04.2025  №25/од «Про організацію та проведення Тижня безпеки дитини «</w:t>
      </w:r>
      <w:r w:rsidRPr="0080443C">
        <w:rPr>
          <w:rFonts w:ascii="Times New Roman" w:eastAsia="Calibri" w:hAnsi="Times New Roman" w:cs="Times New Roman"/>
          <w:sz w:val="28"/>
          <w:szCs w:val="28"/>
          <w:lang w:val="uk-UA" w:eastAsia="en-US"/>
        </w:rPr>
        <w:t>Щоб не сталося лиха</w:t>
      </w:r>
      <w:r w:rsidRPr="0080443C">
        <w:rPr>
          <w:rFonts w:ascii="Times New Roman" w:eastAsia="Times New Roman" w:hAnsi="Times New Roman" w:cs="Times New Roman"/>
          <w:sz w:val="28"/>
          <w:szCs w:val="28"/>
          <w:lang w:val="uk-UA" w:eastAsia="en-US"/>
        </w:rPr>
        <w:t xml:space="preserve">», а також з метою </w:t>
      </w:r>
      <w:r w:rsidRPr="0080443C">
        <w:rPr>
          <w:rFonts w:ascii="Times New Roman" w:eastAsia="Calibri" w:hAnsi="Times New Roman" w:cs="Times New Roman"/>
          <w:sz w:val="28"/>
          <w:szCs w:val="28"/>
          <w:shd w:val="clear" w:color="auto" w:fill="FFFFFF"/>
          <w:lang w:val="uk-UA" w:eastAsia="en-US"/>
        </w:rPr>
        <w:t>удосконалення знань та навичок педагогічних працівників з формування у дітей цілісного ставлення до власного здоров'я і життя, поліпшення якості освітньої роботи з дітьми з питань особистої безпеки та захисту життя, закріплення у дітей уявлення про можливі небезпечні ситуації природного, техногенного, медичного, біологічного характеру та відпрацювання стереотипу поведінки дошкільників в умовах правового режиму воєнного стану</w:t>
      </w:r>
      <w:r w:rsidRPr="0080443C">
        <w:rPr>
          <w:rFonts w:ascii="Times New Roman" w:eastAsia="Calibri" w:hAnsi="Times New Roman" w:cs="Times New Roman"/>
          <w:sz w:val="28"/>
          <w:szCs w:val="28"/>
          <w:shd w:val="clear" w:color="auto" w:fill="FFFFFF"/>
          <w:lang w:eastAsia="en-US"/>
        </w:rPr>
        <w:t> </w:t>
      </w:r>
      <w:r w:rsidRPr="0080443C">
        <w:rPr>
          <w:rFonts w:ascii="Times New Roman" w:eastAsia="Calibri" w:hAnsi="Times New Roman" w:cs="Times New Roman"/>
          <w:sz w:val="28"/>
          <w:szCs w:val="28"/>
          <w:lang w:val="uk-UA" w:eastAsia="en-US"/>
        </w:rPr>
        <w:t xml:space="preserve"> </w:t>
      </w:r>
      <w:r w:rsidRPr="0080443C">
        <w:rPr>
          <w:rFonts w:ascii="Times New Roman" w:eastAsia="Times New Roman" w:hAnsi="Times New Roman" w:cs="Times New Roman"/>
          <w:sz w:val="28"/>
          <w:szCs w:val="28"/>
          <w:lang w:val="uk-UA" w:eastAsia="en-US"/>
        </w:rPr>
        <w:t>у  закладі від 12 по 16 травня 2025 року проведено Тиждень безпеки дитини «Щоб не сталося лиха» (далі – Тиждень безпеки).</w:t>
      </w:r>
    </w:p>
    <w:p w:rsidR="0077492B" w:rsidRPr="0080443C" w:rsidRDefault="0077492B" w:rsidP="0080443C">
      <w:pPr>
        <w:spacing w:after="0" w:line="240" w:lineRule="auto"/>
        <w:ind w:firstLine="539"/>
        <w:jc w:val="both"/>
        <w:rPr>
          <w:rFonts w:ascii="Times New Roman" w:eastAsia="Calibri" w:hAnsi="Times New Roman" w:cs="Times New Roman"/>
          <w:sz w:val="28"/>
          <w:szCs w:val="28"/>
          <w:shd w:val="clear" w:color="auto" w:fill="FFFFFF"/>
          <w:lang w:val="uk-UA" w:eastAsia="en-US"/>
        </w:rPr>
      </w:pPr>
      <w:r w:rsidRPr="0080443C">
        <w:rPr>
          <w:rFonts w:ascii="Times New Roman" w:eastAsia="Calibri" w:hAnsi="Times New Roman" w:cs="Times New Roman"/>
          <w:sz w:val="28"/>
          <w:szCs w:val="28"/>
          <w:shd w:val="clear" w:color="auto" w:fill="FFFFFF"/>
          <w:lang w:eastAsia="en-US"/>
        </w:rPr>
        <w:t xml:space="preserve">Основними завданнями </w:t>
      </w:r>
      <w:r w:rsidRPr="0080443C">
        <w:rPr>
          <w:rFonts w:ascii="Times New Roman" w:eastAsia="Calibri" w:hAnsi="Times New Roman" w:cs="Times New Roman"/>
          <w:sz w:val="28"/>
          <w:szCs w:val="28"/>
          <w:shd w:val="clear" w:color="auto" w:fill="FFFFFF"/>
          <w:lang w:val="uk-UA" w:eastAsia="en-US"/>
        </w:rPr>
        <w:t>Тижня безпеки</w:t>
      </w:r>
      <w:r w:rsidRPr="0080443C">
        <w:rPr>
          <w:rFonts w:ascii="Times New Roman" w:eastAsia="Calibri" w:hAnsi="Times New Roman" w:cs="Times New Roman"/>
          <w:sz w:val="28"/>
          <w:szCs w:val="28"/>
          <w:shd w:val="clear" w:color="auto" w:fill="FFFFFF"/>
          <w:lang w:eastAsia="en-US"/>
        </w:rPr>
        <w:t xml:space="preserve"> були: </w:t>
      </w:r>
    </w:p>
    <w:p w:rsidR="0077492B" w:rsidRPr="0080443C" w:rsidRDefault="0077492B" w:rsidP="0080443C">
      <w:pPr>
        <w:spacing w:after="0" w:line="240" w:lineRule="auto"/>
        <w:ind w:firstLine="539"/>
        <w:jc w:val="both"/>
        <w:rPr>
          <w:rFonts w:ascii="Times New Roman" w:eastAsia="Calibri" w:hAnsi="Times New Roman" w:cs="Times New Roman"/>
          <w:sz w:val="28"/>
          <w:szCs w:val="28"/>
          <w:shd w:val="clear" w:color="auto" w:fill="FFFFFF"/>
          <w:lang w:val="uk-UA" w:eastAsia="en-US"/>
        </w:rPr>
      </w:pPr>
      <w:r w:rsidRPr="0080443C">
        <w:rPr>
          <w:rFonts w:ascii="Times New Roman" w:eastAsia="Calibri" w:hAnsi="Times New Roman" w:cs="Times New Roman"/>
          <w:sz w:val="28"/>
          <w:szCs w:val="28"/>
          <w:shd w:val="clear" w:color="auto" w:fill="FFFFFF"/>
          <w:lang w:eastAsia="en-US"/>
        </w:rPr>
        <w:lastRenderedPageBreak/>
        <w:t xml:space="preserve">1.  Підвищити ефективність освітньої роботи з дітьми з питань особистої безпеки та захисту життя в умовах воєнного стану. </w:t>
      </w:r>
    </w:p>
    <w:p w:rsidR="0077492B" w:rsidRPr="0080443C" w:rsidRDefault="0077492B" w:rsidP="0080443C">
      <w:pPr>
        <w:spacing w:after="0" w:line="240" w:lineRule="auto"/>
        <w:ind w:firstLine="539"/>
        <w:jc w:val="both"/>
        <w:rPr>
          <w:rFonts w:ascii="Times New Roman" w:eastAsia="Calibri" w:hAnsi="Times New Roman" w:cs="Times New Roman"/>
          <w:sz w:val="28"/>
          <w:szCs w:val="28"/>
          <w:shd w:val="clear" w:color="auto" w:fill="FFFFFF"/>
          <w:lang w:eastAsia="en-US"/>
        </w:rPr>
      </w:pPr>
      <w:r w:rsidRPr="0080443C">
        <w:rPr>
          <w:rFonts w:ascii="Times New Roman" w:eastAsia="Calibri" w:hAnsi="Times New Roman" w:cs="Times New Roman"/>
          <w:sz w:val="28"/>
          <w:szCs w:val="28"/>
          <w:shd w:val="clear" w:color="auto" w:fill="FFFFFF"/>
          <w:lang w:eastAsia="en-US"/>
        </w:rPr>
        <w:t xml:space="preserve">2.  Поглибити теоретичні знання та практичні навички вихователів щодо формування у дошкільнят ціннісного ставлення до власного здоров'я і життя. </w:t>
      </w:r>
    </w:p>
    <w:p w:rsidR="0077492B" w:rsidRPr="0080443C" w:rsidRDefault="0077492B" w:rsidP="0080443C">
      <w:pPr>
        <w:spacing w:after="0" w:line="240" w:lineRule="auto"/>
        <w:ind w:firstLine="539"/>
        <w:jc w:val="both"/>
        <w:rPr>
          <w:rFonts w:ascii="Times New Roman" w:eastAsia="Calibri" w:hAnsi="Times New Roman" w:cs="Times New Roman"/>
          <w:sz w:val="28"/>
          <w:szCs w:val="28"/>
          <w:shd w:val="clear" w:color="auto" w:fill="FFFFFF"/>
          <w:lang w:val="uk-UA" w:eastAsia="en-US"/>
        </w:rPr>
      </w:pPr>
      <w:r w:rsidRPr="0080443C">
        <w:rPr>
          <w:rFonts w:ascii="Times New Roman" w:eastAsia="Calibri" w:hAnsi="Times New Roman" w:cs="Times New Roman"/>
          <w:sz w:val="28"/>
          <w:szCs w:val="28"/>
          <w:shd w:val="clear" w:color="auto" w:fill="FFFFFF"/>
          <w:lang w:eastAsia="en-US"/>
        </w:rPr>
        <w:t xml:space="preserve">3.  Формувати у дітей безпечний стиль поведінки в екстремальних ситуаціях в умовах воєнного стану. Навчити їх користуватися телефонами служб безпеки (101, 102, 103, 104), вивчити домашню адресу. </w:t>
      </w:r>
    </w:p>
    <w:p w:rsidR="0077492B" w:rsidRPr="0080443C" w:rsidRDefault="0077492B" w:rsidP="0080443C">
      <w:pPr>
        <w:spacing w:after="0" w:line="240" w:lineRule="auto"/>
        <w:ind w:firstLine="539"/>
        <w:jc w:val="both"/>
        <w:rPr>
          <w:rFonts w:ascii="Times New Roman" w:eastAsia="Calibri" w:hAnsi="Times New Roman" w:cs="Times New Roman"/>
          <w:sz w:val="28"/>
          <w:szCs w:val="28"/>
          <w:shd w:val="clear" w:color="auto" w:fill="FFFFFF"/>
          <w:lang w:val="uk-UA" w:eastAsia="en-US"/>
        </w:rPr>
      </w:pPr>
      <w:r w:rsidRPr="0080443C">
        <w:rPr>
          <w:rFonts w:ascii="Times New Roman" w:eastAsia="Calibri" w:hAnsi="Times New Roman" w:cs="Times New Roman"/>
          <w:sz w:val="28"/>
          <w:szCs w:val="28"/>
          <w:shd w:val="clear" w:color="auto" w:fill="FFFFFF"/>
          <w:lang w:eastAsia="en-US"/>
        </w:rPr>
        <w:t xml:space="preserve">4.  Формувати навички елементарної першої домедичної допомоги, вміння надавати собі та ближньому першу допомогу (за БКДО). </w:t>
      </w:r>
    </w:p>
    <w:p w:rsidR="0077492B" w:rsidRPr="0080443C" w:rsidRDefault="0077492B" w:rsidP="0080443C">
      <w:pPr>
        <w:spacing w:after="0" w:line="240" w:lineRule="auto"/>
        <w:ind w:firstLine="539"/>
        <w:jc w:val="both"/>
        <w:rPr>
          <w:rFonts w:ascii="Times New Roman" w:eastAsia="Calibri" w:hAnsi="Times New Roman" w:cs="Times New Roman"/>
          <w:sz w:val="28"/>
          <w:szCs w:val="28"/>
          <w:shd w:val="clear" w:color="auto" w:fill="FFFFFF"/>
          <w:lang w:val="uk-UA" w:eastAsia="en-US"/>
        </w:rPr>
      </w:pPr>
      <w:r w:rsidRPr="0080443C">
        <w:rPr>
          <w:rFonts w:ascii="Times New Roman" w:eastAsia="Calibri" w:hAnsi="Times New Roman" w:cs="Times New Roman"/>
          <w:sz w:val="28"/>
          <w:szCs w:val="28"/>
          <w:shd w:val="clear" w:color="auto" w:fill="FFFFFF"/>
          <w:lang w:eastAsia="en-US"/>
        </w:rPr>
        <w:t xml:space="preserve">5.  Продовжувати знайомити дітей з правилами поведінки під час повітряної тривоги, правилами пожежної та мінної безпеки, дорожнього руху, поведінки на вулиці, в укритті, вдома. </w:t>
      </w:r>
    </w:p>
    <w:p w:rsidR="0077492B" w:rsidRPr="0080443C" w:rsidRDefault="0077492B" w:rsidP="0080443C">
      <w:pPr>
        <w:spacing w:after="0" w:line="240" w:lineRule="auto"/>
        <w:ind w:firstLine="539"/>
        <w:jc w:val="both"/>
        <w:rPr>
          <w:rFonts w:ascii="Times New Roman" w:eastAsia="Calibri" w:hAnsi="Times New Roman" w:cs="Times New Roman"/>
          <w:sz w:val="28"/>
          <w:szCs w:val="28"/>
          <w:shd w:val="clear" w:color="auto" w:fill="FFFFFF"/>
          <w:lang w:val="uk-UA" w:eastAsia="en-US"/>
        </w:rPr>
      </w:pPr>
      <w:r w:rsidRPr="0080443C">
        <w:rPr>
          <w:rFonts w:ascii="Times New Roman" w:eastAsia="Calibri" w:hAnsi="Times New Roman" w:cs="Times New Roman"/>
          <w:sz w:val="28"/>
          <w:szCs w:val="28"/>
          <w:shd w:val="clear" w:color="auto" w:fill="FFFFFF"/>
          <w:lang w:eastAsia="en-US"/>
        </w:rPr>
        <w:t xml:space="preserve">6.  Формувати у дошкільників основи здорового способу життя. Пропагувати здоровий спосіб життя серед батьків. </w:t>
      </w:r>
    </w:p>
    <w:p w:rsidR="0077492B" w:rsidRPr="0080443C" w:rsidRDefault="0077492B" w:rsidP="0080443C">
      <w:pPr>
        <w:spacing w:after="0" w:line="240" w:lineRule="auto"/>
        <w:ind w:firstLine="539"/>
        <w:jc w:val="both"/>
        <w:rPr>
          <w:rFonts w:ascii="Times New Roman" w:eastAsia="Calibri" w:hAnsi="Times New Roman" w:cs="Times New Roman"/>
          <w:color w:val="212529"/>
          <w:sz w:val="28"/>
          <w:szCs w:val="28"/>
          <w:lang w:val="uk-UA" w:eastAsia="en-US"/>
        </w:rPr>
      </w:pPr>
      <w:r w:rsidRPr="0080443C">
        <w:rPr>
          <w:rFonts w:ascii="Times New Roman" w:eastAsia="Calibri" w:hAnsi="Times New Roman" w:cs="Times New Roman"/>
          <w:sz w:val="28"/>
          <w:szCs w:val="28"/>
          <w:shd w:val="clear" w:color="auto" w:fill="FFFFFF"/>
          <w:lang w:eastAsia="en-US"/>
        </w:rPr>
        <w:t>7.  Інтегрувати родинне і суспільне виховання з проблем безпеки життєдіяльності</w:t>
      </w:r>
      <w:r w:rsidRPr="0080443C">
        <w:rPr>
          <w:rFonts w:ascii="Times New Roman" w:eastAsia="Calibri" w:hAnsi="Times New Roman" w:cs="Times New Roman"/>
          <w:sz w:val="28"/>
          <w:szCs w:val="28"/>
          <w:shd w:val="clear" w:color="auto" w:fill="FFFFFF"/>
          <w:lang w:val="uk-UA" w:eastAsia="en-US"/>
        </w:rPr>
        <w:t xml:space="preserve"> д</w:t>
      </w:r>
      <w:r w:rsidRPr="0080443C">
        <w:rPr>
          <w:rFonts w:ascii="Times New Roman" w:eastAsia="Calibri" w:hAnsi="Times New Roman" w:cs="Times New Roman"/>
          <w:sz w:val="28"/>
          <w:szCs w:val="28"/>
          <w:lang w:val="uk-UA" w:eastAsia="en-US"/>
        </w:rPr>
        <w:t>итини.</w:t>
      </w:r>
    </w:p>
    <w:p w:rsidR="0077492B" w:rsidRPr="0080443C" w:rsidRDefault="0077492B" w:rsidP="0080443C">
      <w:pPr>
        <w:spacing w:after="0" w:line="240" w:lineRule="auto"/>
        <w:ind w:firstLine="539"/>
        <w:jc w:val="both"/>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 xml:space="preserve"> Варто визначити організацію проведення Тижня безпеки  за своїм змістом та призначенням, що характеризується поєднанням  елементів об’єктового тренування з цивільного захисту та практичних занять з малюками згідно Базового компоненту дошкільної освіти. За своєю структурою Тиждень безпеки має підготовчий період та період безпосереднього проведення тижня. </w:t>
      </w:r>
    </w:p>
    <w:p w:rsidR="0077492B" w:rsidRPr="0080443C" w:rsidRDefault="0077492B" w:rsidP="0080443C">
      <w:pPr>
        <w:spacing w:after="0" w:line="240" w:lineRule="auto"/>
        <w:ind w:firstLine="539"/>
        <w:jc w:val="both"/>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 xml:space="preserve">У підготовчий період: </w:t>
      </w:r>
    </w:p>
    <w:p w:rsidR="0077492B" w:rsidRPr="0080443C" w:rsidRDefault="0077492B" w:rsidP="0080443C">
      <w:pPr>
        <w:spacing w:after="0" w:line="240" w:lineRule="auto"/>
        <w:jc w:val="both"/>
        <w:rPr>
          <w:rFonts w:ascii="Times New Roman" w:eastAsia="Arial Unicode MS" w:hAnsi="Times New Roman" w:cs="Times New Roman"/>
          <w:color w:val="000000"/>
          <w:sz w:val="28"/>
          <w:szCs w:val="28"/>
          <w:lang w:val="uk-UA" w:eastAsia="uk-UA"/>
        </w:rPr>
      </w:pPr>
      <w:r w:rsidRPr="0080443C">
        <w:rPr>
          <w:rFonts w:ascii="Times New Roman" w:eastAsia="Arial Unicode MS" w:hAnsi="Times New Roman" w:cs="Times New Roman"/>
          <w:color w:val="000000"/>
          <w:sz w:val="28"/>
          <w:szCs w:val="28"/>
          <w:lang w:val="uk-UA" w:eastAsia="uk-UA"/>
        </w:rPr>
        <w:t>-  перевірено наявність усіх нормативних документів системи цивільного захисту в ЗДО;</w:t>
      </w:r>
    </w:p>
    <w:p w:rsidR="0077492B" w:rsidRPr="0080443C" w:rsidRDefault="0077492B" w:rsidP="0080443C">
      <w:pPr>
        <w:spacing w:after="0" w:line="240" w:lineRule="auto"/>
        <w:jc w:val="both"/>
        <w:rPr>
          <w:rFonts w:ascii="Times New Roman" w:eastAsia="Times New Roman" w:hAnsi="Times New Roman" w:cs="Times New Roman"/>
          <w:sz w:val="28"/>
          <w:szCs w:val="96"/>
          <w:lang w:val="uk-UA"/>
        </w:rPr>
      </w:pPr>
      <w:r w:rsidRPr="0080443C">
        <w:rPr>
          <w:rFonts w:ascii="Times New Roman" w:eastAsia="Calibri" w:hAnsi="Times New Roman" w:cs="Times New Roman"/>
          <w:sz w:val="28"/>
          <w:szCs w:val="96"/>
          <w:lang w:val="uk-UA" w:eastAsia="en-US"/>
        </w:rPr>
        <w:t>- проведено  виробничу нараду з працівниками щодо підготовки та проведення Тижня безпеки, розподілу обов´язків, постановкою завдань (протокол від 04.04.2025 №2);</w:t>
      </w:r>
    </w:p>
    <w:p w:rsidR="0077492B" w:rsidRPr="0080443C" w:rsidRDefault="0077492B" w:rsidP="0080443C">
      <w:pPr>
        <w:spacing w:after="0" w:line="240" w:lineRule="auto"/>
        <w:jc w:val="both"/>
        <w:rPr>
          <w:rFonts w:ascii="Times New Roman" w:eastAsia="Calibri" w:hAnsi="Times New Roman" w:cs="Times New Roman"/>
          <w:sz w:val="28"/>
          <w:szCs w:val="96"/>
          <w:lang w:val="uk-UA" w:eastAsia="en-US"/>
        </w:rPr>
      </w:pPr>
      <w:r w:rsidRPr="0080443C">
        <w:rPr>
          <w:rFonts w:ascii="Times New Roman" w:eastAsia="Calibri" w:hAnsi="Times New Roman" w:cs="Times New Roman"/>
          <w:sz w:val="28"/>
          <w:szCs w:val="96"/>
          <w:lang w:val="uk-UA" w:eastAsia="en-US"/>
        </w:rPr>
        <w:t>- проведено співбесіду з працівниками з метою конкретизації їхніх знань щодо вивчення законодавчо-нормативної бази з питань цивільного захисту, інформаційних та організаційно-методичних матеріалів МОН України;</w:t>
      </w:r>
    </w:p>
    <w:p w:rsidR="0077492B" w:rsidRPr="0080443C" w:rsidRDefault="0077492B" w:rsidP="0080443C">
      <w:pPr>
        <w:spacing w:after="0" w:line="240" w:lineRule="auto"/>
        <w:jc w:val="both"/>
        <w:rPr>
          <w:rFonts w:ascii="Times New Roman" w:eastAsia="Calibri" w:hAnsi="Times New Roman" w:cs="Times New Roman"/>
          <w:sz w:val="28"/>
          <w:szCs w:val="96"/>
          <w:lang w:val="uk-UA" w:eastAsia="en-US"/>
        </w:rPr>
      </w:pPr>
      <w:r w:rsidRPr="0080443C">
        <w:rPr>
          <w:rFonts w:ascii="Times New Roman" w:eastAsia="Calibri" w:hAnsi="Times New Roman" w:cs="Times New Roman"/>
          <w:sz w:val="28"/>
          <w:szCs w:val="96"/>
          <w:lang w:val="uk-UA" w:eastAsia="en-US"/>
        </w:rPr>
        <w:t>- перевірено готовність органів управління і сил цивільного захисту з оцінкою рівня знань та вмінь працівників в обсязі курсу «Основи безпеки життєдіяльності»; вікторина на тему «Цивільний захист»;</w:t>
      </w:r>
    </w:p>
    <w:p w:rsidR="0077492B" w:rsidRPr="0080443C" w:rsidRDefault="0077492B" w:rsidP="0080443C">
      <w:pPr>
        <w:spacing w:after="0" w:line="240" w:lineRule="auto"/>
        <w:jc w:val="both"/>
        <w:rPr>
          <w:rFonts w:ascii="Times New Roman" w:eastAsia="Calibri" w:hAnsi="Times New Roman" w:cs="Times New Roman"/>
          <w:sz w:val="28"/>
          <w:szCs w:val="28"/>
          <w:lang w:val="uk-UA" w:eastAsia="en-US"/>
        </w:rPr>
      </w:pPr>
      <w:r w:rsidRPr="0080443C">
        <w:rPr>
          <w:rFonts w:ascii="Times New Roman" w:eastAsia="Calibri" w:hAnsi="Times New Roman" w:cs="Times New Roman"/>
          <w:sz w:val="28"/>
          <w:szCs w:val="96"/>
          <w:lang w:val="uk-UA" w:eastAsia="en-US"/>
        </w:rPr>
        <w:t xml:space="preserve">- забезпечено </w:t>
      </w:r>
      <w:r w:rsidRPr="0080443C">
        <w:rPr>
          <w:rFonts w:ascii="Times New Roman" w:eastAsia="Calibri" w:hAnsi="Times New Roman" w:cs="Times New Roman"/>
          <w:sz w:val="28"/>
          <w:szCs w:val="28"/>
          <w:lang w:val="uk-UA" w:eastAsia="en-US"/>
        </w:rPr>
        <w:t>інформування педагогів про можливість користування для організації роботи з дітьми  інформаційно-освітніх матеріалів щодо безпечної поведінки в умовах воєнного стану,  розміщених на сайті МОН у вільному доступі;</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eastAsia="en-US"/>
        </w:rPr>
      </w:pPr>
      <w:r w:rsidRPr="0080443C">
        <w:rPr>
          <w:rFonts w:ascii="Times New Roman" w:eastAsia="Arial Unicode MS" w:hAnsi="Times New Roman" w:cs="Times New Roman"/>
          <w:color w:val="000000"/>
          <w:sz w:val="28"/>
          <w:szCs w:val="28"/>
          <w:lang w:val="uk-UA" w:eastAsia="uk-UA"/>
        </w:rPr>
        <w:t>-  проведено корегування необхідних документів до заходу,</w:t>
      </w:r>
      <w:r w:rsidRPr="0080443C">
        <w:rPr>
          <w:rFonts w:ascii="Times New Roman" w:eastAsia="Times New Roman" w:hAnsi="Times New Roman" w:cs="Times New Roman"/>
          <w:sz w:val="28"/>
          <w:szCs w:val="28"/>
          <w:lang w:val="uk-UA" w:eastAsia="en-US"/>
        </w:rPr>
        <w:t xml:space="preserve"> розроблено плани дій працівників під час НС</w:t>
      </w:r>
      <w:r w:rsidRPr="0080443C">
        <w:rPr>
          <w:rFonts w:ascii="Times New Roman" w:eastAsia="Arial Unicode MS" w:hAnsi="Times New Roman" w:cs="Times New Roman"/>
          <w:color w:val="000000"/>
          <w:sz w:val="28"/>
          <w:szCs w:val="28"/>
          <w:lang w:val="uk-UA" w:eastAsia="uk-UA"/>
        </w:rPr>
        <w:t>;</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eastAsia="en-US"/>
        </w:rPr>
      </w:pPr>
      <w:r w:rsidRPr="0080443C">
        <w:rPr>
          <w:rFonts w:ascii="Times New Roman" w:eastAsia="Arial Unicode MS" w:hAnsi="Times New Roman" w:cs="Times New Roman"/>
          <w:color w:val="000000"/>
          <w:sz w:val="28"/>
          <w:szCs w:val="28"/>
          <w:lang w:val="uk-UA" w:eastAsia="uk-UA"/>
        </w:rPr>
        <w:t>- визначено обов’язки відповідальних за заходи;</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eastAsia="en-US"/>
        </w:rPr>
      </w:pPr>
      <w:r w:rsidRPr="0080443C">
        <w:rPr>
          <w:rFonts w:ascii="Times New Roman" w:eastAsia="Arial Unicode MS" w:hAnsi="Times New Roman" w:cs="Times New Roman"/>
          <w:color w:val="000000"/>
          <w:sz w:val="28"/>
          <w:szCs w:val="28"/>
          <w:lang w:val="uk-UA" w:eastAsia="uk-UA"/>
        </w:rPr>
        <w:t xml:space="preserve">- проведено </w:t>
      </w:r>
      <w:r w:rsidRPr="0080443C">
        <w:rPr>
          <w:rFonts w:ascii="Times New Roman" w:eastAsia="Times New Roman" w:hAnsi="Times New Roman" w:cs="Times New Roman"/>
          <w:sz w:val="28"/>
          <w:szCs w:val="28"/>
          <w:lang w:val="uk-UA" w:eastAsia="en-US"/>
        </w:rPr>
        <w:t>навчальні заняття: «Користування засобами пожежогасіння», «</w:t>
      </w:r>
      <w:r w:rsidRPr="0080443C">
        <w:rPr>
          <w:rFonts w:ascii="Times New Roman" w:eastAsia="Times New Roman" w:hAnsi="Times New Roman" w:cs="Times New Roman"/>
          <w:sz w:val="28"/>
          <w:szCs w:val="28"/>
          <w:lang w:val="uk-UA"/>
        </w:rPr>
        <w:t>Як запобігти ризикам, пов'язаним з вибухонебезпечними та підозрілими предметами.  Правила поводження з такими предметами»;</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 перевірено</w:t>
      </w:r>
      <w:r w:rsidRPr="0080443C">
        <w:rPr>
          <w:rFonts w:ascii="Times New Roman" w:eastAsia="Calibri" w:hAnsi="Times New Roman" w:cs="Times New Roman"/>
          <w:sz w:val="28"/>
          <w:szCs w:val="28"/>
          <w:lang w:val="uk-UA" w:eastAsia="en-US"/>
        </w:rPr>
        <w:t xml:space="preserve"> плани дій вихователів у випадку: евакуації за межі закладу, аварійного блокування, укриття у приміщенні та </w:t>
      </w:r>
      <w:r w:rsidRPr="0080443C">
        <w:rPr>
          <w:rFonts w:ascii="Times New Roman" w:eastAsia="Times New Roman" w:hAnsi="Times New Roman" w:cs="Times New Roman"/>
          <w:sz w:val="28"/>
          <w:szCs w:val="28"/>
          <w:lang w:val="uk-UA" w:eastAsia="en-US"/>
        </w:rPr>
        <w:t xml:space="preserve"> алгоритми  дій у надзвичайній </w:t>
      </w:r>
      <w:r w:rsidRPr="0080443C">
        <w:rPr>
          <w:rFonts w:ascii="Times New Roman" w:eastAsia="Times New Roman" w:hAnsi="Times New Roman" w:cs="Times New Roman"/>
          <w:sz w:val="28"/>
          <w:szCs w:val="28"/>
          <w:lang w:val="uk-UA" w:eastAsia="en-US"/>
        </w:rPr>
        <w:lastRenderedPageBreak/>
        <w:t>ситуації за типом небезпеки: «в будівлі виявлено підозрілий предмет, що може вибухнути»; «пожежа»; «артилерійський обстріл», «надання домедичної допомоги потерпілим»;</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 xml:space="preserve">- забезпечено розміщення на вебсайті </w:t>
      </w:r>
      <w:r w:rsidRPr="0080443C">
        <w:rPr>
          <w:rFonts w:ascii="Times New Roman" w:eastAsia="Calibri" w:hAnsi="Times New Roman" w:cs="Times New Roman"/>
          <w:sz w:val="28"/>
          <w:szCs w:val="28"/>
          <w:lang w:val="uk-UA" w:eastAsia="en-US"/>
        </w:rPr>
        <w:t xml:space="preserve">інформаційно-освітніх матеріалів (поради, як захистити себе у надзвичайній ситуації) оновленого довідника «У разі надзвичайної ситуації або війни»; </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 оновлено інформаційно-довідковий  куточок ЦЗ та виготовлено таблиці з умовними позначеннями сигналів ЦЗ, телефонів рятувальних та аварійних служб.</w:t>
      </w:r>
    </w:p>
    <w:p w:rsidR="0077492B" w:rsidRPr="0080443C" w:rsidRDefault="0077492B" w:rsidP="0080443C">
      <w:pPr>
        <w:tabs>
          <w:tab w:val="left" w:pos="275"/>
        </w:tabs>
        <w:spacing w:after="0" w:line="240" w:lineRule="auto"/>
        <w:jc w:val="both"/>
        <w:rPr>
          <w:rFonts w:ascii="Times New Roman" w:eastAsia="Times New Roman" w:hAnsi="Times New Roman" w:cs="Times New Roman"/>
          <w:shadow/>
          <w:sz w:val="28"/>
          <w:szCs w:val="28"/>
          <w:lang w:val="uk-UA"/>
        </w:rPr>
      </w:pPr>
      <w:r w:rsidRPr="0080443C">
        <w:rPr>
          <w:rFonts w:ascii="Times New Roman" w:eastAsia="Times New Roman" w:hAnsi="Times New Roman" w:cs="Times New Roman"/>
          <w:sz w:val="28"/>
          <w:szCs w:val="28"/>
          <w:lang w:val="uk-UA"/>
        </w:rPr>
        <w:tab/>
      </w:r>
      <w:r w:rsidRPr="0080443C">
        <w:rPr>
          <w:rFonts w:ascii="Times New Roman" w:eastAsia="Times New Roman" w:hAnsi="Times New Roman" w:cs="Times New Roman"/>
          <w:sz w:val="28"/>
          <w:szCs w:val="28"/>
          <w:lang w:val="uk-UA"/>
        </w:rPr>
        <w:tab/>
        <w:t xml:space="preserve">Треба зазначити змістовність організації роботи  комісії з надзвичайних ситуацій у підготовці та проведення  Тижня безпеки (винесено до обговорення на засідання комісії з питань надзвичайних ситуацій (протокол №1 від 20.03.2025); забезпечено розповсюдження пам'яток для працівників, батьків за тематикою: </w:t>
      </w:r>
      <w:r w:rsidRPr="0080443C">
        <w:rPr>
          <w:rFonts w:ascii="Times New Roman" w:eastAsia="Times New Roman" w:hAnsi="Times New Roman" w:cs="Times New Roman"/>
          <w:shadow/>
          <w:sz w:val="28"/>
          <w:szCs w:val="28"/>
          <w:lang w:val="uk-UA"/>
        </w:rPr>
        <w:t>«</w:t>
      </w:r>
      <w:r w:rsidRPr="0080443C">
        <w:rPr>
          <w:rFonts w:ascii="Times New Roman" w:eastAsia="Times New Roman" w:hAnsi="Times New Roman" w:cs="Times New Roman"/>
          <w:sz w:val="28"/>
          <w:szCs w:val="28"/>
          <w:lang w:val="uk-UA"/>
        </w:rPr>
        <w:t>Як надавати першу медичну допомогу: алгоритм дій при різних видах ушкоджень</w:t>
      </w:r>
      <w:r w:rsidRPr="0080443C">
        <w:rPr>
          <w:rFonts w:ascii="Times New Roman" w:eastAsia="Times New Roman" w:hAnsi="Times New Roman" w:cs="Times New Roman"/>
          <w:shadow/>
          <w:sz w:val="28"/>
          <w:szCs w:val="28"/>
          <w:lang w:val="uk-UA"/>
        </w:rPr>
        <w:t>»; «Перша психологічна допомога дітям; «Як заспокоїти дітей під час стресу»; «Психологія натовпу»;</w:t>
      </w:r>
      <w:r w:rsidRPr="0080443C">
        <w:rPr>
          <w:rFonts w:ascii="Times New Roman" w:eastAsia="Times New Roman" w:hAnsi="Times New Roman" w:cs="Times New Roman"/>
          <w:sz w:val="28"/>
          <w:szCs w:val="96"/>
          <w:lang w:val="uk-UA"/>
        </w:rPr>
        <w:t xml:space="preserve"> </w:t>
      </w:r>
      <w:r w:rsidRPr="0080443C">
        <w:rPr>
          <w:rFonts w:ascii="Times New Roman" w:eastAsia="Times New Roman" w:hAnsi="Times New Roman" w:cs="Times New Roman"/>
          <w:shadow/>
          <w:sz w:val="28"/>
          <w:szCs w:val="28"/>
          <w:lang w:val="uk-UA"/>
        </w:rPr>
        <w:t>«Як зменшити вплив надзвичайних ситуацій на емоційний стан дитини», «Запобігти, попередити, врятувати – головне завдання Цивільного захисту»,</w:t>
      </w:r>
      <w:r w:rsidRPr="0080443C">
        <w:rPr>
          <w:rFonts w:ascii="Times New Roman" w:eastAsia="Times New Roman" w:hAnsi="Times New Roman" w:cs="Times New Roman"/>
          <w:sz w:val="28"/>
          <w:szCs w:val="28"/>
          <w:lang w:val="uk-UA"/>
        </w:rPr>
        <w:t xml:space="preserve"> Як запобігти ризикам, пов'язаним з вибухонебезпечними та підозрілими предметами.  Правила поводження з такими предметами»</w:t>
      </w:r>
      <w:r w:rsidRPr="0080443C">
        <w:rPr>
          <w:rFonts w:ascii="Times New Roman" w:eastAsia="Times New Roman" w:hAnsi="Times New Roman" w:cs="Times New Roman"/>
          <w:shadow/>
          <w:sz w:val="28"/>
          <w:szCs w:val="28"/>
          <w:lang w:val="uk-UA"/>
        </w:rPr>
        <w:t>.</w:t>
      </w:r>
    </w:p>
    <w:p w:rsidR="0077492B" w:rsidRPr="0080443C" w:rsidRDefault="0077492B" w:rsidP="0080443C">
      <w:pPr>
        <w:tabs>
          <w:tab w:val="left" w:pos="275"/>
        </w:tabs>
        <w:spacing w:after="0" w:line="240" w:lineRule="auto"/>
        <w:jc w:val="both"/>
        <w:rPr>
          <w:rFonts w:ascii="Times New Roman" w:eastAsia="Times New Roman" w:hAnsi="Times New Roman" w:cs="Times New Roman"/>
          <w:shadow/>
          <w:sz w:val="28"/>
          <w:szCs w:val="28"/>
          <w:lang w:val="uk-UA"/>
        </w:rPr>
      </w:pPr>
      <w:r w:rsidRPr="0080443C">
        <w:rPr>
          <w:rFonts w:ascii="Times New Roman" w:eastAsia="Times New Roman" w:hAnsi="Times New Roman" w:cs="Times New Roman"/>
          <w:sz w:val="28"/>
          <w:szCs w:val="28"/>
          <w:lang w:val="uk-UA"/>
        </w:rPr>
        <w:t xml:space="preserve"> </w:t>
      </w:r>
      <w:r w:rsidRPr="0080443C">
        <w:rPr>
          <w:rFonts w:ascii="Times New Roman" w:eastAsia="Times New Roman" w:hAnsi="Times New Roman" w:cs="Times New Roman"/>
          <w:sz w:val="28"/>
          <w:szCs w:val="28"/>
          <w:lang w:val="uk-UA"/>
        </w:rPr>
        <w:tab/>
      </w:r>
      <w:r w:rsidRPr="0080443C">
        <w:rPr>
          <w:rFonts w:ascii="Times New Roman" w:eastAsia="Times New Roman" w:hAnsi="Times New Roman" w:cs="Times New Roman"/>
          <w:sz w:val="28"/>
          <w:szCs w:val="28"/>
          <w:lang w:val="uk-UA"/>
        </w:rPr>
        <w:tab/>
        <w:t>Сестра медична старша провела належну роботу по підготовці пам’яток для батьків та працівників за тематикою:  «Як надавати першу медичну допомогу: алгоритм дій при різних видах ушкоджень»; «Усе про домашню медичну аптечку»; «Засоби індивідуального захисту в разі НС», «Як зберегти ліки».</w:t>
      </w:r>
    </w:p>
    <w:p w:rsidR="0077492B" w:rsidRPr="0080443C" w:rsidRDefault="0077492B" w:rsidP="0080443C">
      <w:p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ab/>
      </w:r>
      <w:r w:rsidRPr="0080443C">
        <w:rPr>
          <w:rFonts w:ascii="Times New Roman" w:eastAsia="Times New Roman" w:hAnsi="Times New Roman" w:cs="Times New Roman"/>
          <w:sz w:val="28"/>
          <w:szCs w:val="28"/>
          <w:lang w:val="uk-UA"/>
        </w:rPr>
        <w:tab/>
        <w:t xml:space="preserve">Відповідальною особою з питань ЦЗ Наталією Кисіль проведено  роботу з практичного навчання  з  працівниками, що не входять до складу формувань цивільного захисту (вихователі, помічники вихователів) за 12-годинною програмою навчання працівників до дій у надзвичайних ситуаціях (індивідуальне консультування, курсова підготовка). </w:t>
      </w:r>
    </w:p>
    <w:p w:rsidR="0077492B" w:rsidRPr="0080443C" w:rsidRDefault="0077492B" w:rsidP="0080443C">
      <w:p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ab/>
      </w:r>
      <w:r w:rsidRPr="0080443C">
        <w:rPr>
          <w:rFonts w:ascii="Times New Roman" w:eastAsia="Times New Roman" w:hAnsi="Times New Roman" w:cs="Times New Roman"/>
          <w:sz w:val="28"/>
          <w:szCs w:val="28"/>
          <w:lang w:val="uk-UA"/>
        </w:rPr>
        <w:tab/>
        <w:t xml:space="preserve">Варто визначити проведення перевірки знань працівників ЗДО для надання допуску до проведення об'єктового тренування з цивільного захисту щодо дій у надзвичайних ситуаціях та знання заходів безпеки (протокол №2 від 04.04.2025 року). За результатами перевірки знань щодо дій у надзвичайних ситуаціях та  заходів безпеки визначено задовільний рівень готовності та дієздатності керівного складу та працівників закладу при виникненні надзвичайної ситуації. </w:t>
      </w:r>
      <w:r w:rsidRPr="0080443C">
        <w:rPr>
          <w:rFonts w:ascii="Times New Roman" w:eastAsia="Times New Roman" w:hAnsi="Times New Roman" w:cs="Times New Roman"/>
          <w:color w:val="000000"/>
          <w:sz w:val="28"/>
          <w:szCs w:val="28"/>
          <w:lang w:val="uk-UA"/>
        </w:rPr>
        <w:t>Перевірено навички</w:t>
      </w:r>
      <w:r w:rsidRPr="0080443C">
        <w:rPr>
          <w:rFonts w:ascii="Times New Roman" w:eastAsia="Times New Roman" w:hAnsi="Times New Roman" w:cs="Times New Roman"/>
          <w:sz w:val="28"/>
          <w:szCs w:val="28"/>
          <w:lang w:val="uk-UA"/>
        </w:rPr>
        <w:t xml:space="preserve"> керівного  складу та  формувань, що залучаються до тренування та їх уміння щодо виконання заходів по захисту </w:t>
      </w:r>
    </w:p>
    <w:p w:rsidR="0077492B" w:rsidRPr="0080443C" w:rsidRDefault="0077492B" w:rsidP="0080443C">
      <w:p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життя і здоров’я під час загрози стихійного лиха, отримання штормового попередження, у разі укриття від артилерійських обстрілів.</w:t>
      </w:r>
    </w:p>
    <w:p w:rsidR="0077492B" w:rsidRPr="0080443C" w:rsidRDefault="0077492B" w:rsidP="0080443C">
      <w:pPr>
        <w:spacing w:after="0" w:line="240" w:lineRule="auto"/>
        <w:ind w:firstLine="709"/>
        <w:jc w:val="both"/>
        <w:rPr>
          <w:rFonts w:ascii="Times New Roman" w:eastAsia="Calibri" w:hAnsi="Times New Roman" w:cs="Times New Roman"/>
          <w:sz w:val="28"/>
          <w:szCs w:val="28"/>
          <w:lang w:eastAsia="en-US"/>
        </w:rPr>
      </w:pPr>
      <w:r w:rsidRPr="0080443C">
        <w:rPr>
          <w:rFonts w:ascii="Times New Roman" w:eastAsia="Calibri" w:hAnsi="Times New Roman" w:cs="Times New Roman"/>
          <w:sz w:val="28"/>
          <w:szCs w:val="28"/>
          <w:lang w:val="uk-UA" w:eastAsia="en-US"/>
        </w:rPr>
        <w:t>Варто відмітити  проведення заходів у вікових групах</w:t>
      </w:r>
      <w:r w:rsidRPr="0080443C">
        <w:rPr>
          <w:rFonts w:ascii="Times New Roman" w:eastAsia="Calibri" w:hAnsi="Times New Roman" w:cs="Times New Roman"/>
          <w:sz w:val="28"/>
          <w:szCs w:val="28"/>
          <w:lang w:eastAsia="en-US"/>
        </w:rPr>
        <w:t xml:space="preserve"> і в групах батьків за тематикою охорони здоров’я та життя діте</w:t>
      </w:r>
      <w:r w:rsidRPr="0080443C">
        <w:rPr>
          <w:rFonts w:ascii="Times New Roman" w:eastAsia="Calibri" w:hAnsi="Times New Roman" w:cs="Times New Roman"/>
          <w:sz w:val="28"/>
          <w:szCs w:val="28"/>
          <w:lang w:val="uk-UA" w:eastAsia="en-US"/>
        </w:rPr>
        <w:t>й, що</w:t>
      </w:r>
      <w:r w:rsidRPr="0080443C">
        <w:rPr>
          <w:rFonts w:ascii="Times New Roman" w:eastAsia="Calibri" w:hAnsi="Times New Roman" w:cs="Times New Roman"/>
          <w:sz w:val="28"/>
          <w:szCs w:val="28"/>
          <w:lang w:eastAsia="en-US"/>
        </w:rPr>
        <w:t xml:space="preserve"> спрямован</w:t>
      </w:r>
      <w:r w:rsidRPr="0080443C">
        <w:rPr>
          <w:rFonts w:ascii="Times New Roman" w:eastAsia="Calibri" w:hAnsi="Times New Roman" w:cs="Times New Roman"/>
          <w:sz w:val="28"/>
          <w:szCs w:val="28"/>
          <w:lang w:val="uk-UA" w:eastAsia="en-US"/>
        </w:rPr>
        <w:t>і</w:t>
      </w:r>
      <w:r w:rsidRPr="0080443C">
        <w:rPr>
          <w:rFonts w:ascii="Times New Roman" w:eastAsia="Calibri" w:hAnsi="Times New Roman" w:cs="Times New Roman"/>
          <w:sz w:val="28"/>
          <w:szCs w:val="28"/>
          <w:lang w:eastAsia="en-US"/>
        </w:rPr>
        <w:t xml:space="preserve"> на виховання у дітей почуття свідомого та обов’язкового виконання установлених правил і норм поведінки при спілкуванні на вулиці з однолітками та старшими за віком людьми, в місцях переходу вулиці, у місцях купання у відкритих водоймищах, </w:t>
      </w:r>
      <w:r w:rsidRPr="0080443C">
        <w:rPr>
          <w:rFonts w:ascii="Times New Roman" w:eastAsia="Calibri" w:hAnsi="Times New Roman" w:cs="Times New Roman"/>
          <w:sz w:val="28"/>
          <w:szCs w:val="28"/>
          <w:lang w:eastAsia="en-US"/>
        </w:rPr>
        <w:lastRenderedPageBreak/>
        <w:t xml:space="preserve">як користуватися вдома газом та електричними побутовими приладами, іграшковими і малими дитячими транспортними засобами біля свого будинку, </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eastAsia="en-US"/>
        </w:rPr>
      </w:pPr>
      <w:r w:rsidRPr="0080443C">
        <w:rPr>
          <w:rFonts w:ascii="Times New Roman" w:eastAsia="Calibri" w:hAnsi="Times New Roman" w:cs="Times New Roman"/>
          <w:sz w:val="28"/>
          <w:szCs w:val="28"/>
          <w:lang w:eastAsia="en-US"/>
        </w:rPr>
        <w:t>тощо.</w:t>
      </w:r>
      <w:r w:rsidRPr="0080443C">
        <w:rPr>
          <w:rFonts w:ascii="Times New Roman" w:eastAsia="Calibri" w:hAnsi="Times New Roman" w:cs="Times New Roman"/>
          <w:sz w:val="28"/>
          <w:szCs w:val="28"/>
          <w:lang w:val="uk-UA" w:eastAsia="en-US"/>
        </w:rPr>
        <w:t xml:space="preserve"> Відтак, </w:t>
      </w:r>
      <w:r w:rsidRPr="0080443C">
        <w:rPr>
          <w:rFonts w:ascii="Times New Roman" w:eastAsia="Times New Roman" w:hAnsi="Times New Roman" w:cs="Times New Roman"/>
          <w:sz w:val="28"/>
          <w:szCs w:val="28"/>
          <w:lang w:val="uk-UA" w:eastAsia="en-US"/>
        </w:rPr>
        <w:t>особливу увагу всі учасники звертали на виконання вимог безпеки під час практичного відпрацювання заходів безпеки відповідно до</w:t>
      </w:r>
    </w:p>
    <w:p w:rsidR="0077492B" w:rsidRPr="0080443C" w:rsidRDefault="0077492B" w:rsidP="0080443C">
      <w:pPr>
        <w:spacing w:after="0" w:line="240" w:lineRule="auto"/>
        <w:jc w:val="both"/>
        <w:rPr>
          <w:rFonts w:ascii="Times New Roman" w:eastAsia="Calibri"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 xml:space="preserve"> розробленого плану, в якому зазначено час, місце проведення заходів для кожної вікової групи та відповідальних за їх проведення.</w:t>
      </w:r>
      <w:r w:rsidRPr="0080443C">
        <w:rPr>
          <w:rFonts w:ascii="Times New Roman" w:eastAsia="Calibri" w:hAnsi="Times New Roman" w:cs="Times New Roman"/>
          <w:sz w:val="28"/>
          <w:szCs w:val="28"/>
          <w:lang w:val="uk-UA" w:eastAsia="en-US"/>
        </w:rPr>
        <w:t xml:space="preserve"> Кожний день присвячений освітній діяльності з вихованцями за одним із видів безпеки. А саме:</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перший день – «</w:t>
      </w:r>
      <w:r w:rsidRPr="0080443C">
        <w:rPr>
          <w:rFonts w:ascii="Times New Roman" w:eastAsia="Times New Roman" w:hAnsi="Times New Roman" w:cs="Times New Roman"/>
          <w:sz w:val="28"/>
          <w:szCs w:val="28"/>
          <w:lang/>
        </w:rPr>
        <w:t>Дитина та природа</w:t>
      </w:r>
      <w:r w:rsidRPr="0080443C">
        <w:rPr>
          <w:rFonts w:ascii="Times New Roman" w:eastAsia="Times New Roman" w:hAnsi="Times New Roman" w:cs="Times New Roman"/>
          <w:sz w:val="28"/>
          <w:szCs w:val="28"/>
          <w:lang w:val="uk-UA"/>
        </w:rPr>
        <w:t>» за темою</w:t>
      </w:r>
      <w:r w:rsidRPr="0080443C">
        <w:rPr>
          <w:rFonts w:ascii="Times New Roman" w:eastAsia="Times New Roman" w:hAnsi="Times New Roman" w:cs="Times New Roman"/>
          <w:sz w:val="28"/>
          <w:szCs w:val="28"/>
          <w:lang/>
        </w:rPr>
        <w:t xml:space="preserve"> «</w:t>
      </w:r>
      <w:r w:rsidRPr="0080443C">
        <w:rPr>
          <w:rFonts w:ascii="Times New Roman" w:eastAsia="Times New Roman" w:hAnsi="Times New Roman" w:cs="Times New Roman"/>
          <w:sz w:val="28"/>
          <w:szCs w:val="28"/>
          <w:lang w:val="uk-UA"/>
        </w:rPr>
        <w:t>Стихійні лиха</w:t>
      </w:r>
      <w:r w:rsidRPr="0080443C">
        <w:rPr>
          <w:rFonts w:ascii="Times New Roman" w:eastAsia="Times New Roman" w:hAnsi="Times New Roman" w:cs="Times New Roman"/>
          <w:sz w:val="28"/>
          <w:szCs w:val="28"/>
          <w:lang/>
        </w:rPr>
        <w:t>»</w:t>
      </w:r>
      <w:r w:rsidRPr="0080443C">
        <w:rPr>
          <w:rFonts w:ascii="Times New Roman" w:eastAsia="Times New Roman" w:hAnsi="Times New Roman" w:cs="Times New Roman"/>
          <w:sz w:val="28"/>
          <w:szCs w:val="28"/>
          <w:lang w:val="uk-UA"/>
        </w:rPr>
        <w:t>;</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другий день – </w:t>
      </w:r>
      <w:r w:rsidRPr="0080443C">
        <w:rPr>
          <w:rFonts w:ascii="Times New Roman" w:eastAsia="Times New Roman" w:hAnsi="Times New Roman" w:cs="Times New Roman"/>
          <w:sz w:val="28"/>
          <w:szCs w:val="28"/>
          <w:lang/>
        </w:rPr>
        <w:t>«Дитина і люди»</w:t>
      </w:r>
      <w:r w:rsidRPr="0080443C">
        <w:rPr>
          <w:rFonts w:ascii="Times New Roman" w:eastAsia="Times New Roman" w:hAnsi="Times New Roman" w:cs="Times New Roman"/>
          <w:sz w:val="28"/>
          <w:szCs w:val="28"/>
          <w:lang w:val="uk-UA"/>
        </w:rPr>
        <w:t xml:space="preserve"> за темою </w:t>
      </w:r>
      <w:r w:rsidRPr="0080443C">
        <w:rPr>
          <w:rFonts w:ascii="Times New Roman" w:eastAsia="Times New Roman" w:hAnsi="Times New Roman" w:cs="Times New Roman"/>
          <w:sz w:val="28"/>
          <w:szCs w:val="28"/>
          <w:lang/>
        </w:rPr>
        <w:t>«</w:t>
      </w:r>
      <w:r w:rsidRPr="0080443C">
        <w:rPr>
          <w:rFonts w:ascii="Times New Roman" w:eastAsia="Times New Roman" w:hAnsi="Times New Roman" w:cs="Times New Roman"/>
          <w:sz w:val="28"/>
          <w:szCs w:val="28"/>
          <w:lang w:val="uk-UA"/>
        </w:rPr>
        <w:t>Якщо ти вдома сам</w:t>
      </w:r>
      <w:r w:rsidRPr="0080443C">
        <w:rPr>
          <w:rFonts w:ascii="Times New Roman" w:eastAsia="Times New Roman" w:hAnsi="Times New Roman" w:cs="Times New Roman"/>
          <w:sz w:val="28"/>
          <w:szCs w:val="28"/>
          <w:lang/>
        </w:rPr>
        <w:t>»</w:t>
      </w:r>
      <w:r w:rsidRPr="0080443C">
        <w:rPr>
          <w:rFonts w:ascii="Times New Roman" w:eastAsia="Times New Roman" w:hAnsi="Times New Roman" w:cs="Times New Roman"/>
          <w:sz w:val="28"/>
          <w:szCs w:val="28"/>
          <w:lang w:val="uk-UA"/>
        </w:rPr>
        <w:t>;</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третій день – </w:t>
      </w:r>
      <w:r w:rsidRPr="0080443C">
        <w:rPr>
          <w:rFonts w:ascii="Times New Roman" w:eastAsia="Times New Roman" w:hAnsi="Times New Roman" w:cs="Times New Roman"/>
          <w:sz w:val="28"/>
          <w:szCs w:val="28"/>
          <w:lang/>
        </w:rPr>
        <w:t>«Дитина і побут»</w:t>
      </w:r>
      <w:r w:rsidRPr="0080443C">
        <w:rPr>
          <w:rFonts w:ascii="Times New Roman" w:eastAsia="Times New Roman" w:hAnsi="Times New Roman" w:cs="Times New Roman"/>
          <w:sz w:val="28"/>
          <w:szCs w:val="28"/>
          <w:lang w:val="uk-UA"/>
        </w:rPr>
        <w:t xml:space="preserve"> за темою</w:t>
      </w:r>
      <w:r w:rsidRPr="0080443C">
        <w:rPr>
          <w:rFonts w:ascii="Times New Roman" w:eastAsia="Times New Roman" w:hAnsi="Times New Roman" w:cs="Times New Roman"/>
          <w:sz w:val="28"/>
          <w:szCs w:val="28"/>
          <w:lang/>
        </w:rPr>
        <w:t xml:space="preserve"> «</w:t>
      </w:r>
      <w:r w:rsidRPr="0080443C">
        <w:rPr>
          <w:rFonts w:ascii="Times New Roman" w:eastAsia="Times New Roman" w:hAnsi="Times New Roman" w:cs="Times New Roman"/>
          <w:bCs/>
          <w:sz w:val="28"/>
          <w:szCs w:val="28"/>
          <w:lang w:val="uk-UA"/>
        </w:rPr>
        <w:t>Те, що мамі помагає, дитині – загрожує!</w:t>
      </w:r>
      <w:r w:rsidRPr="0080443C">
        <w:rPr>
          <w:rFonts w:ascii="Times New Roman" w:eastAsia="Times New Roman" w:hAnsi="Times New Roman" w:cs="Times New Roman"/>
          <w:sz w:val="28"/>
          <w:szCs w:val="28"/>
          <w:lang/>
        </w:rPr>
        <w:t>»</w:t>
      </w:r>
      <w:r w:rsidRPr="0080443C">
        <w:rPr>
          <w:rFonts w:ascii="Times New Roman" w:eastAsia="Times New Roman" w:hAnsi="Times New Roman" w:cs="Times New Roman"/>
          <w:sz w:val="28"/>
          <w:szCs w:val="28"/>
          <w:lang w:val="uk-UA"/>
        </w:rPr>
        <w:t>;</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четвертий день </w:t>
      </w:r>
      <w:r w:rsidRPr="0080443C">
        <w:rPr>
          <w:rFonts w:ascii="Times New Roman" w:eastAsia="Times New Roman" w:hAnsi="Times New Roman" w:cs="Times New Roman"/>
          <w:sz w:val="28"/>
          <w:szCs w:val="28"/>
          <w:lang/>
        </w:rPr>
        <w:t>«День здоров’я»</w:t>
      </w:r>
      <w:r w:rsidRPr="0080443C">
        <w:rPr>
          <w:rFonts w:ascii="Times New Roman" w:eastAsia="Times New Roman" w:hAnsi="Times New Roman" w:cs="Times New Roman"/>
          <w:sz w:val="28"/>
          <w:szCs w:val="28"/>
          <w:lang w:val="uk-UA"/>
        </w:rPr>
        <w:t>за темою</w:t>
      </w:r>
      <w:r w:rsidRPr="0080443C">
        <w:rPr>
          <w:rFonts w:ascii="Times New Roman" w:eastAsia="Times New Roman" w:hAnsi="Times New Roman" w:cs="Times New Roman"/>
          <w:sz w:val="28"/>
          <w:szCs w:val="28"/>
          <w:lang/>
        </w:rPr>
        <w:t xml:space="preserve"> «</w:t>
      </w:r>
      <w:r w:rsidRPr="0080443C">
        <w:rPr>
          <w:rFonts w:ascii="Times New Roman" w:eastAsia="Times New Roman" w:hAnsi="Times New Roman" w:cs="Times New Roman"/>
          <w:bCs/>
          <w:sz w:val="28"/>
          <w:szCs w:val="28"/>
          <w:lang w:val="uk-UA"/>
        </w:rPr>
        <w:t>Всім малятам треба знати, як здоровими їм стати</w:t>
      </w:r>
      <w:r w:rsidRPr="0080443C">
        <w:rPr>
          <w:rFonts w:ascii="Times New Roman" w:eastAsia="Times New Roman" w:hAnsi="Times New Roman" w:cs="Times New Roman"/>
          <w:sz w:val="28"/>
          <w:szCs w:val="28"/>
          <w:lang w:val="uk-UA"/>
        </w:rPr>
        <w:t>»;</w:t>
      </w:r>
    </w:p>
    <w:p w:rsidR="0077492B" w:rsidRPr="0080443C" w:rsidRDefault="0077492B" w:rsidP="0080443C">
      <w:pPr>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п'ятий день (останній) – </w:t>
      </w:r>
      <w:r w:rsidRPr="0080443C">
        <w:rPr>
          <w:rFonts w:ascii="Times New Roman" w:eastAsia="Times New Roman" w:hAnsi="Times New Roman" w:cs="Times New Roman"/>
          <w:sz w:val="28"/>
          <w:szCs w:val="28"/>
          <w:lang/>
        </w:rPr>
        <w:t>«Цивільний</w:t>
      </w:r>
      <w:r w:rsidRPr="0080443C">
        <w:rPr>
          <w:rFonts w:ascii="Times New Roman" w:eastAsia="Times New Roman" w:hAnsi="Times New Roman" w:cs="Times New Roman"/>
          <w:sz w:val="28"/>
          <w:szCs w:val="28"/>
          <w:lang w:val="uk-UA"/>
        </w:rPr>
        <w:t xml:space="preserve"> </w:t>
      </w:r>
      <w:r w:rsidRPr="0080443C">
        <w:rPr>
          <w:rFonts w:ascii="Times New Roman" w:eastAsia="Times New Roman" w:hAnsi="Times New Roman" w:cs="Times New Roman"/>
          <w:sz w:val="28"/>
          <w:szCs w:val="28"/>
          <w:lang/>
        </w:rPr>
        <w:t>захист та надзвичайні</w:t>
      </w:r>
      <w:r w:rsidRPr="0080443C">
        <w:rPr>
          <w:rFonts w:ascii="Times New Roman" w:eastAsia="Times New Roman" w:hAnsi="Times New Roman" w:cs="Times New Roman"/>
          <w:sz w:val="28"/>
          <w:szCs w:val="28"/>
          <w:lang w:val="uk-UA"/>
        </w:rPr>
        <w:t xml:space="preserve"> </w:t>
      </w:r>
      <w:r w:rsidRPr="0080443C">
        <w:rPr>
          <w:rFonts w:ascii="Times New Roman" w:eastAsia="Times New Roman" w:hAnsi="Times New Roman" w:cs="Times New Roman"/>
          <w:sz w:val="28"/>
          <w:szCs w:val="28"/>
          <w:lang/>
        </w:rPr>
        <w:t>ситуації»</w:t>
      </w:r>
      <w:r w:rsidRPr="0080443C">
        <w:rPr>
          <w:rFonts w:ascii="Times New Roman" w:eastAsia="Times New Roman" w:hAnsi="Times New Roman" w:cs="Times New Roman"/>
          <w:sz w:val="28"/>
          <w:szCs w:val="28"/>
          <w:lang w:val="uk-UA"/>
        </w:rPr>
        <w:t xml:space="preserve"> за темою</w:t>
      </w:r>
      <w:r w:rsidRPr="0080443C">
        <w:rPr>
          <w:rFonts w:ascii="Times New Roman" w:eastAsia="Times New Roman" w:hAnsi="Times New Roman" w:cs="Times New Roman"/>
          <w:sz w:val="28"/>
          <w:szCs w:val="28"/>
          <w:lang/>
        </w:rPr>
        <w:t xml:space="preserve"> «</w:t>
      </w:r>
      <w:r w:rsidRPr="0080443C">
        <w:rPr>
          <w:rFonts w:ascii="Times New Roman" w:eastAsia="Times New Roman" w:hAnsi="Times New Roman" w:cs="Times New Roman"/>
          <w:sz w:val="28"/>
          <w:szCs w:val="28"/>
          <w:lang w:val="uk-UA"/>
        </w:rPr>
        <w:t>Захисти себе сам</w:t>
      </w:r>
      <w:r w:rsidRPr="0080443C">
        <w:rPr>
          <w:rFonts w:ascii="Times New Roman" w:eastAsia="Times New Roman" w:hAnsi="Times New Roman" w:cs="Times New Roman"/>
          <w:sz w:val="28"/>
          <w:szCs w:val="28"/>
          <w:lang/>
        </w:rPr>
        <w:t>»</w:t>
      </w:r>
      <w:r w:rsidRPr="0080443C">
        <w:rPr>
          <w:rFonts w:ascii="Times New Roman" w:eastAsia="Times New Roman" w:hAnsi="Times New Roman" w:cs="Times New Roman"/>
          <w:sz w:val="28"/>
          <w:szCs w:val="28"/>
          <w:lang w:val="uk-UA"/>
        </w:rPr>
        <w:t>.</w:t>
      </w:r>
    </w:p>
    <w:p w:rsidR="0077492B" w:rsidRPr="0080443C" w:rsidRDefault="0077492B" w:rsidP="0080443C">
      <w:pPr>
        <w:spacing w:after="0" w:line="240" w:lineRule="auto"/>
        <w:ind w:firstLine="708"/>
        <w:jc w:val="both"/>
        <w:rPr>
          <w:rFonts w:ascii="Times New Roman" w:eastAsia="Times New Roman" w:hAnsi="Times New Roman" w:cs="Times New Roman"/>
          <w:sz w:val="28"/>
          <w:szCs w:val="28"/>
          <w:shd w:val="clear" w:color="auto" w:fill="FFFFFF"/>
          <w:lang w:val="uk-UA"/>
        </w:rPr>
      </w:pPr>
      <w:r w:rsidRPr="0080443C">
        <w:rPr>
          <w:rFonts w:ascii="Times New Roman" w:eastAsia="Times New Roman" w:hAnsi="Times New Roman" w:cs="Times New Roman"/>
          <w:sz w:val="28"/>
          <w:szCs w:val="28"/>
          <w:shd w:val="clear" w:color="auto" w:fill="FFFFFF"/>
          <w:lang/>
        </w:rPr>
        <w:t xml:space="preserve">Упродовж Тижня безпеки дитини у </w:t>
      </w:r>
      <w:r w:rsidRPr="0080443C">
        <w:rPr>
          <w:rFonts w:ascii="Times New Roman" w:eastAsia="Times New Roman" w:hAnsi="Times New Roman" w:cs="Times New Roman"/>
          <w:sz w:val="28"/>
          <w:szCs w:val="28"/>
          <w:shd w:val="clear" w:color="auto" w:fill="FFFFFF"/>
          <w:lang w:val="uk-UA"/>
        </w:rPr>
        <w:t xml:space="preserve">Калинопільському ЦРД «Сонечко» педагогами результативно </w:t>
      </w:r>
      <w:r w:rsidRPr="0080443C">
        <w:rPr>
          <w:rFonts w:ascii="Times New Roman" w:eastAsia="Times New Roman" w:hAnsi="Times New Roman" w:cs="Times New Roman"/>
          <w:sz w:val="28"/>
          <w:szCs w:val="28"/>
          <w:shd w:val="clear" w:color="auto" w:fill="FFFFFF"/>
          <w:lang/>
        </w:rPr>
        <w:t>проведен</w:t>
      </w:r>
      <w:r w:rsidRPr="0080443C">
        <w:rPr>
          <w:rFonts w:ascii="Times New Roman" w:eastAsia="Times New Roman" w:hAnsi="Times New Roman" w:cs="Times New Roman"/>
          <w:sz w:val="28"/>
          <w:szCs w:val="28"/>
          <w:shd w:val="clear" w:color="auto" w:fill="FFFFFF"/>
          <w:lang w:val="uk-UA"/>
        </w:rPr>
        <w:t>о</w:t>
      </w:r>
      <w:r w:rsidRPr="0080443C">
        <w:rPr>
          <w:rFonts w:ascii="Times New Roman" w:eastAsia="Times New Roman" w:hAnsi="Times New Roman" w:cs="Times New Roman"/>
          <w:sz w:val="28"/>
          <w:szCs w:val="28"/>
          <w:shd w:val="clear" w:color="auto" w:fill="FFFFFF"/>
          <w:lang/>
        </w:rPr>
        <w:t xml:space="preserve">  </w:t>
      </w:r>
      <w:r w:rsidRPr="0080443C">
        <w:rPr>
          <w:rFonts w:ascii="Times New Roman" w:eastAsia="Times New Roman" w:hAnsi="Times New Roman" w:cs="Times New Roman"/>
          <w:sz w:val="28"/>
          <w:szCs w:val="28"/>
          <w:shd w:val="clear" w:color="auto" w:fill="FFFFFF"/>
          <w:lang w:val="uk-UA"/>
        </w:rPr>
        <w:t>активності</w:t>
      </w:r>
      <w:r w:rsidRPr="0080443C">
        <w:rPr>
          <w:rFonts w:ascii="Times New Roman" w:eastAsia="Times New Roman" w:hAnsi="Times New Roman" w:cs="Times New Roman"/>
          <w:sz w:val="28"/>
          <w:szCs w:val="28"/>
          <w:shd w:val="clear" w:color="auto" w:fill="FFFFFF"/>
          <w:lang/>
        </w:rPr>
        <w:t xml:space="preserve"> </w:t>
      </w:r>
      <w:r w:rsidRPr="0080443C">
        <w:rPr>
          <w:rFonts w:ascii="Times New Roman" w:eastAsia="Times New Roman" w:hAnsi="Times New Roman" w:cs="Times New Roman"/>
          <w:sz w:val="28"/>
          <w:szCs w:val="28"/>
          <w:shd w:val="clear" w:color="auto" w:fill="FFFFFF"/>
          <w:lang w:val="uk-UA"/>
        </w:rPr>
        <w:t>з дітьми з використанням</w:t>
      </w:r>
      <w:r w:rsidRPr="0080443C">
        <w:rPr>
          <w:rFonts w:ascii="Times New Roman" w:eastAsia="Times New Roman" w:hAnsi="Times New Roman" w:cs="Times New Roman"/>
          <w:sz w:val="28"/>
          <w:szCs w:val="28"/>
          <w:shd w:val="clear" w:color="auto" w:fill="FFFFFF"/>
          <w:lang/>
        </w:rPr>
        <w:t xml:space="preserve"> </w:t>
      </w:r>
      <w:r w:rsidRPr="0080443C">
        <w:rPr>
          <w:rFonts w:ascii="Times New Roman" w:eastAsia="Times New Roman" w:hAnsi="Times New Roman" w:cs="Times New Roman"/>
          <w:sz w:val="28"/>
          <w:szCs w:val="28"/>
          <w:shd w:val="clear" w:color="auto" w:fill="FFFFFF"/>
          <w:lang w:val="uk-UA"/>
        </w:rPr>
        <w:t xml:space="preserve">різних </w:t>
      </w:r>
      <w:r w:rsidRPr="0080443C">
        <w:rPr>
          <w:rFonts w:ascii="Times New Roman" w:eastAsia="Times New Roman" w:hAnsi="Times New Roman" w:cs="Times New Roman"/>
          <w:sz w:val="28"/>
          <w:szCs w:val="28"/>
          <w:shd w:val="clear" w:color="auto" w:fill="FFFFFF"/>
          <w:lang/>
        </w:rPr>
        <w:t>форм</w:t>
      </w:r>
      <w:r w:rsidRPr="0080443C">
        <w:rPr>
          <w:rFonts w:ascii="Times New Roman" w:eastAsia="Times New Roman" w:hAnsi="Times New Roman" w:cs="Times New Roman"/>
          <w:sz w:val="28"/>
          <w:szCs w:val="28"/>
          <w:shd w:val="clear" w:color="auto" w:fill="FFFFFF"/>
          <w:lang w:val="uk-UA"/>
        </w:rPr>
        <w:t xml:space="preserve"> роботи. А саме:</w:t>
      </w:r>
    </w:p>
    <w:p w:rsidR="0077492B" w:rsidRPr="0080443C" w:rsidRDefault="0077492B" w:rsidP="0080443C">
      <w:pPr>
        <w:numPr>
          <w:ilvl w:val="0"/>
          <w:numId w:val="24"/>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 xml:space="preserve">Група раннього віку «Сонечко» : </w:t>
      </w:r>
    </w:p>
    <w:p w:rsidR="0077492B" w:rsidRPr="0080443C" w:rsidRDefault="0077492B" w:rsidP="0080443C">
      <w:pPr>
        <w:numPr>
          <w:ilvl w:val="0"/>
          <w:numId w:val="23"/>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бесіда з дітьми «Те, що мамі помагає, дитині – загрожує!» (вихователь Сніжанна  Чеповенко);</w:t>
      </w:r>
    </w:p>
    <w:p w:rsidR="0077492B" w:rsidRPr="0080443C" w:rsidRDefault="0077492B" w:rsidP="0080443C">
      <w:pPr>
        <w:numPr>
          <w:ilvl w:val="0"/>
          <w:numId w:val="23"/>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дидактична гра "Чим можна гратися" (вихователь Любов Діденко).</w:t>
      </w:r>
    </w:p>
    <w:p w:rsidR="0077492B" w:rsidRPr="0080443C" w:rsidRDefault="0077492B" w:rsidP="0080443C">
      <w:pPr>
        <w:numPr>
          <w:ilvl w:val="0"/>
          <w:numId w:val="24"/>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Група молодшого дошкільного віку «Колобок»:</w:t>
      </w:r>
    </w:p>
    <w:p w:rsidR="0077492B" w:rsidRPr="0080443C" w:rsidRDefault="0077492B" w:rsidP="0080443C">
      <w:pPr>
        <w:numPr>
          <w:ilvl w:val="0"/>
          <w:numId w:val="23"/>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розглядання ілюстрацій «Коли ти сам удома» (вихователь Тетяна Галіч).</w:t>
      </w:r>
    </w:p>
    <w:p w:rsidR="0077492B" w:rsidRPr="0080443C" w:rsidRDefault="0077492B" w:rsidP="0080443C">
      <w:pPr>
        <w:numPr>
          <w:ilvl w:val="0"/>
          <w:numId w:val="24"/>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Група середнього дошкільного віку «Барвінок» (вихователь Лілія Лепська):</w:t>
      </w:r>
    </w:p>
    <w:p w:rsidR="0077492B" w:rsidRPr="0080443C" w:rsidRDefault="0077492B" w:rsidP="0080443C">
      <w:pPr>
        <w:numPr>
          <w:ilvl w:val="0"/>
          <w:numId w:val="23"/>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бесіда на тему «Стихійні лиха»;</w:t>
      </w:r>
    </w:p>
    <w:p w:rsidR="0077492B" w:rsidRPr="0080443C" w:rsidRDefault="0077492B" w:rsidP="0080443C">
      <w:pPr>
        <w:numPr>
          <w:ilvl w:val="0"/>
          <w:numId w:val="23"/>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дидактична гра «Якщо ти залишився вдома сам».</w:t>
      </w:r>
    </w:p>
    <w:p w:rsidR="0077492B" w:rsidRPr="0080443C" w:rsidRDefault="0077492B" w:rsidP="0080443C">
      <w:pPr>
        <w:numPr>
          <w:ilvl w:val="0"/>
          <w:numId w:val="24"/>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Група старшого дошкільного віку «Дюймовочка»:</w:t>
      </w:r>
    </w:p>
    <w:p w:rsidR="0077492B" w:rsidRPr="0080443C" w:rsidRDefault="0077492B" w:rsidP="0080443C">
      <w:pPr>
        <w:numPr>
          <w:ilvl w:val="0"/>
          <w:numId w:val="23"/>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розглядання ілюстрацій «Стихійні лиха» (вихователь Мирослава Губська);</w:t>
      </w:r>
    </w:p>
    <w:p w:rsidR="0077492B" w:rsidRPr="0080443C" w:rsidRDefault="0077492B" w:rsidP="0080443C">
      <w:pPr>
        <w:numPr>
          <w:ilvl w:val="0"/>
          <w:numId w:val="23"/>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бесіда «Всім малятам треба знати, як здоровими їм стати» (вихователь Оксана Коровіна).</w:t>
      </w:r>
    </w:p>
    <w:p w:rsidR="0077492B" w:rsidRPr="0080443C" w:rsidRDefault="0077492B" w:rsidP="0080443C">
      <w:pPr>
        <w:numPr>
          <w:ilvl w:val="0"/>
          <w:numId w:val="24"/>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Логопедична група «Ромашка»:</w:t>
      </w:r>
    </w:p>
    <w:p w:rsidR="0077492B" w:rsidRPr="0080443C" w:rsidRDefault="0077492B" w:rsidP="0080443C">
      <w:pPr>
        <w:numPr>
          <w:ilvl w:val="0"/>
          <w:numId w:val="23"/>
        </w:numPr>
        <w:spacing w:after="0" w:line="240" w:lineRule="auto"/>
        <w:jc w:val="both"/>
        <w:textAlignment w:val="top"/>
        <w:rPr>
          <w:rFonts w:ascii="Times New Roman" w:eastAsia="Times New Roman"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дидактична гра "Назви дорожні знаки",  розгляд ілюстрацій та бесіда "Якщо трапилась пожежа", Тренування " Покидаємо задимлене приміщення" (вчитель-логопед Валентина Біленька)</w:t>
      </w:r>
    </w:p>
    <w:p w:rsidR="0077492B" w:rsidRPr="0080443C" w:rsidRDefault="0077492B" w:rsidP="0080443C">
      <w:pPr>
        <w:numPr>
          <w:ilvl w:val="0"/>
          <w:numId w:val="23"/>
        </w:numPr>
        <w:spacing w:after="0" w:line="240" w:lineRule="auto"/>
        <w:jc w:val="both"/>
        <w:textAlignment w:val="top"/>
        <w:rPr>
          <w:rFonts w:ascii="Times New Roman" w:eastAsia="Calibri" w:hAnsi="Times New Roman" w:cs="Times New Roman"/>
          <w:sz w:val="28"/>
          <w:szCs w:val="28"/>
          <w:lang w:val="uk-UA" w:eastAsia="en-US"/>
        </w:rPr>
      </w:pPr>
      <w:r w:rsidRPr="0080443C">
        <w:rPr>
          <w:rFonts w:ascii="Times New Roman" w:eastAsia="Times New Roman" w:hAnsi="Times New Roman" w:cs="Times New Roman"/>
          <w:sz w:val="28"/>
          <w:szCs w:val="28"/>
          <w:lang w:val="uk-UA" w:eastAsia="en-US"/>
        </w:rPr>
        <w:t>перегляд мультфільму "Сам удома" ( вихователь Любов Снігур)</w:t>
      </w:r>
      <w:r w:rsidRPr="0080443C">
        <w:rPr>
          <w:rFonts w:ascii="Times New Roman" w:eastAsia="Calibri" w:hAnsi="Times New Roman" w:cs="Times New Roman"/>
          <w:sz w:val="28"/>
          <w:szCs w:val="28"/>
          <w:lang w:val="uk-UA" w:eastAsia="en-US"/>
        </w:rPr>
        <w:t>.</w:t>
      </w:r>
    </w:p>
    <w:p w:rsidR="0077492B" w:rsidRPr="0080443C" w:rsidRDefault="0077492B" w:rsidP="0080443C">
      <w:pPr>
        <w:tabs>
          <w:tab w:val="left" w:pos="275"/>
        </w:tabs>
        <w:spacing w:after="0" w:line="240" w:lineRule="auto"/>
        <w:jc w:val="both"/>
        <w:rPr>
          <w:rFonts w:ascii="Times New Roman" w:eastAsia="Times New Roman" w:hAnsi="Times New Roman" w:cs="Times New Roman"/>
          <w:sz w:val="28"/>
          <w:szCs w:val="28"/>
          <w:shd w:val="clear" w:color="auto" w:fill="FFFFFF"/>
          <w:lang w:val="uk-UA"/>
        </w:rPr>
      </w:pPr>
      <w:r w:rsidRPr="0080443C">
        <w:rPr>
          <w:rFonts w:ascii="Times New Roman" w:eastAsia="Times New Roman" w:hAnsi="Times New Roman" w:cs="Times New Roman"/>
          <w:color w:val="212529"/>
          <w:sz w:val="21"/>
          <w:szCs w:val="21"/>
          <w:shd w:val="clear" w:color="auto" w:fill="FFFFFF"/>
          <w:lang w:val="uk-UA"/>
        </w:rPr>
        <w:tab/>
      </w:r>
      <w:r w:rsidRPr="0080443C">
        <w:rPr>
          <w:rFonts w:ascii="Times New Roman" w:eastAsia="Times New Roman" w:hAnsi="Times New Roman" w:cs="Times New Roman"/>
          <w:color w:val="212529"/>
          <w:sz w:val="21"/>
          <w:szCs w:val="21"/>
          <w:shd w:val="clear" w:color="auto" w:fill="FFFFFF"/>
          <w:lang w:val="uk-UA"/>
        </w:rPr>
        <w:tab/>
      </w:r>
      <w:r w:rsidRPr="0080443C">
        <w:rPr>
          <w:rFonts w:ascii="Times New Roman" w:eastAsia="Times New Roman" w:hAnsi="Times New Roman" w:cs="Times New Roman"/>
          <w:sz w:val="28"/>
          <w:szCs w:val="28"/>
          <w:shd w:val="clear" w:color="auto" w:fill="FFFFFF"/>
          <w:lang w:val="uk-UA"/>
        </w:rPr>
        <w:t xml:space="preserve">Вихователі груп зміцнили розвивальне середовище, поповнивши його новими навчально-дидактичними матеріалами з БЖД, дидактичними іграми з безпеки життєдіяльності (усі вікові групи). </w:t>
      </w:r>
    </w:p>
    <w:p w:rsidR="0077492B" w:rsidRPr="0080443C" w:rsidRDefault="0077492B" w:rsidP="0080443C">
      <w:pPr>
        <w:tabs>
          <w:tab w:val="left" w:pos="275"/>
        </w:tabs>
        <w:spacing w:after="0" w:line="240" w:lineRule="auto"/>
        <w:jc w:val="both"/>
        <w:rPr>
          <w:rFonts w:ascii="Times New Roman" w:eastAsia="Times New Roman" w:hAnsi="Times New Roman" w:cs="Times New Roman"/>
          <w:sz w:val="28"/>
          <w:szCs w:val="28"/>
          <w:shd w:val="clear" w:color="auto" w:fill="FFFFFF"/>
          <w:lang w:val="uk-UA"/>
        </w:rPr>
      </w:pPr>
      <w:r w:rsidRPr="0080443C">
        <w:rPr>
          <w:rFonts w:ascii="Times New Roman" w:eastAsia="Times New Roman" w:hAnsi="Times New Roman" w:cs="Times New Roman"/>
          <w:sz w:val="28"/>
          <w:szCs w:val="28"/>
          <w:lang w:val="uk-UA"/>
        </w:rPr>
        <w:tab/>
      </w:r>
      <w:r w:rsidRPr="0080443C">
        <w:rPr>
          <w:rFonts w:ascii="Times New Roman" w:eastAsia="Times New Roman" w:hAnsi="Times New Roman" w:cs="Times New Roman"/>
          <w:sz w:val="28"/>
          <w:szCs w:val="28"/>
          <w:shd w:val="clear" w:color="auto" w:fill="FFFFFF"/>
          <w:lang w:val="uk-UA"/>
        </w:rPr>
        <w:t xml:space="preserve"> Під час Тижня безпеки дитини  було проведено аналіз виконання педагогічними працівниками та дітьми вимог безпеки життєдіяльності. У ході аналізу встановлено: </w:t>
      </w:r>
    </w:p>
    <w:p w:rsidR="0077492B" w:rsidRPr="0080443C" w:rsidRDefault="0077492B" w:rsidP="0080443C">
      <w:pPr>
        <w:numPr>
          <w:ilvl w:val="0"/>
          <w:numId w:val="22"/>
        </w:num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shd w:val="clear" w:color="auto" w:fill="FFFFFF"/>
          <w:lang w:val="uk-UA"/>
        </w:rPr>
        <w:lastRenderedPageBreak/>
        <w:t>у ЗДО в усіх вікових групах та в укритті створені належні умови для збереження здоров'я і безпечного перебування дітей;</w:t>
      </w:r>
    </w:p>
    <w:p w:rsidR="0077492B" w:rsidRPr="0080443C" w:rsidRDefault="0077492B" w:rsidP="0080443C">
      <w:pPr>
        <w:numPr>
          <w:ilvl w:val="0"/>
          <w:numId w:val="22"/>
        </w:num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shd w:val="clear" w:color="auto" w:fill="FFFFFF"/>
          <w:lang w:val="uk-UA"/>
        </w:rPr>
        <w:t xml:space="preserve"> дотримуються вимоги охорони праці та безпеки життєдіяльності усіма працівниками;</w:t>
      </w:r>
    </w:p>
    <w:p w:rsidR="0077492B" w:rsidRPr="0080443C" w:rsidRDefault="0077492B" w:rsidP="0080443C">
      <w:pPr>
        <w:numPr>
          <w:ilvl w:val="0"/>
          <w:numId w:val="22"/>
        </w:num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shd w:val="clear" w:color="auto" w:fill="FFFFFF"/>
          <w:lang w:val="uk-UA"/>
        </w:rPr>
        <w:t xml:space="preserve">покращений стан освітлення в окремих групових приміщеннях (завершено заміну усіх звичайних лампочок на енергозберігаючі); </w:t>
      </w:r>
    </w:p>
    <w:p w:rsidR="0077492B" w:rsidRPr="0080443C" w:rsidRDefault="0077492B" w:rsidP="0080443C">
      <w:pPr>
        <w:numPr>
          <w:ilvl w:val="0"/>
          <w:numId w:val="22"/>
        </w:num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shd w:val="clear" w:color="auto" w:fill="FFFFFF"/>
          <w:lang w:val="uk-UA"/>
        </w:rPr>
        <w:t>працівники закладу знають, як діяти на випадок надзвичайної ситуації, повітряної тривоги, пожежі; дотримуються інструкції з охорони праці та безпеки життєдіяльності дітей у ЗДО;</w:t>
      </w:r>
    </w:p>
    <w:p w:rsidR="0077492B" w:rsidRPr="0080443C" w:rsidRDefault="0077492B" w:rsidP="0080443C">
      <w:pPr>
        <w:numPr>
          <w:ilvl w:val="0"/>
          <w:numId w:val="22"/>
        </w:num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shd w:val="clear" w:color="auto" w:fill="FFFFFF"/>
          <w:lang w:val="uk-UA"/>
        </w:rPr>
        <w:t xml:space="preserve"> рівень знань і навичок безпечної поведінки дітей відповідає, в основному, вимогам освітньої програми відповідно до віку дітей; </w:t>
      </w:r>
    </w:p>
    <w:p w:rsidR="0077492B" w:rsidRPr="0080443C" w:rsidRDefault="0077492B" w:rsidP="0080443C">
      <w:pPr>
        <w:numPr>
          <w:ilvl w:val="0"/>
          <w:numId w:val="22"/>
        </w:num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shd w:val="clear" w:color="auto" w:fill="FFFFFF"/>
          <w:lang w:val="uk-UA"/>
        </w:rPr>
        <w:t>педагоги закладу в офлайн та у змішаному режимі співпрацюють з батьками, проводять профілактичну роботу щодо пропаганди знань з організації безпеки життєдіяльності: в усіх вікових групах у батьківських куточках розміщений актуальний наочний просвітницький матеріал, використовуються тематичні папки-пересувки, проводяться групові та індивідуальні бесіди, онлайн-консультації тощо;</w:t>
      </w:r>
    </w:p>
    <w:p w:rsidR="0077492B" w:rsidRPr="0080443C" w:rsidRDefault="0077492B" w:rsidP="0080443C">
      <w:pPr>
        <w:numPr>
          <w:ilvl w:val="0"/>
          <w:numId w:val="22"/>
        </w:num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shd w:val="clear" w:color="auto" w:fill="FFFFFF"/>
          <w:lang w:val="uk-UA"/>
        </w:rPr>
        <w:t xml:space="preserve"> вихователі поновили картотеку дидактичних ігор з БЖД та активно використовували їх в освітньому процесі в умовах групи та в укритті; діти усіх вікових груп отримали та закріпили достатньо необхідних знань, умінь і практичних навичок з безпеки життєдіяльності та на випадок екстремальної ситуації, вміють правильно поводитися в укритті, знають своє закріплене в укритті місце для сидіння;</w:t>
      </w:r>
    </w:p>
    <w:p w:rsidR="0077492B" w:rsidRPr="0080443C" w:rsidRDefault="0077492B" w:rsidP="0080443C">
      <w:pPr>
        <w:numPr>
          <w:ilvl w:val="0"/>
          <w:numId w:val="22"/>
        </w:numPr>
        <w:tabs>
          <w:tab w:val="left" w:pos="275"/>
        </w:tabs>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shd w:val="clear" w:color="auto" w:fill="FFFFFF"/>
          <w:lang w:val="uk-UA"/>
        </w:rPr>
        <w:t xml:space="preserve"> діти старшого та середнього дошкільного віку  ознайомлені з номерами телефонів: пожежної служби (101), поліції (102), швидкої допомоги (103), газової служби (104) та вміють користуватися ними у випадку необхідності; свої практичні дії дошкільники закріплювали в дидактичних, театралізованих та сюжетно-рольових іграх, іграх-естафетах.</w:t>
      </w:r>
    </w:p>
    <w:p w:rsidR="0077492B" w:rsidRPr="0080443C" w:rsidRDefault="0077492B" w:rsidP="0080443C">
      <w:pPr>
        <w:tabs>
          <w:tab w:val="left" w:pos="275"/>
        </w:tabs>
        <w:spacing w:after="0" w:line="240" w:lineRule="auto"/>
        <w:jc w:val="both"/>
        <w:rPr>
          <w:rFonts w:ascii="Times New Roman" w:eastAsia="Calibri" w:hAnsi="Times New Roman" w:cs="Times New Roman"/>
          <w:sz w:val="28"/>
          <w:szCs w:val="28"/>
          <w:lang w:val="uk-UA" w:eastAsia="en-US"/>
        </w:rPr>
      </w:pPr>
      <w:r w:rsidRPr="0080443C">
        <w:rPr>
          <w:rFonts w:ascii="Times New Roman" w:eastAsia="Times New Roman" w:hAnsi="Times New Roman" w:cs="Times New Roman"/>
          <w:sz w:val="28"/>
          <w:szCs w:val="28"/>
          <w:lang w:val="uk-UA"/>
        </w:rPr>
        <w:tab/>
      </w:r>
      <w:r w:rsidRPr="0080443C">
        <w:rPr>
          <w:rFonts w:ascii="Times New Roman" w:eastAsia="Times New Roman" w:hAnsi="Times New Roman" w:cs="Times New Roman"/>
          <w:sz w:val="28"/>
          <w:szCs w:val="28"/>
          <w:lang w:val="uk-UA"/>
        </w:rPr>
        <w:tab/>
        <w:t xml:space="preserve">Доцільно зазначити організацію психолого-педагогічної просвіти членів родин вихованців з питань безпеки життєдіяльності. </w:t>
      </w:r>
      <w:r w:rsidRPr="0080443C">
        <w:rPr>
          <w:rFonts w:ascii="Times New Roman" w:eastAsia="Times New Roman" w:hAnsi="Times New Roman" w:cs="Times New Roman"/>
          <w:sz w:val="28"/>
          <w:szCs w:val="28"/>
          <w:shd w:val="clear" w:color="auto" w:fill="FFFFFF"/>
          <w:lang w:val="uk-UA"/>
        </w:rPr>
        <w:t>Упродовж Тижневика педагогічний колектив активно проводив санітарно-просвітницьку роботу серед батьків вихованців, задіюючи онлайн-платформи з посиланнями</w:t>
      </w:r>
      <w:r w:rsidRPr="0080443C">
        <w:rPr>
          <w:rFonts w:ascii="Times New Roman" w:eastAsia="Times New Roman" w:hAnsi="Times New Roman" w:cs="Times New Roman"/>
          <w:color w:val="212529"/>
          <w:sz w:val="21"/>
          <w:szCs w:val="21"/>
          <w:shd w:val="clear" w:color="auto" w:fill="FFFFFF"/>
          <w:lang w:val="uk-UA"/>
        </w:rPr>
        <w:t xml:space="preserve"> </w:t>
      </w:r>
      <w:r w:rsidRPr="0080443C">
        <w:rPr>
          <w:rFonts w:ascii="Times New Roman" w:eastAsia="Times New Roman" w:hAnsi="Times New Roman" w:cs="Times New Roman"/>
          <w:sz w:val="28"/>
          <w:szCs w:val="28"/>
          <w:shd w:val="clear" w:color="auto" w:fill="FFFFFF"/>
          <w:lang w:val="uk-UA"/>
        </w:rPr>
        <w:t>на актуальні тематичні матеріали та вайбер-групи батьків для ознайомлення з різними формами роботи та діяльністю дітей упродовж Тижня безпеки, матеріалами тематичних консультацій, пам'яток, порадників.</w:t>
      </w:r>
      <w:r w:rsidRPr="0080443C">
        <w:rPr>
          <w:rFonts w:ascii="Times New Roman" w:eastAsia="Times New Roman" w:hAnsi="Times New Roman" w:cs="Times New Roman"/>
          <w:color w:val="212529"/>
          <w:sz w:val="21"/>
          <w:szCs w:val="21"/>
          <w:shd w:val="clear" w:color="auto" w:fill="FFFFFF"/>
          <w:lang w:val="uk-UA"/>
        </w:rPr>
        <w:t xml:space="preserve"> </w:t>
      </w:r>
      <w:r w:rsidRPr="0080443C">
        <w:rPr>
          <w:rFonts w:ascii="Times New Roman" w:eastAsia="Times New Roman" w:hAnsi="Times New Roman" w:cs="Times New Roman"/>
          <w:sz w:val="28"/>
          <w:szCs w:val="28"/>
          <w:lang w:val="uk-UA"/>
        </w:rPr>
        <w:t>У роботі з батьками наголошувалося на їхню особисту відповідальність за виховання у своїх дітей духовного і фізичного здоров’я як основної передумови їх щасливого майбутнього, майбутнього нашої Батьківщини - України.</w:t>
      </w:r>
      <w:r w:rsidRPr="0080443C">
        <w:rPr>
          <w:rFonts w:ascii="Times New Roman" w:eastAsia="Times New Roman" w:hAnsi="Times New Roman" w:cs="Times New Roman"/>
          <w:color w:val="212529"/>
          <w:sz w:val="21"/>
          <w:szCs w:val="21"/>
          <w:shd w:val="clear" w:color="auto" w:fill="FFFFFF"/>
          <w:lang w:val="uk-UA"/>
        </w:rPr>
        <w:t xml:space="preserve">  </w:t>
      </w:r>
      <w:r w:rsidRPr="0080443C">
        <w:rPr>
          <w:rFonts w:ascii="Times New Roman" w:eastAsia="Times New Roman" w:hAnsi="Times New Roman" w:cs="Times New Roman"/>
          <w:sz w:val="28"/>
          <w:szCs w:val="28"/>
          <w:shd w:val="clear" w:color="auto" w:fill="FFFFFF"/>
          <w:lang w:val="uk-UA"/>
        </w:rPr>
        <w:t>Успішно проводилася психологічна підтримка «Перша психологічна допомога учасникам освітнього процесу у період воєнного стану» (для помічників вихователів; для педагогічних працівників) практичним психологом ЗДО.</w:t>
      </w:r>
      <w:r w:rsidRPr="0080443C">
        <w:rPr>
          <w:rFonts w:ascii="Times New Roman" w:eastAsia="Calibri" w:hAnsi="Times New Roman" w:cs="Times New Roman"/>
          <w:sz w:val="28"/>
          <w:szCs w:val="28"/>
          <w:lang w:val="uk-UA" w:eastAsia="en-US"/>
        </w:rPr>
        <w:t xml:space="preserve">  </w:t>
      </w:r>
    </w:p>
    <w:p w:rsidR="0077492B" w:rsidRPr="0080443C" w:rsidRDefault="0077492B" w:rsidP="0080443C">
      <w:pPr>
        <w:spacing w:after="0" w:line="240" w:lineRule="auto"/>
        <w:ind w:hanging="284"/>
        <w:jc w:val="both"/>
        <w:rPr>
          <w:rFonts w:ascii="Times New Roman" w:eastAsia="Calibri" w:hAnsi="Times New Roman" w:cs="Times New Roman"/>
          <w:sz w:val="28"/>
          <w:szCs w:val="28"/>
          <w:lang w:val="uk-UA" w:eastAsia="en-US"/>
        </w:rPr>
      </w:pPr>
      <w:r w:rsidRPr="0080443C">
        <w:rPr>
          <w:rFonts w:ascii="Times New Roman" w:eastAsia="Times New Roman" w:hAnsi="Times New Roman" w:cs="Times New Roman"/>
          <w:sz w:val="28"/>
          <w:szCs w:val="28"/>
          <w:lang w:val="uk-UA"/>
        </w:rPr>
        <w:tab/>
      </w:r>
      <w:r w:rsidRPr="0080443C">
        <w:rPr>
          <w:rFonts w:ascii="Times New Roman" w:eastAsia="Times New Roman" w:hAnsi="Times New Roman" w:cs="Times New Roman"/>
          <w:sz w:val="28"/>
          <w:szCs w:val="28"/>
          <w:lang w:val="uk-UA"/>
        </w:rPr>
        <w:tab/>
        <w:t>У рамках проведення Тижня безпеки дитини з метою</w:t>
      </w:r>
      <w:r w:rsidRPr="0080443C">
        <w:rPr>
          <w:rFonts w:ascii="Times New Roman" w:eastAsia="Calibri" w:hAnsi="Times New Roman" w:cs="Times New Roman"/>
          <w:sz w:val="28"/>
          <w:szCs w:val="28"/>
          <w:lang w:val="uk-UA" w:eastAsia="en-US"/>
        </w:rPr>
        <w:t xml:space="preserve"> удосконалення практичних навичок в організації оповіщення, організованого збору та евакуації працівників, вихованців закладу, практичного виконання нормативів </w:t>
      </w:r>
      <w:r w:rsidRPr="0080443C">
        <w:rPr>
          <w:rFonts w:ascii="Times New Roman" w:eastAsia="Calibri" w:hAnsi="Times New Roman" w:cs="Times New Roman"/>
          <w:sz w:val="28"/>
          <w:szCs w:val="28"/>
          <w:lang w:val="uk-UA" w:eastAsia="en-US"/>
        </w:rPr>
        <w:lastRenderedPageBreak/>
        <w:t xml:space="preserve">означених планами дій та планами реагування на надзвичайні ситуації,  відпрацювання практичних дій та навичок формувань цивільного захисту зв’язку та оповіщення, охорони громадського порядку, пожежогасіння, надання першої домедичної  допомоги під час ліквідації надзвичайної ситуації </w:t>
      </w:r>
      <w:r w:rsidRPr="0080443C">
        <w:rPr>
          <w:rFonts w:ascii="Times New Roman" w:eastAsia="Times New Roman" w:hAnsi="Times New Roman" w:cs="Times New Roman"/>
          <w:sz w:val="28"/>
          <w:szCs w:val="28"/>
          <w:lang w:val="uk-UA"/>
        </w:rPr>
        <w:t>16 травня</w:t>
      </w:r>
    </w:p>
    <w:p w:rsidR="0077492B" w:rsidRPr="0080443C" w:rsidRDefault="0077492B" w:rsidP="0080443C">
      <w:pPr>
        <w:spacing w:after="0" w:line="240" w:lineRule="auto"/>
        <w:ind w:hanging="284"/>
        <w:jc w:val="both"/>
        <w:rPr>
          <w:rFonts w:ascii="Times New Roman" w:eastAsia="Calibri" w:hAnsi="Times New Roman" w:cs="Times New Roman"/>
          <w:sz w:val="28"/>
          <w:szCs w:val="28"/>
          <w:lang w:val="uk-UA" w:eastAsia="en-US"/>
        </w:rPr>
      </w:pPr>
      <w:r w:rsidRPr="0080443C">
        <w:rPr>
          <w:rFonts w:ascii="Times New Roman" w:eastAsia="Times New Roman" w:hAnsi="Times New Roman" w:cs="Times New Roman"/>
          <w:sz w:val="28"/>
          <w:szCs w:val="28"/>
          <w:lang w:val="uk-UA"/>
        </w:rPr>
        <w:t xml:space="preserve">     2025 року було проведено об’єктове тренування, в ході якого відпрацьовано дії особового складу  формувань та працівників по ввідних: (</w:t>
      </w:r>
      <w:r w:rsidRPr="0080443C">
        <w:rPr>
          <w:rFonts w:ascii="Times New Roman" w:eastAsia="Calibri" w:hAnsi="Times New Roman" w:cs="Times New Roman"/>
          <w:color w:val="000000"/>
          <w:sz w:val="28"/>
          <w:szCs w:val="28"/>
          <w:u w:val="single"/>
          <w:lang w:val="uk-UA" w:eastAsia="uk-UA"/>
        </w:rPr>
        <w:t>ВВІДНА №1</w:t>
      </w:r>
      <w:r w:rsidRPr="0080443C">
        <w:rPr>
          <w:rFonts w:ascii="Times New Roman" w:eastAsia="Calibri" w:hAnsi="Times New Roman" w:cs="Times New Roman"/>
          <w:sz w:val="28"/>
          <w:szCs w:val="28"/>
          <w:lang w:val="uk-UA" w:eastAsia="en-US"/>
        </w:rPr>
        <w:t xml:space="preserve"> «Від чергового працівника керівник СФЦЗ отримав повідомлення про наявність на І поверсі у фойє сумки, з якої чути звук годинника, який цокає»;</w:t>
      </w:r>
      <w:r w:rsidRPr="0080443C">
        <w:rPr>
          <w:rFonts w:ascii="Times New Roman" w:eastAsia="Calibri" w:hAnsi="Times New Roman" w:cs="Times New Roman"/>
          <w:sz w:val="28"/>
          <w:szCs w:val="28"/>
          <w:u w:val="single"/>
          <w:lang w:val="uk-UA" w:eastAsia="en-US"/>
        </w:rPr>
        <w:t xml:space="preserve"> ВВІДНА № 2</w:t>
      </w:r>
      <w:r w:rsidRPr="0080443C">
        <w:rPr>
          <w:rFonts w:ascii="Times New Roman" w:eastAsia="Calibri" w:hAnsi="Times New Roman" w:cs="Times New Roman"/>
          <w:sz w:val="28"/>
          <w:szCs w:val="28"/>
          <w:lang w:val="uk-UA" w:eastAsia="en-US"/>
        </w:rPr>
        <w:t xml:space="preserve"> «Розпочалася пожежа»;</w:t>
      </w:r>
      <w:r w:rsidRPr="0080443C">
        <w:rPr>
          <w:rFonts w:ascii="Times New Roman" w:eastAsia="Calibri" w:hAnsi="Times New Roman" w:cs="Times New Roman"/>
          <w:sz w:val="28"/>
          <w:szCs w:val="28"/>
          <w:u w:val="single"/>
          <w:lang w:val="uk-UA" w:eastAsia="en-US"/>
        </w:rPr>
        <w:t xml:space="preserve"> ВВІДНА № 3</w:t>
      </w:r>
      <w:r w:rsidRPr="0080443C">
        <w:rPr>
          <w:rFonts w:ascii="Times New Roman" w:eastAsia="Calibri" w:hAnsi="Times New Roman" w:cs="Times New Roman"/>
          <w:sz w:val="28"/>
          <w:szCs w:val="28"/>
          <w:lang w:val="uk-UA" w:eastAsia="en-US"/>
        </w:rPr>
        <w:t xml:space="preserve"> «За підсумками проведеної евакуації встановлено, що 3   працівники  відсутні»;</w:t>
      </w:r>
      <w:r w:rsidRPr="0080443C">
        <w:rPr>
          <w:rFonts w:ascii="Times New Roman" w:eastAsia="Calibri" w:hAnsi="Times New Roman" w:cs="Times New Roman"/>
          <w:sz w:val="28"/>
          <w:szCs w:val="28"/>
          <w:u w:val="single"/>
          <w:lang w:val="uk-UA" w:eastAsia="en-US"/>
        </w:rPr>
        <w:t xml:space="preserve"> ВВІДНА №4</w:t>
      </w:r>
      <w:r w:rsidRPr="0080443C">
        <w:rPr>
          <w:rFonts w:ascii="Times New Roman" w:eastAsia="Calibri" w:hAnsi="Times New Roman" w:cs="Times New Roman"/>
          <w:sz w:val="28"/>
          <w:szCs w:val="28"/>
          <w:lang w:val="uk-UA" w:eastAsia="en-US"/>
        </w:rPr>
        <w:t xml:space="preserve"> «Формуванням пожежогасіння виявлені умовно потерпілі 2 категорій:  середньої тяжкості (пошкодження верхньої кінцівки), легкої тяжкості (пошкодження нижньої кінцівки)», </w:t>
      </w:r>
      <w:r w:rsidRPr="0080443C">
        <w:rPr>
          <w:rFonts w:ascii="Times New Roman" w:eastAsia="Calibri" w:hAnsi="Times New Roman" w:cs="Times New Roman"/>
          <w:sz w:val="28"/>
          <w:szCs w:val="28"/>
          <w:u w:val="single"/>
          <w:lang w:val="uk-UA" w:eastAsia="en-US"/>
        </w:rPr>
        <w:t>ВВІДНА №5</w:t>
      </w:r>
      <w:r w:rsidRPr="0080443C">
        <w:rPr>
          <w:rFonts w:ascii="Times New Roman" w:eastAsia="Calibri" w:hAnsi="Times New Roman" w:cs="Times New Roman"/>
          <w:sz w:val="28"/>
          <w:szCs w:val="28"/>
          <w:lang w:val="uk-UA" w:eastAsia="en-US"/>
        </w:rPr>
        <w:t xml:space="preserve"> «Артилерійський обстріл».</w:t>
      </w:r>
      <w:r w:rsidRPr="0080443C">
        <w:rPr>
          <w:rFonts w:ascii="Times New Roman" w:eastAsia="Times New Roman" w:hAnsi="Times New Roman" w:cs="Times New Roman"/>
          <w:sz w:val="28"/>
          <w:szCs w:val="28"/>
          <w:lang w:val="uk-UA"/>
        </w:rPr>
        <w:t xml:space="preserve">   Начальником</w:t>
      </w:r>
      <w:r w:rsidRPr="0080443C">
        <w:rPr>
          <w:rFonts w:ascii="Times New Roman" w:eastAsia="Times New Roman" w:hAnsi="Times New Roman" w:cs="Times New Roman"/>
          <w:sz w:val="28"/>
          <w:szCs w:val="28"/>
        </w:rPr>
        <w:t> </w:t>
      </w:r>
      <w:r w:rsidRPr="0080443C">
        <w:rPr>
          <w:rFonts w:ascii="Times New Roman" w:eastAsia="Times New Roman" w:hAnsi="Times New Roman" w:cs="Times New Roman"/>
          <w:sz w:val="28"/>
          <w:szCs w:val="28"/>
          <w:lang w:val="uk-UA"/>
        </w:rPr>
        <w:t xml:space="preserve"> штабу ЦЗ Наталією Кисіль розроблений та затверджений план проведення, хід, сценарій об’єктового тренування. В методичному кабінеті створені папки з інформаційними матеріалами до цієї теми, а також відеотека презентацій, мультфільмів та пізнавального відеофільму з питань БЖД для дітей та працівників.</w:t>
      </w:r>
      <w:r w:rsidRPr="0080443C">
        <w:rPr>
          <w:rFonts w:ascii="Times New Roman" w:eastAsia="Times New Roman" w:hAnsi="Times New Roman" w:cs="Times New Roman"/>
          <w:b/>
          <w:bCs/>
          <w:sz w:val="28"/>
          <w:szCs w:val="28"/>
        </w:rPr>
        <w:t> </w:t>
      </w:r>
    </w:p>
    <w:p w:rsidR="0077492B" w:rsidRPr="0080443C" w:rsidRDefault="0077492B" w:rsidP="0080443C">
      <w:pPr>
        <w:spacing w:after="0" w:line="240" w:lineRule="auto"/>
        <w:ind w:firstLine="709"/>
        <w:jc w:val="both"/>
        <w:rPr>
          <w:rFonts w:ascii="Times New Roman" w:eastAsia="Times New Roman" w:hAnsi="Times New Roman" w:cs="Times New Roman"/>
          <w:sz w:val="28"/>
          <w:szCs w:val="28"/>
          <w:lang w:val="uk-UA" w:eastAsia="en-US"/>
        </w:rPr>
      </w:pPr>
      <w:r w:rsidRPr="0080443C">
        <w:rPr>
          <w:rFonts w:ascii="Times New Roman" w:eastAsia="Arial Unicode MS" w:hAnsi="Times New Roman" w:cs="Times New Roman"/>
          <w:color w:val="000000"/>
          <w:sz w:val="28"/>
          <w:szCs w:val="28"/>
          <w:lang w:val="uk-UA" w:eastAsia="uk-UA"/>
        </w:rPr>
        <w:t xml:space="preserve">Особлива увага зосереджувалась на вміннях керівного та постійного  складу закладу діяти за вмінням готувати дітей до евакуації, чітко та злагоджено проводити її. З метою запобігання лиху, виникнення паніки та допомоги людям у збереженні життя та здоров’я, забезпечення порядку, звучало повідомлення “Увага всім!” у вигляді гудка та голосом (за допомогою гучномовця, звукового сигналу) </w:t>
      </w:r>
      <w:r w:rsidRPr="0080443C">
        <w:rPr>
          <w:rFonts w:ascii="Times New Roman" w:eastAsia="Times New Roman" w:hAnsi="Times New Roman" w:cs="Times New Roman"/>
          <w:sz w:val="28"/>
          <w:szCs w:val="28"/>
          <w:lang w:val="uk-UA" w:eastAsia="en-US"/>
        </w:rPr>
        <w:t>з метою координації дій дорослих та дітей на випадок НС.</w:t>
      </w:r>
    </w:p>
    <w:p w:rsidR="00C12552" w:rsidRPr="00C12552" w:rsidRDefault="00C12552" w:rsidP="00473702">
      <w:pPr>
        <w:pStyle w:val="31"/>
        <w:tabs>
          <w:tab w:val="left" w:pos="1250"/>
        </w:tabs>
        <w:ind w:right="306"/>
        <w:rPr>
          <w:b/>
          <w:color w:val="000000"/>
          <w:szCs w:val="28"/>
          <w:lang w:val="uk-UA"/>
        </w:rPr>
      </w:pPr>
    </w:p>
    <w:p w:rsidR="00C12552" w:rsidRPr="00473702" w:rsidRDefault="00C12552" w:rsidP="00C12552">
      <w:pPr>
        <w:pStyle w:val="31"/>
        <w:tabs>
          <w:tab w:val="left" w:pos="1250"/>
        </w:tabs>
        <w:ind w:left="735" w:right="306"/>
        <w:jc w:val="center"/>
        <w:rPr>
          <w:b/>
          <w:i/>
          <w:color w:val="000000"/>
          <w:sz w:val="28"/>
          <w:szCs w:val="28"/>
          <w:u w:val="single"/>
        </w:rPr>
      </w:pPr>
      <w:r w:rsidRPr="00473702">
        <w:rPr>
          <w:b/>
          <w:i/>
          <w:color w:val="000000"/>
          <w:sz w:val="28"/>
          <w:szCs w:val="28"/>
          <w:u w:val="single"/>
        </w:rPr>
        <w:t>Співпраця родин вихованців з закладом дошкільної освіти та робота з громадськістю</w:t>
      </w:r>
    </w:p>
    <w:p w:rsidR="00C12552" w:rsidRPr="00BC7C79" w:rsidRDefault="00C12552" w:rsidP="00C12552">
      <w:pPr>
        <w:pStyle w:val="31"/>
        <w:tabs>
          <w:tab w:val="left" w:pos="1250"/>
        </w:tabs>
        <w:ind w:left="375" w:right="306"/>
        <w:jc w:val="center"/>
        <w:rPr>
          <w:b/>
          <w:color w:val="000000"/>
          <w:szCs w:val="28"/>
        </w:rPr>
      </w:pPr>
    </w:p>
    <w:p w:rsidR="0080443C" w:rsidRPr="0080443C" w:rsidRDefault="00C12552" w:rsidP="0080443C">
      <w:pPr>
        <w:autoSpaceDE w:val="0"/>
        <w:autoSpaceDN w:val="0"/>
        <w:adjustRightInd w:val="0"/>
        <w:spacing w:after="0" w:line="240" w:lineRule="auto"/>
        <w:jc w:val="both"/>
        <w:rPr>
          <w:rFonts w:ascii="Times New Roman" w:hAnsi="Times New Roman" w:cs="Times New Roman"/>
          <w:sz w:val="28"/>
          <w:szCs w:val="28"/>
          <w:lang w:val="uk-UA" w:bidi="he-IL"/>
        </w:rPr>
      </w:pPr>
      <w:r>
        <w:rPr>
          <w:szCs w:val="28"/>
        </w:rPr>
        <w:tab/>
      </w:r>
      <w:r w:rsidR="0080443C" w:rsidRPr="0080443C">
        <w:rPr>
          <w:rFonts w:ascii="Times New Roman" w:hAnsi="Times New Roman" w:cs="Times New Roman"/>
          <w:sz w:val="28"/>
          <w:szCs w:val="28"/>
        </w:rPr>
        <w:t>Відповідно до наказу по ЗДО від 02.09.202</w:t>
      </w:r>
      <w:r w:rsidR="0080443C" w:rsidRPr="0080443C">
        <w:rPr>
          <w:rFonts w:ascii="Times New Roman" w:hAnsi="Times New Roman" w:cs="Times New Roman"/>
          <w:sz w:val="28"/>
          <w:szCs w:val="28"/>
          <w:lang w:val="uk-UA"/>
        </w:rPr>
        <w:t>4</w:t>
      </w:r>
      <w:r w:rsidR="0080443C" w:rsidRPr="0080443C">
        <w:rPr>
          <w:rFonts w:ascii="Times New Roman" w:hAnsi="Times New Roman" w:cs="Times New Roman"/>
          <w:sz w:val="28"/>
          <w:szCs w:val="28"/>
        </w:rPr>
        <w:t xml:space="preserve"> №49</w:t>
      </w:r>
      <w:r w:rsidR="0080443C" w:rsidRPr="0080443C">
        <w:rPr>
          <w:rFonts w:ascii="Times New Roman" w:hAnsi="Times New Roman" w:cs="Times New Roman"/>
          <w:sz w:val="28"/>
          <w:szCs w:val="28"/>
          <w:lang w:val="uk-UA"/>
        </w:rPr>
        <w:t>/од</w:t>
      </w:r>
      <w:r w:rsidR="0080443C" w:rsidRPr="0080443C">
        <w:rPr>
          <w:rFonts w:ascii="Times New Roman" w:hAnsi="Times New Roman" w:cs="Times New Roman"/>
          <w:sz w:val="28"/>
          <w:szCs w:val="28"/>
        </w:rPr>
        <w:t xml:space="preserve"> «</w:t>
      </w:r>
      <w:r w:rsidR="0080443C" w:rsidRPr="0080443C">
        <w:rPr>
          <w:rFonts w:ascii="Times New Roman" w:hAnsi="Times New Roman" w:cs="Times New Roman"/>
          <w:bCs/>
          <w:sz w:val="28"/>
          <w:szCs w:val="28"/>
          <w:lang w:val="uk-UA" w:bidi="he-IL"/>
        </w:rPr>
        <w:t>Про  співпрацю закладу дошкільної освіти з родинами вихованців у 2024/2025 навчальному році»</w:t>
      </w:r>
      <w:r w:rsidR="0080443C" w:rsidRPr="0080443C">
        <w:rPr>
          <w:rFonts w:ascii="Times New Roman" w:hAnsi="Times New Roman" w:cs="Times New Roman"/>
          <w:sz w:val="28"/>
          <w:szCs w:val="28"/>
        </w:rPr>
        <w:t xml:space="preserve"> з метою налагодження партнерських стосунків і взаємодії з </w:t>
      </w:r>
      <w:r w:rsidR="0080443C" w:rsidRPr="0080443C">
        <w:rPr>
          <w:rFonts w:ascii="Times New Roman" w:hAnsi="Times New Roman" w:cs="Times New Roman"/>
          <w:sz w:val="28"/>
          <w:szCs w:val="28"/>
          <w:lang w:val="uk-UA"/>
        </w:rPr>
        <w:t>с</w:t>
      </w:r>
      <w:r w:rsidR="0080443C" w:rsidRPr="0080443C">
        <w:rPr>
          <w:rFonts w:ascii="Times New Roman" w:hAnsi="Times New Roman" w:cs="Times New Roman"/>
          <w:sz w:val="28"/>
          <w:szCs w:val="28"/>
        </w:rPr>
        <w:t xml:space="preserve">ім´єю на засадах </w:t>
      </w:r>
      <w:r w:rsidR="0080443C" w:rsidRPr="0080443C">
        <w:rPr>
          <w:rFonts w:ascii="Times New Roman" w:hAnsi="Times New Roman" w:cs="Times New Roman"/>
          <w:sz w:val="28"/>
          <w:szCs w:val="28"/>
          <w:lang w:val="uk-UA" w:bidi="he-IL"/>
        </w:rPr>
        <w:t>взаєморозуміння, гуманності з питань навчання і виховання дітей раннього та дошкільного віку робота з батьками спрямовувалася на підвищення рівня їхніх знань щодо розвитку та виховання дітей.</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Сучасне життя спонукає нас до різноманітних форм спільної роботи дитячого садка з родиною. Педагогічний колектив упродовж 2023/2024 навчального року працював у тісній співпраці з батьківським колективом з метою створення найсприятливіших умов для самореалізації та розвитку дошкільнят, реалізуючи співпрацю  в таких напрямках: </w:t>
      </w:r>
    </w:p>
    <w:p w:rsidR="0080443C" w:rsidRPr="0080443C" w:rsidRDefault="0080443C" w:rsidP="0080443C">
      <w:pPr>
        <w:numPr>
          <w:ilvl w:val="0"/>
          <w:numId w:val="11"/>
        </w:num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створення інформаційно-просвітницького простору для батьків та інших членів родин, які беруть участь у вихованні дитини; </w:t>
      </w:r>
    </w:p>
    <w:p w:rsidR="0080443C" w:rsidRPr="0080443C" w:rsidRDefault="0080443C" w:rsidP="0080443C">
      <w:pPr>
        <w:numPr>
          <w:ilvl w:val="0"/>
          <w:numId w:val="11"/>
        </w:num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заохочування батьків брати активну участь в освітньому процесі; </w:t>
      </w:r>
    </w:p>
    <w:p w:rsidR="0080443C" w:rsidRPr="0080443C" w:rsidRDefault="0080443C" w:rsidP="0080443C">
      <w:pPr>
        <w:numPr>
          <w:ilvl w:val="0"/>
          <w:numId w:val="11"/>
        </w:num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lastRenderedPageBreak/>
        <w:t>формування  у батьків позитивного ставлення до партнерської взаємодії тощо.</w:t>
      </w:r>
    </w:p>
    <w:p w:rsidR="0080443C" w:rsidRPr="0080443C" w:rsidRDefault="0080443C" w:rsidP="0080443C">
      <w:pPr>
        <w:spacing w:after="0" w:line="240" w:lineRule="auto"/>
        <w:ind w:firstLine="708"/>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Колектив закладу неухильно дотримувався принципу партнерства як основи створення партнерських стосунків між педагогами і батьками, що сприяло для забезпечення дієвої системи різних форм співпраці з батьками реалізованої у 2024/2025 навчальному році, зокрема таких:</w:t>
      </w:r>
    </w:p>
    <w:p w:rsidR="0080443C" w:rsidRPr="0080443C" w:rsidRDefault="0080443C" w:rsidP="0080443C">
      <w:pPr>
        <w:numPr>
          <w:ilvl w:val="0"/>
          <w:numId w:val="11"/>
        </w:num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індивідуальні: вступне анкетування, попередні візити батьків до закладу дошкільної освіти, співбесіди, консультації, телефонний зв´язок;</w:t>
      </w:r>
    </w:p>
    <w:p w:rsidR="0080443C" w:rsidRPr="0080443C" w:rsidRDefault="0080443C" w:rsidP="0080443C">
      <w:pPr>
        <w:numPr>
          <w:ilvl w:val="0"/>
          <w:numId w:val="11"/>
        </w:num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групові: консультації, збори, вайбер-групи, зустріч з фахівцями закладу - вчителем-логопедом, сестрою медичною старшою, вихователем-методистом, керівником музичним;</w:t>
      </w:r>
    </w:p>
    <w:p w:rsidR="0080443C" w:rsidRPr="0080443C" w:rsidRDefault="0080443C" w:rsidP="0080443C">
      <w:pPr>
        <w:numPr>
          <w:ilvl w:val="0"/>
          <w:numId w:val="11"/>
        </w:num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наочно-письмові; батьківські куточки, тематичні стенди, ширми, дошка оголошень, папки-пересувки, тематичні виставки, анкетування, скринька пропозицій;</w:t>
      </w:r>
    </w:p>
    <w:p w:rsidR="0080443C" w:rsidRPr="0080443C" w:rsidRDefault="0080443C" w:rsidP="0080443C">
      <w:pPr>
        <w:numPr>
          <w:ilvl w:val="0"/>
          <w:numId w:val="11"/>
        </w:num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колективні: батьківські конференції, тематичні зустрічі «за круглим столом», засідання батьківського комітету, перегляд ранків, спільні свята.</w:t>
      </w:r>
    </w:p>
    <w:p w:rsidR="0080443C" w:rsidRPr="0080443C" w:rsidRDefault="0080443C" w:rsidP="0080443C">
      <w:pPr>
        <w:shd w:val="clear" w:color="auto" w:fill="FFFFFF"/>
        <w:spacing w:after="0" w:line="240" w:lineRule="auto"/>
        <w:ind w:firstLine="708"/>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У закладі діють органи батьківського самоврядування: батьківські комітети у групах, батьківський комітет ЗДО, Рада ЗДО, піклувальна рада.</w:t>
      </w:r>
    </w:p>
    <w:p w:rsidR="0080443C" w:rsidRPr="0080443C" w:rsidRDefault="0080443C" w:rsidP="0080443C">
      <w:pPr>
        <w:shd w:val="clear" w:color="auto" w:fill="FFFFFF"/>
        <w:spacing w:after="0" w:line="240" w:lineRule="auto"/>
        <w:ind w:firstLine="405"/>
        <w:jc w:val="both"/>
        <w:rPr>
          <w:rFonts w:ascii="Times New Roman" w:hAnsi="Times New Roman" w:cs="Times New Roman"/>
          <w:color w:val="000000"/>
          <w:sz w:val="28"/>
          <w:szCs w:val="28"/>
          <w:lang w:val="uk-UA"/>
        </w:rPr>
      </w:pPr>
      <w:r w:rsidRPr="0080443C">
        <w:rPr>
          <w:rFonts w:ascii="Times New Roman" w:hAnsi="Times New Roman" w:cs="Times New Roman"/>
          <w:sz w:val="28"/>
          <w:szCs w:val="28"/>
          <w:lang w:val="uk-UA"/>
        </w:rPr>
        <w:t xml:space="preserve"> </w:t>
      </w:r>
      <w:r w:rsidRPr="0080443C">
        <w:rPr>
          <w:rFonts w:ascii="Times New Roman" w:hAnsi="Times New Roman" w:cs="Times New Roman"/>
          <w:color w:val="000000"/>
          <w:sz w:val="28"/>
          <w:szCs w:val="28"/>
          <w:lang w:val="uk-UA"/>
        </w:rPr>
        <w:tab/>
        <w:t xml:space="preserve">Батьківський комітет у 2024/2025  навчальному році обрано з представників голів батьківських комітетів груп в кількості 6 осіб (відповідно рішення конференції від 13.09.2024, протокол №3) та визнано (легалізовано) наказом  директора ЗДО від 17.09.2024 №59/од «Про визнання (легалізацію) батьківського комітету ЗДО у 2024/2025 навчальному році».  </w:t>
      </w:r>
    </w:p>
    <w:p w:rsidR="0080443C" w:rsidRPr="0080443C" w:rsidRDefault="0080443C" w:rsidP="0080443C">
      <w:pPr>
        <w:shd w:val="clear" w:color="auto" w:fill="FFFFFF"/>
        <w:spacing w:after="0" w:line="240" w:lineRule="auto"/>
        <w:ind w:firstLine="405"/>
        <w:jc w:val="both"/>
        <w:rPr>
          <w:rFonts w:ascii="Times New Roman" w:hAnsi="Times New Roman" w:cs="Times New Roman"/>
          <w:color w:val="000000"/>
          <w:sz w:val="28"/>
          <w:szCs w:val="28"/>
          <w:lang w:val="uk-UA"/>
        </w:rPr>
      </w:pPr>
      <w:r w:rsidRPr="0080443C">
        <w:rPr>
          <w:rFonts w:ascii="Times New Roman" w:hAnsi="Times New Roman" w:cs="Times New Roman"/>
          <w:color w:val="000000"/>
          <w:sz w:val="28"/>
          <w:szCs w:val="28"/>
          <w:lang w:val="uk-UA"/>
        </w:rPr>
        <w:t xml:space="preserve">Діяльність батьківського комітету здійснювалась відповідно до  Положення про батьківський комітет Катеринопільського ЦРД «Сонечко», затвердженого наказом директора  по закладу від 14.06.2019 №70. </w:t>
      </w:r>
    </w:p>
    <w:p w:rsidR="0080443C" w:rsidRPr="0080443C" w:rsidRDefault="0080443C" w:rsidP="0080443C">
      <w:pPr>
        <w:shd w:val="clear" w:color="auto" w:fill="FFFFFF"/>
        <w:spacing w:after="0" w:line="240" w:lineRule="auto"/>
        <w:ind w:firstLine="405"/>
        <w:jc w:val="both"/>
        <w:rPr>
          <w:rFonts w:ascii="Times New Roman" w:hAnsi="Times New Roman" w:cs="Times New Roman"/>
          <w:color w:val="000000"/>
          <w:sz w:val="28"/>
          <w:szCs w:val="28"/>
          <w:lang w:val="uk-UA"/>
        </w:rPr>
      </w:pPr>
      <w:r w:rsidRPr="0080443C">
        <w:rPr>
          <w:rFonts w:ascii="Times New Roman" w:hAnsi="Times New Roman" w:cs="Times New Roman"/>
          <w:color w:val="000000"/>
          <w:sz w:val="28"/>
          <w:szCs w:val="28"/>
          <w:lang w:val="uk-UA"/>
        </w:rPr>
        <w:t xml:space="preserve">Протягом 2024/2025 навчального року відбулося 4 (чотири) засідання батьківського комітету ЗДО  (вересень – протокол від 24.09.2024 №3; листопад - протокол від 12.11.2024 №4; січень - протокол від 30.01.2025 №1); травень – протокол від 23.05.2025 №2) </w:t>
      </w:r>
      <w:r w:rsidRPr="0080443C">
        <w:rPr>
          <w:rFonts w:ascii="Times New Roman" w:hAnsi="Times New Roman" w:cs="Times New Roman"/>
          <w:sz w:val="28"/>
          <w:szCs w:val="28"/>
        </w:rPr>
        <w:t>за</w:t>
      </w:r>
      <w:r w:rsidRPr="0080443C">
        <w:rPr>
          <w:rFonts w:ascii="Times New Roman" w:hAnsi="Times New Roman" w:cs="Times New Roman"/>
          <w:sz w:val="28"/>
          <w:szCs w:val="28"/>
          <w:lang w:val="uk-UA"/>
        </w:rPr>
        <w:t xml:space="preserve"> участю</w:t>
      </w:r>
      <w:r w:rsidRPr="0080443C">
        <w:rPr>
          <w:rFonts w:ascii="Times New Roman" w:hAnsi="Times New Roman" w:cs="Times New Roman"/>
          <w:sz w:val="28"/>
          <w:szCs w:val="28"/>
        </w:rPr>
        <w:t xml:space="preserve"> </w:t>
      </w:r>
      <w:r w:rsidRPr="0080443C">
        <w:rPr>
          <w:rFonts w:ascii="Times New Roman" w:hAnsi="Times New Roman" w:cs="Times New Roman"/>
          <w:sz w:val="28"/>
          <w:szCs w:val="28"/>
          <w:lang w:bidi="he-IL"/>
        </w:rPr>
        <w:t xml:space="preserve"> медичної сестри, вихователя-методиста, вчителя-логопед</w:t>
      </w:r>
      <w:r w:rsidRPr="0080443C">
        <w:rPr>
          <w:rFonts w:ascii="Times New Roman" w:hAnsi="Times New Roman" w:cs="Times New Roman"/>
          <w:sz w:val="28"/>
          <w:szCs w:val="28"/>
          <w:lang w:val="uk-UA" w:bidi="he-IL"/>
        </w:rPr>
        <w:t>а, директора ЗДО.</w:t>
      </w:r>
    </w:p>
    <w:p w:rsidR="0080443C" w:rsidRPr="0080443C" w:rsidRDefault="0080443C" w:rsidP="0080443C">
      <w:pPr>
        <w:shd w:val="clear" w:color="auto" w:fill="FFFFFF"/>
        <w:spacing w:after="0" w:line="240" w:lineRule="auto"/>
        <w:ind w:firstLine="405"/>
        <w:jc w:val="both"/>
        <w:rPr>
          <w:rFonts w:ascii="Times New Roman" w:hAnsi="Times New Roman" w:cs="Times New Roman"/>
          <w:color w:val="000000"/>
          <w:sz w:val="28"/>
          <w:szCs w:val="28"/>
          <w:lang w:val="uk-UA"/>
        </w:rPr>
      </w:pPr>
      <w:r w:rsidRPr="0080443C">
        <w:rPr>
          <w:rFonts w:ascii="Times New Roman" w:hAnsi="Times New Roman" w:cs="Times New Roman"/>
          <w:color w:val="000000"/>
          <w:sz w:val="28"/>
          <w:szCs w:val="28"/>
          <w:lang w:val="uk-UA"/>
        </w:rPr>
        <w:t>На засіданнях батьківського комітету  розглядалися питання:</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про пріоритетні напрями роботи ЗДО в новому навчальному році; </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права та обов’язки батьків здобувачів дошкільної освіти;</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оздоровчу спрямованість освітнього процесу у 2024/2025 н.р.;</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дотримання правил безпеки перебування в укритті під час отримання сигналу «Повітряна тривога»;</w:t>
      </w:r>
    </w:p>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емоційну підтримку дітей;</w:t>
      </w:r>
    </w:p>
    <w:p w:rsidR="0080443C" w:rsidRPr="0080443C" w:rsidRDefault="0080443C" w:rsidP="0080443C">
      <w:pPr>
        <w:spacing w:after="0" w:line="240" w:lineRule="auto"/>
        <w:ind w:right="82"/>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створення в сімї та ЗДО комфортних, безпечних та сприятливих умов для розвитку, навчання та виховання дітей відповідно до Освітньої програми «Дитина», вимог БКДО;</w:t>
      </w:r>
    </w:p>
    <w:p w:rsidR="0080443C" w:rsidRPr="0080443C" w:rsidRDefault="0080443C" w:rsidP="0080443C">
      <w:pPr>
        <w:spacing w:after="0" w:line="240" w:lineRule="auto"/>
        <w:ind w:right="82"/>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освітні положення Конституції ООН про права дитини (Мовою документів: Сімейний Кодекс України, Закон України «Про охорону дитинства»);</w:t>
      </w:r>
    </w:p>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базові принципи формування культури харчування дошкільнят;</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lastRenderedPageBreak/>
        <w:t>- про заходи з профілактики харчових отруєнь, інфекційних захворювань, що відносяться до групи ГРВЗ та РРЗ;</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здоровий спосіб життя дітей дошкільного віку: визначення параметрів.</w:t>
      </w:r>
    </w:p>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значення зображувальної діяльності для морального розвитку дитини-дошкільника;</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формування у дітей звички до здорового харчування;</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організацію роботи в літній період;</w:t>
      </w:r>
    </w:p>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участь батьківського комітету в підготовці приміщень групових осередків до роботи в новому навчальному році.</w:t>
      </w:r>
    </w:p>
    <w:p w:rsidR="0080443C" w:rsidRPr="0080443C" w:rsidRDefault="0080443C" w:rsidP="0080443C">
      <w:pPr>
        <w:shd w:val="clear" w:color="auto" w:fill="FFFFFF"/>
        <w:spacing w:after="0" w:line="240" w:lineRule="auto"/>
        <w:ind w:firstLine="360"/>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Активною була участь батьківських комітетів груп у заходах та методично-педагогічній діяльності протягом навчального року.</w:t>
      </w:r>
      <w:r w:rsidRPr="0080443C">
        <w:rPr>
          <w:rFonts w:ascii="Times New Roman" w:hAnsi="Times New Roman" w:cs="Times New Roman"/>
          <w:color w:val="444444"/>
          <w:sz w:val="28"/>
          <w:szCs w:val="28"/>
          <w:lang w:val="uk-UA"/>
        </w:rPr>
        <w:t xml:space="preserve"> </w:t>
      </w:r>
      <w:r w:rsidRPr="0080443C">
        <w:rPr>
          <w:rFonts w:ascii="Times New Roman" w:hAnsi="Times New Roman" w:cs="Times New Roman"/>
          <w:sz w:val="28"/>
          <w:szCs w:val="28"/>
        </w:rPr>
        <w:t xml:space="preserve">Вони є учасниками </w:t>
      </w:r>
      <w:r w:rsidRPr="0080443C">
        <w:rPr>
          <w:rFonts w:ascii="Times New Roman" w:hAnsi="Times New Roman" w:cs="Times New Roman"/>
          <w:sz w:val="28"/>
          <w:szCs w:val="28"/>
          <w:lang w:val="uk-UA"/>
        </w:rPr>
        <w:t xml:space="preserve">освітніх </w:t>
      </w:r>
      <w:r w:rsidRPr="0080443C">
        <w:rPr>
          <w:rFonts w:ascii="Times New Roman" w:hAnsi="Times New Roman" w:cs="Times New Roman"/>
          <w:sz w:val="28"/>
          <w:szCs w:val="28"/>
        </w:rPr>
        <w:t>заходів, пов'язаних з професіями, світом захоплень, родинними святами</w:t>
      </w:r>
      <w:r w:rsidRPr="0080443C">
        <w:rPr>
          <w:rFonts w:ascii="Times New Roman" w:hAnsi="Times New Roman" w:cs="Times New Roman"/>
          <w:sz w:val="28"/>
          <w:szCs w:val="28"/>
          <w:lang w:val="uk-UA"/>
        </w:rPr>
        <w:t xml:space="preserve">, освітніх проєктів. Зокрема: </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валеологічний проєкт для  дітей  старшого дошкільного віку  та їх родин  «Про здоров</w:t>
      </w:r>
      <w:r w:rsidRPr="0080443C">
        <w:rPr>
          <w:rFonts w:ascii="Times New Roman" w:hAnsi="Times New Roman" w:cs="Times New Roman"/>
          <w:sz w:val="28"/>
          <w:szCs w:val="28"/>
        </w:rPr>
        <w:t>’</w:t>
      </w:r>
      <w:r w:rsidRPr="0080443C">
        <w:rPr>
          <w:rFonts w:ascii="Times New Roman" w:hAnsi="Times New Roman" w:cs="Times New Roman"/>
          <w:sz w:val="28"/>
          <w:szCs w:val="28"/>
          <w:lang w:val="uk-UA"/>
        </w:rPr>
        <w:t xml:space="preserve">я разом дбати будем з мамою і татом» із залученням батьків до проведення виставки; </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проєкт освітньої роботи з дітьми молодшого, середнього та старшого дошкільного віку «З лялечками граємось – стресу позбуваємось» (виготовлення з тканини саморобних ляльок);</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участь в проєкті «Марафон добрих справ» із залученням батьків груп  на допомогу для захисників України по наповненню «скриньки тепла», збір металевих банок для виготовлення окопних свічок та збір пластмасових кришечок (акція «Кришечки збери – Україні допоможи»); </w:t>
      </w:r>
      <w:r w:rsidRPr="0080443C">
        <w:rPr>
          <w:rStyle w:val="spanrvts0"/>
          <w:sz w:val="28"/>
          <w:szCs w:val="28"/>
          <w:lang w:val="uk-UA"/>
        </w:rPr>
        <w:t xml:space="preserve"> </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у лютому голови батьківських комітетів груп були учасниками педагогічної ради з проблеми «</w:t>
      </w:r>
      <w:r w:rsidRPr="0080443C">
        <w:rPr>
          <w:rFonts w:ascii="Times New Roman" w:eastAsia="Arial" w:hAnsi="Times New Roman" w:cs="Times New Roman"/>
          <w:sz w:val="28"/>
          <w:szCs w:val="28"/>
          <w:lang w:val="uk-UA" w:eastAsia="en-US"/>
        </w:rPr>
        <w:t>Сучасні підходи до розвитку творчих здібностей дошкільників</w:t>
      </w:r>
      <w:r w:rsidRPr="0080443C">
        <w:rPr>
          <w:rFonts w:ascii="Times New Roman" w:hAnsi="Times New Roman" w:cs="Times New Roman"/>
          <w:sz w:val="28"/>
          <w:szCs w:val="28"/>
          <w:lang w:val="uk-UA"/>
        </w:rPr>
        <w:t>»,  ділилися досвідом роботи з даної теми;</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у травні організовано творчу діяльність вихователів та дітей (виготовлення поробок) «Подарунок для матусі»; </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у квітні взяли активну участь у проведенні Дня довкілля по благоустрою території, впорядкуванні зелених насаджень, висаджування рослин на городі, квітів на квітниках, посаджено  садженці багаторічних квітів;</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у травні батьки групи старшого дошкільного віку «Дюймовочка»  взяли участь у конкурсі дитячих малюнків «Безпека дитини»;</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відвідування тематичних занять, присвячених  історії української держави з нагоди Дня соборності України «Батьківщина – це моя Україна»; тематичних занять з нагоди Дня пожежної охорони «Правила знаємо, пожежі уникаємо»;</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участь у проведенні заходів з нагоди Всесвітнього Дня вишиванки «Україна вишивана».</w:t>
      </w:r>
    </w:p>
    <w:p w:rsidR="0080443C" w:rsidRPr="0080443C" w:rsidRDefault="0080443C" w:rsidP="0080443C">
      <w:pPr>
        <w:spacing w:after="0" w:line="240" w:lineRule="auto"/>
        <w:ind w:right="-1" w:firstLine="708"/>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Особлива увага зверталася на просвітницьку роботи з родинами вихованців через використання дистанційних форм спілкування з батьками, Інформацію для батьків розміщено на вебсайті ЗДО, складено медіатексти з інформуванням за результатами проведення освітньої діяльності, розміщено фотоколажі на сторінці закладу у мережі «Фейсбук», створено закриту спільноту в </w:t>
      </w:r>
      <w:r w:rsidRPr="0080443C">
        <w:rPr>
          <w:rFonts w:ascii="Times New Roman" w:hAnsi="Times New Roman" w:cs="Times New Roman"/>
          <w:sz w:val="28"/>
          <w:szCs w:val="28"/>
          <w:lang w:val="en-US"/>
        </w:rPr>
        <w:t>Messenger</w:t>
      </w:r>
      <w:r w:rsidRPr="0080443C">
        <w:rPr>
          <w:rFonts w:ascii="Times New Roman" w:hAnsi="Times New Roman" w:cs="Times New Roman"/>
          <w:sz w:val="28"/>
          <w:szCs w:val="28"/>
          <w:lang w:val="uk-UA"/>
        </w:rPr>
        <w:t xml:space="preserve">, </w:t>
      </w:r>
      <w:r w:rsidRPr="0080443C">
        <w:rPr>
          <w:rFonts w:ascii="Times New Roman" w:hAnsi="Times New Roman" w:cs="Times New Roman"/>
          <w:sz w:val="28"/>
          <w:szCs w:val="28"/>
          <w:lang w:val="en-US"/>
        </w:rPr>
        <w:t>Viber</w:t>
      </w:r>
      <w:r w:rsidRPr="0080443C">
        <w:rPr>
          <w:rFonts w:ascii="Times New Roman" w:hAnsi="Times New Roman" w:cs="Times New Roman"/>
          <w:sz w:val="28"/>
          <w:szCs w:val="28"/>
          <w:lang w:val="uk-UA"/>
        </w:rPr>
        <w:t>, де адміністраторами є вихователі. Це є найбільш зручний спосіб онлайн – взаємодії з батьками.</w:t>
      </w:r>
    </w:p>
    <w:p w:rsidR="0080443C" w:rsidRPr="0080443C" w:rsidRDefault="0080443C" w:rsidP="0080443C">
      <w:pPr>
        <w:pStyle w:val="31"/>
        <w:tabs>
          <w:tab w:val="left" w:pos="1250"/>
          <w:tab w:val="left" w:pos="9180"/>
        </w:tabs>
        <w:spacing w:after="0" w:line="240" w:lineRule="auto"/>
        <w:ind w:right="-1"/>
        <w:rPr>
          <w:rFonts w:ascii="Times New Roman" w:hAnsi="Times New Roman" w:cs="Times New Roman"/>
          <w:sz w:val="28"/>
          <w:szCs w:val="28"/>
        </w:rPr>
      </w:pPr>
      <w:r w:rsidRPr="0080443C">
        <w:rPr>
          <w:rFonts w:ascii="Times New Roman" w:hAnsi="Times New Roman" w:cs="Times New Roman"/>
          <w:b/>
          <w:i/>
          <w:color w:val="000000"/>
          <w:sz w:val="28"/>
          <w:szCs w:val="28"/>
          <w:lang w:val="uk-UA"/>
        </w:rPr>
        <w:lastRenderedPageBreak/>
        <w:t xml:space="preserve">      </w:t>
      </w:r>
      <w:r w:rsidRPr="0080443C">
        <w:rPr>
          <w:rFonts w:ascii="Times New Roman" w:hAnsi="Times New Roman" w:cs="Times New Roman"/>
          <w:sz w:val="28"/>
          <w:szCs w:val="28"/>
          <w:lang w:val="uk-UA"/>
        </w:rPr>
        <w:t xml:space="preserve"> Вихователі організовували  проведення групових батьківських зборів (1 раз на квартал) з врахуванням вимог безпеки в умовах воєнного стану.</w:t>
      </w:r>
      <w:r w:rsidRPr="0080443C">
        <w:rPr>
          <w:rFonts w:ascii="Times New Roman" w:hAnsi="Times New Roman" w:cs="Times New Roman"/>
          <w:color w:val="444444"/>
          <w:sz w:val="28"/>
          <w:szCs w:val="28"/>
          <w:lang w:val="uk-UA"/>
        </w:rPr>
        <w:t xml:space="preserve"> </w:t>
      </w:r>
      <w:r w:rsidRPr="0080443C">
        <w:rPr>
          <w:rFonts w:ascii="Times New Roman" w:hAnsi="Times New Roman" w:cs="Times New Roman"/>
          <w:sz w:val="28"/>
          <w:szCs w:val="28"/>
        </w:rPr>
        <w:t>Тематика зборів підбирається з урахуванням вікових особливостей дітей та потреб закладу, запиту батьків.</w:t>
      </w:r>
    </w:p>
    <w:p w:rsidR="0080443C" w:rsidRPr="0080443C" w:rsidRDefault="0080443C" w:rsidP="0080443C">
      <w:pPr>
        <w:autoSpaceDE w:val="0"/>
        <w:autoSpaceDN w:val="0"/>
        <w:adjustRightInd w:val="0"/>
        <w:spacing w:after="0" w:line="240" w:lineRule="auto"/>
        <w:ind w:firstLine="708"/>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У  закладі приділяється належна увага формуванню особистості дитини, розвитку творчих здібностей, набуттю нею соціального досвіду, збереженню та зміцненню фізичного, психічного та духовного здоров’я дитини. </w:t>
      </w:r>
    </w:p>
    <w:p w:rsidR="0080443C" w:rsidRPr="0080443C" w:rsidRDefault="0080443C" w:rsidP="0080443C">
      <w:pPr>
        <w:autoSpaceDE w:val="0"/>
        <w:autoSpaceDN w:val="0"/>
        <w:adjustRightInd w:val="0"/>
        <w:spacing w:after="0" w:line="240" w:lineRule="auto"/>
        <w:ind w:firstLine="708"/>
        <w:jc w:val="both"/>
        <w:rPr>
          <w:rFonts w:ascii="Times New Roman" w:hAnsi="Times New Roman" w:cs="Times New Roman"/>
          <w:bCs/>
          <w:sz w:val="28"/>
          <w:szCs w:val="28"/>
          <w:lang w:val="uk-UA" w:bidi="he-IL"/>
        </w:rPr>
      </w:pPr>
      <w:r w:rsidRPr="0080443C">
        <w:rPr>
          <w:rFonts w:ascii="Times New Roman" w:hAnsi="Times New Roman" w:cs="Times New Roman"/>
          <w:sz w:val="28"/>
          <w:szCs w:val="28"/>
          <w:lang w:val="uk-UA"/>
        </w:rPr>
        <w:t>Відрадним є те, що ми відчуваємо підтримку батьків, Ради ЗДО, піклувальної ради щодо сприяння у поліпшенні та модернізації матеріально – технічного забезпечення  закладу.</w:t>
      </w:r>
    </w:p>
    <w:p w:rsidR="0080443C" w:rsidRPr="0080443C" w:rsidRDefault="0080443C" w:rsidP="0080443C">
      <w:pPr>
        <w:tabs>
          <w:tab w:val="left" w:pos="3189"/>
        </w:tabs>
        <w:spacing w:after="0" w:line="240" w:lineRule="auto"/>
        <w:jc w:val="both"/>
        <w:rPr>
          <w:rFonts w:ascii="Times New Roman" w:hAnsi="Times New Roman" w:cs="Times New Roman"/>
          <w:color w:val="0D0D0D"/>
          <w:sz w:val="28"/>
          <w:szCs w:val="28"/>
          <w:lang w:val="uk-UA"/>
        </w:rPr>
      </w:pPr>
      <w:r w:rsidRPr="0080443C">
        <w:rPr>
          <w:rFonts w:ascii="Times New Roman" w:hAnsi="Times New Roman" w:cs="Times New Roman"/>
          <w:sz w:val="28"/>
          <w:szCs w:val="28"/>
          <w:lang w:val="uk-UA"/>
        </w:rPr>
        <w:t xml:space="preserve">      </w:t>
      </w:r>
      <w:r w:rsidRPr="0080443C">
        <w:rPr>
          <w:rFonts w:ascii="Times New Roman" w:hAnsi="Times New Roman" w:cs="Times New Roman"/>
          <w:color w:val="000000"/>
          <w:sz w:val="28"/>
          <w:szCs w:val="28"/>
          <w:lang w:val="uk-UA"/>
        </w:rPr>
        <w:t xml:space="preserve">У закладі дошкільної освіти обрано Раду закладу з представників батьківської спільноти та колективу в кількості 8 осіб. До складу ради належать представники від колективу в кількості 4 осіб від усіх служб ЗДО, а також 4 батьків, представників батьківських комітетів груп. </w:t>
      </w:r>
      <w:r w:rsidRPr="0080443C">
        <w:rPr>
          <w:rFonts w:ascii="Times New Roman" w:hAnsi="Times New Roman" w:cs="Times New Roman"/>
          <w:sz w:val="28"/>
          <w:szCs w:val="28"/>
          <w:lang w:val="uk-UA"/>
        </w:rPr>
        <w:t xml:space="preserve">Визнано (легалізовано) оновлений склад членів Ради Катеринопільського ЦРД «Сонечко» </w:t>
      </w:r>
      <w:r w:rsidRPr="0080443C">
        <w:rPr>
          <w:rFonts w:ascii="Times New Roman" w:hAnsi="Times New Roman" w:cs="Times New Roman"/>
          <w:color w:val="0D0D0D"/>
          <w:sz w:val="28"/>
          <w:szCs w:val="28"/>
          <w:lang w:val="uk-UA"/>
        </w:rPr>
        <w:t xml:space="preserve"> наказом директора ЗДО від 1</w:t>
      </w:r>
      <w:r w:rsidRPr="0080443C">
        <w:rPr>
          <w:rFonts w:ascii="Times New Roman" w:hAnsi="Times New Roman" w:cs="Times New Roman"/>
          <w:color w:val="0D0D0D"/>
          <w:sz w:val="28"/>
          <w:szCs w:val="28"/>
        </w:rPr>
        <w:t>0</w:t>
      </w:r>
      <w:r w:rsidRPr="0080443C">
        <w:rPr>
          <w:rFonts w:ascii="Times New Roman" w:hAnsi="Times New Roman" w:cs="Times New Roman"/>
          <w:color w:val="0D0D0D"/>
          <w:sz w:val="28"/>
          <w:szCs w:val="28"/>
          <w:lang w:val="uk-UA"/>
        </w:rPr>
        <w:t>.0</w:t>
      </w:r>
      <w:r w:rsidRPr="0080443C">
        <w:rPr>
          <w:rFonts w:ascii="Times New Roman" w:hAnsi="Times New Roman" w:cs="Times New Roman"/>
          <w:color w:val="0D0D0D"/>
          <w:sz w:val="28"/>
          <w:szCs w:val="28"/>
        </w:rPr>
        <w:t>7</w:t>
      </w:r>
      <w:r w:rsidRPr="0080443C">
        <w:rPr>
          <w:rFonts w:ascii="Times New Roman" w:hAnsi="Times New Roman" w:cs="Times New Roman"/>
          <w:color w:val="0D0D0D"/>
          <w:sz w:val="28"/>
          <w:szCs w:val="28"/>
          <w:lang w:val="uk-UA"/>
        </w:rPr>
        <w:t>.2024 №</w:t>
      </w:r>
      <w:r w:rsidRPr="0080443C">
        <w:rPr>
          <w:rFonts w:ascii="Times New Roman" w:hAnsi="Times New Roman" w:cs="Times New Roman"/>
          <w:color w:val="0D0D0D"/>
          <w:sz w:val="28"/>
          <w:szCs w:val="28"/>
        </w:rPr>
        <w:t>38</w:t>
      </w:r>
      <w:r w:rsidRPr="0080443C">
        <w:rPr>
          <w:rFonts w:ascii="Times New Roman" w:hAnsi="Times New Roman" w:cs="Times New Roman"/>
          <w:color w:val="0D0D0D"/>
          <w:sz w:val="28"/>
          <w:szCs w:val="28"/>
          <w:lang w:val="uk-UA"/>
        </w:rPr>
        <w:t xml:space="preserve">/од. </w:t>
      </w:r>
    </w:p>
    <w:p w:rsidR="0080443C" w:rsidRPr="0080443C" w:rsidRDefault="0080443C" w:rsidP="0080443C">
      <w:pPr>
        <w:tabs>
          <w:tab w:val="left" w:pos="3189"/>
        </w:tabs>
        <w:spacing w:after="0" w:line="240" w:lineRule="auto"/>
        <w:jc w:val="both"/>
        <w:rPr>
          <w:rFonts w:ascii="Times New Roman" w:hAnsi="Times New Roman" w:cs="Times New Roman"/>
          <w:sz w:val="28"/>
          <w:szCs w:val="28"/>
          <w:lang w:val="uk-UA"/>
        </w:rPr>
      </w:pPr>
      <w:r w:rsidRPr="0080443C">
        <w:rPr>
          <w:rFonts w:ascii="Times New Roman" w:hAnsi="Times New Roman" w:cs="Times New Roman"/>
          <w:color w:val="0D0D0D"/>
          <w:sz w:val="28"/>
          <w:szCs w:val="28"/>
          <w:lang w:val="uk-UA"/>
        </w:rPr>
        <w:t xml:space="preserve">      </w:t>
      </w:r>
      <w:r w:rsidRPr="0080443C">
        <w:rPr>
          <w:rFonts w:ascii="Times New Roman" w:hAnsi="Times New Roman" w:cs="Times New Roman"/>
          <w:color w:val="000000"/>
          <w:sz w:val="28"/>
          <w:szCs w:val="28"/>
          <w:lang w:val="uk-UA"/>
        </w:rPr>
        <w:t xml:space="preserve">Діяльність Ради ЗДО у 2024/2025 навчальному році здійснювалась відповідно до  </w:t>
      </w:r>
      <w:r w:rsidRPr="0080443C">
        <w:rPr>
          <w:rFonts w:ascii="Times New Roman" w:hAnsi="Times New Roman" w:cs="Times New Roman"/>
          <w:bCs/>
          <w:sz w:val="28"/>
          <w:szCs w:val="28"/>
          <w:lang w:val="uk-UA" w:bidi="he-IL"/>
        </w:rPr>
        <w:t xml:space="preserve">Положення про Раду Катеринопільського центру розвитку дитини «Сонечко», схваленим </w:t>
      </w:r>
      <w:r w:rsidRPr="0080443C">
        <w:rPr>
          <w:rFonts w:ascii="Times New Roman" w:hAnsi="Times New Roman" w:cs="Times New Roman"/>
          <w:sz w:val="28"/>
          <w:szCs w:val="28"/>
          <w:lang w:val="uk-UA"/>
        </w:rPr>
        <w:t>конференцією</w:t>
      </w:r>
      <w:r w:rsidRPr="0080443C">
        <w:rPr>
          <w:rFonts w:ascii="Times New Roman" w:hAnsi="Times New Roman" w:cs="Times New Roman"/>
          <w:color w:val="000000"/>
          <w:sz w:val="28"/>
          <w:szCs w:val="28"/>
          <w:lang w:val="uk-UA"/>
        </w:rPr>
        <w:t xml:space="preserve"> Катеринопільського ЦРД «Сонечко» </w:t>
      </w:r>
      <w:r w:rsidRPr="0080443C">
        <w:rPr>
          <w:rFonts w:ascii="Times New Roman" w:hAnsi="Times New Roman" w:cs="Times New Roman"/>
          <w:bCs/>
          <w:sz w:val="28"/>
          <w:szCs w:val="28"/>
          <w:lang w:val="uk-UA" w:bidi="he-IL"/>
        </w:rPr>
        <w:t>(протокол №1 від 15.06.2022) та затвердженого наказом директора від 15.06.2022 №26.</w:t>
      </w:r>
    </w:p>
    <w:p w:rsidR="0080443C" w:rsidRPr="0080443C" w:rsidRDefault="0080443C" w:rsidP="0080443C">
      <w:pPr>
        <w:shd w:val="clear" w:color="auto" w:fill="FFFFFF"/>
        <w:spacing w:after="0" w:line="240" w:lineRule="auto"/>
        <w:ind w:firstLine="708"/>
        <w:jc w:val="both"/>
        <w:rPr>
          <w:rFonts w:ascii="Times New Roman" w:hAnsi="Times New Roman" w:cs="Times New Roman"/>
          <w:color w:val="000000"/>
          <w:sz w:val="28"/>
          <w:szCs w:val="28"/>
          <w:lang w:val="uk-UA"/>
        </w:rPr>
      </w:pPr>
      <w:r w:rsidRPr="0080443C">
        <w:rPr>
          <w:rFonts w:ascii="Times New Roman" w:hAnsi="Times New Roman" w:cs="Times New Roman"/>
          <w:color w:val="000000"/>
          <w:sz w:val="28"/>
          <w:szCs w:val="28"/>
          <w:lang w:val="uk-UA"/>
        </w:rPr>
        <w:t>Протягом 2024/2025 навчального року відбулося 4 засідання Ради  закладу (вересень, грудень, березень, травень). На засіданнях Ради  розглядалися питання:</w:t>
      </w:r>
    </w:p>
    <w:p w:rsidR="0080443C" w:rsidRPr="0080443C" w:rsidRDefault="0080443C" w:rsidP="0080443C">
      <w:pPr>
        <w:spacing w:after="0" w:line="240" w:lineRule="auto"/>
        <w:ind w:firstLineChars="50" w:firstLine="140"/>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обговорення та затвердження плану роботи ради ЗДО у 2024/2025 навчальному році;</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основні напрями освітньої роботи з безпеки життєдіяльності у 2024/2025 навчальному році;</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забезпечення змістовного контенту освітньої діяльності під час перебування дітей в укритті;</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завдання фізкультурно-оздоровчої роботи в ЗДО;</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умови результативності за гартувальних процедур у ЗДО;</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забезпечення партнерської взаємодії вихователів і батьків у реалізації завдань фізкультурно-оздоровчої діяльності;</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заходи з популяризації української мови;</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формування національно-патріотичної свідомості дошкільників у різних видах діяльності;</w:t>
      </w:r>
    </w:p>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етапи формування навичок безпечної поведінки у дітей дошкільного віку;</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роботу консультативного центру для батьків або інших законних працівників дітей, які виховуються в умовах сім</w:t>
      </w:r>
      <w:r w:rsidRPr="0080443C">
        <w:rPr>
          <w:rFonts w:ascii="Times New Roman" w:hAnsi="Times New Roman" w:cs="Times New Roman"/>
          <w:sz w:val="28"/>
          <w:szCs w:val="28"/>
        </w:rPr>
        <w:t>’</w:t>
      </w:r>
      <w:r w:rsidRPr="0080443C">
        <w:rPr>
          <w:rFonts w:ascii="Times New Roman" w:hAnsi="Times New Roman" w:cs="Times New Roman"/>
          <w:sz w:val="28"/>
          <w:szCs w:val="28"/>
          <w:lang w:val="uk-UA"/>
        </w:rPr>
        <w:t>ї;</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підготовку ЗДО до роботи у весняний період;</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участь у проведенні підсумкового моніторингу якості освітньої діяльності здобувачів дошкільної освіти;</w:t>
      </w:r>
    </w:p>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охорону прав дитинства та соціальний захист вихованців у ЗДО;</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підсумки роботи ради ЗДО у 2024/2025 році;</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lastRenderedPageBreak/>
        <w:t>- про стан виконання заходів, передбачених Концепцією безпеки закладів освіти;</w:t>
      </w:r>
    </w:p>
    <w:p w:rsidR="0080443C" w:rsidRPr="0080443C" w:rsidRDefault="0080443C" w:rsidP="0080443C">
      <w:pPr>
        <w:spacing w:after="0" w:line="240" w:lineRule="auto"/>
        <w:rPr>
          <w:rFonts w:ascii="Times New Roman" w:hAnsi="Times New Roman" w:cs="Times New Roman"/>
          <w:sz w:val="28"/>
          <w:szCs w:val="28"/>
          <w:lang w:val="uk-UA"/>
        </w:rPr>
      </w:pPr>
      <w:r w:rsidRPr="0080443C">
        <w:rPr>
          <w:rFonts w:ascii="Times New Roman" w:hAnsi="Times New Roman" w:cs="Times New Roman"/>
          <w:sz w:val="28"/>
          <w:szCs w:val="28"/>
          <w:lang w:val="uk-UA"/>
        </w:rPr>
        <w:t>- про заходи з попередження дитячого травматизму у літній період;</w:t>
      </w:r>
    </w:p>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 підготовку до проведення ремонтних робіт влітку 2025 року.</w:t>
      </w:r>
    </w:p>
    <w:p w:rsidR="0080443C" w:rsidRPr="0080443C" w:rsidRDefault="0080443C" w:rsidP="0080443C">
      <w:pPr>
        <w:spacing w:after="0" w:line="240" w:lineRule="auto"/>
        <w:ind w:firstLine="708"/>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Члени ради закладу – активні учасники виховного процесу, союзники і партнери, беруть активну участь у проведенні та організації різних форм роботи з дітьми, а саме:</w:t>
      </w:r>
    </w:p>
    <w:p w:rsidR="0080443C" w:rsidRPr="0080443C" w:rsidRDefault="0080443C" w:rsidP="0080443C">
      <w:pPr>
        <w:spacing w:after="0" w:line="240" w:lineRule="auto"/>
        <w:jc w:val="both"/>
        <w:rPr>
          <w:rFonts w:ascii="Times New Roman" w:hAnsi="Times New Roman" w:cs="Times New Roman"/>
          <w:bCs/>
          <w:sz w:val="28"/>
          <w:szCs w:val="28"/>
          <w:lang w:val="uk-UA"/>
        </w:rPr>
      </w:pPr>
      <w:r w:rsidRPr="0080443C">
        <w:rPr>
          <w:rFonts w:ascii="Times New Roman" w:hAnsi="Times New Roman" w:cs="Times New Roman"/>
          <w:sz w:val="28"/>
          <w:szCs w:val="28"/>
          <w:lang w:val="uk-UA"/>
        </w:rPr>
        <w:t xml:space="preserve">- складання анкет </w:t>
      </w:r>
      <w:r w:rsidRPr="0080443C">
        <w:rPr>
          <w:rFonts w:ascii="Times New Roman" w:hAnsi="Times New Roman" w:cs="Times New Roman"/>
          <w:bCs/>
          <w:sz w:val="28"/>
          <w:szCs w:val="28"/>
          <w:lang w:val="uk-UA"/>
        </w:rPr>
        <w:t xml:space="preserve">для проведення анкетування педагогів </w:t>
      </w:r>
      <w:r w:rsidRPr="0080443C">
        <w:rPr>
          <w:rFonts w:ascii="Times New Roman" w:hAnsi="Times New Roman" w:cs="Times New Roman"/>
          <w:sz w:val="28"/>
          <w:szCs w:val="28"/>
          <w:lang w:val="uk-UA"/>
        </w:rPr>
        <w:t xml:space="preserve"> «Чим саме вам подобається робота вихователя»; </w:t>
      </w:r>
      <w:r w:rsidRPr="0080443C">
        <w:rPr>
          <w:rFonts w:ascii="Times New Roman" w:hAnsi="Times New Roman" w:cs="Times New Roman"/>
          <w:bCs/>
          <w:sz w:val="28"/>
          <w:szCs w:val="28"/>
          <w:lang w:val="uk-UA"/>
        </w:rPr>
        <w:t xml:space="preserve">анкетування педагогів </w:t>
      </w:r>
      <w:r w:rsidRPr="0080443C">
        <w:rPr>
          <w:rFonts w:ascii="Times New Roman" w:hAnsi="Times New Roman" w:cs="Times New Roman"/>
          <w:sz w:val="28"/>
          <w:szCs w:val="28"/>
          <w:lang w:val="uk-UA"/>
        </w:rPr>
        <w:t xml:space="preserve"> щодо власної схильності до індивідуалізації освітнього процесу</w:t>
      </w:r>
      <w:r w:rsidRPr="0080443C">
        <w:rPr>
          <w:rFonts w:ascii="Times New Roman" w:hAnsi="Times New Roman" w:cs="Times New Roman"/>
          <w:bCs/>
          <w:sz w:val="28"/>
          <w:szCs w:val="28"/>
          <w:lang w:val="uk-UA"/>
        </w:rPr>
        <w:t xml:space="preserve"> (вересень, листопад);</w:t>
      </w:r>
    </w:p>
    <w:p w:rsidR="0080443C" w:rsidRPr="0080443C" w:rsidRDefault="0080443C" w:rsidP="0080443C">
      <w:pPr>
        <w:spacing w:after="0" w:line="240" w:lineRule="auto"/>
        <w:jc w:val="both"/>
        <w:rPr>
          <w:rFonts w:ascii="Times New Roman" w:hAnsi="Times New Roman" w:cs="Times New Roman"/>
          <w:bCs/>
          <w:sz w:val="28"/>
          <w:szCs w:val="28"/>
          <w:lang w:val="uk-UA"/>
        </w:rPr>
      </w:pPr>
      <w:r w:rsidRPr="0080443C">
        <w:rPr>
          <w:rFonts w:ascii="Times New Roman" w:hAnsi="Times New Roman" w:cs="Times New Roman"/>
          <w:bCs/>
          <w:sz w:val="28"/>
          <w:szCs w:val="28"/>
          <w:lang w:val="uk-UA"/>
        </w:rPr>
        <w:t>- проведення опитування батьків «Організація харчування в ЗДО: ваша оцінка» (вересень);</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bCs/>
          <w:sz w:val="28"/>
          <w:szCs w:val="28"/>
          <w:lang w:val="uk-UA"/>
        </w:rPr>
        <w:t xml:space="preserve">- </w:t>
      </w:r>
      <w:r w:rsidRPr="0080443C">
        <w:rPr>
          <w:rFonts w:ascii="Times New Roman" w:hAnsi="Times New Roman" w:cs="Times New Roman"/>
          <w:sz w:val="28"/>
          <w:szCs w:val="28"/>
          <w:lang w:val="uk-UA"/>
        </w:rPr>
        <w:t>розміщення інформативних матеріалів у групових спільнотах батьків (вересень):</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*практичні поради «Як формувати безпечну поведінку в небезпечні часи»;</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b/>
          <w:sz w:val="28"/>
          <w:szCs w:val="28"/>
          <w:lang w:val="uk-UA"/>
        </w:rPr>
        <w:t>*</w:t>
      </w:r>
      <w:r w:rsidRPr="0080443C">
        <w:rPr>
          <w:rFonts w:ascii="Times New Roman" w:hAnsi="Times New Roman" w:cs="Times New Roman"/>
          <w:sz w:val="28"/>
          <w:szCs w:val="28"/>
          <w:lang w:val="uk-UA"/>
        </w:rPr>
        <w:t>«Дбаємо про безпеку під час війни»;</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b/>
          <w:sz w:val="28"/>
          <w:szCs w:val="28"/>
          <w:lang w:val="uk-UA"/>
        </w:rPr>
        <w:t>*</w:t>
      </w:r>
      <w:r w:rsidRPr="0080443C">
        <w:rPr>
          <w:rFonts w:ascii="Times New Roman" w:hAnsi="Times New Roman" w:cs="Times New Roman"/>
          <w:sz w:val="28"/>
          <w:szCs w:val="28"/>
          <w:lang w:val="uk-UA"/>
        </w:rPr>
        <w:t xml:space="preserve"> «Дитячі щеплення – робити, неможна ігнорувати»;</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участь в організації роботи щодо поповнення ігрових осередків   «З лялечками граємось – стресу позбуваємось» (виготовлення з тканини саморобних ляльок) (грудень);</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допомога у підготовці до проведення осінніх  свят, організації спільної виставки дитячої творчості «Це моя Україна» та організації  проведення виставки дитячих малюнків «Дитячі мрії», «Моя сім´я» (жовтень);</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оновлення папки «Організація освітньо-виховної роботи з правової освіченості дошкільнят» та розміщення нормативних матеріалів на вебсайті ЗДО (листопад);</w:t>
      </w:r>
    </w:p>
    <w:p w:rsidR="0080443C" w:rsidRPr="0080443C" w:rsidRDefault="0080443C" w:rsidP="0080443C">
      <w:pPr>
        <w:spacing w:after="0" w:line="240" w:lineRule="auto"/>
        <w:jc w:val="both"/>
        <w:rPr>
          <w:rFonts w:ascii="Times New Roman" w:eastAsia="Arial" w:hAnsi="Times New Roman" w:cs="Times New Roman"/>
          <w:sz w:val="28"/>
          <w:szCs w:val="28"/>
          <w:lang w:val="uk-UA"/>
        </w:rPr>
      </w:pPr>
      <w:r w:rsidRPr="0080443C">
        <w:rPr>
          <w:rFonts w:ascii="Times New Roman" w:hAnsi="Times New Roman" w:cs="Times New Roman"/>
          <w:sz w:val="28"/>
          <w:szCs w:val="28"/>
          <w:lang w:val="uk-UA"/>
        </w:rPr>
        <w:t xml:space="preserve">- доповнення інформаційним матеріалом вебсайту за тематикою: «Виховуємо громадянина: морально-правові аспекти»; </w:t>
      </w:r>
      <w:r w:rsidRPr="0080443C">
        <w:rPr>
          <w:rFonts w:ascii="Times New Roman" w:eastAsia="Arial" w:hAnsi="Times New Roman" w:cs="Times New Roman"/>
          <w:sz w:val="28"/>
          <w:szCs w:val="28"/>
          <w:lang w:val="uk-UA"/>
        </w:rPr>
        <w:t>«Про безпеку: готуємо дітей до нестандартних ситуацій»; «Виховуємо творчих дошкільників» (листопад, лютий);</w:t>
      </w:r>
    </w:p>
    <w:p w:rsidR="0080443C" w:rsidRPr="0080443C" w:rsidRDefault="0080443C" w:rsidP="0080443C">
      <w:pPr>
        <w:spacing w:after="0" w:line="240" w:lineRule="auto"/>
        <w:jc w:val="both"/>
        <w:rPr>
          <w:rFonts w:ascii="Times New Roman" w:hAnsi="Times New Roman" w:cs="Times New Roman"/>
          <w:bCs/>
          <w:sz w:val="28"/>
          <w:szCs w:val="28"/>
          <w:lang w:val="uk-UA"/>
        </w:rPr>
      </w:pPr>
      <w:r w:rsidRPr="0080443C">
        <w:rPr>
          <w:rFonts w:ascii="Times New Roman" w:hAnsi="Times New Roman" w:cs="Times New Roman"/>
          <w:sz w:val="28"/>
          <w:szCs w:val="28"/>
          <w:lang w:val="uk-UA"/>
        </w:rPr>
        <w:t>-</w:t>
      </w:r>
      <w:r w:rsidRPr="0080443C">
        <w:rPr>
          <w:rFonts w:ascii="Times New Roman" w:hAnsi="Times New Roman" w:cs="Times New Roman"/>
          <w:bCs/>
          <w:sz w:val="28"/>
          <w:szCs w:val="28"/>
          <w:lang w:val="uk-UA"/>
        </w:rPr>
        <w:t xml:space="preserve"> дотримання вимог з ОП, ПБ, БЖ, санітарно-гігієнічних норм та протиепідемічних заходів (листопад, січень);  </w:t>
      </w:r>
    </w:p>
    <w:p w:rsidR="0080443C" w:rsidRPr="0080443C" w:rsidRDefault="0080443C" w:rsidP="0080443C">
      <w:pPr>
        <w:spacing w:after="0" w:line="240" w:lineRule="auto"/>
        <w:jc w:val="both"/>
        <w:rPr>
          <w:rFonts w:ascii="Times New Roman" w:hAnsi="Times New Roman" w:cs="Times New Roman"/>
          <w:bCs/>
          <w:sz w:val="28"/>
          <w:szCs w:val="28"/>
          <w:lang w:val="uk-UA"/>
        </w:rPr>
      </w:pPr>
      <w:r w:rsidRPr="0080443C">
        <w:rPr>
          <w:rFonts w:ascii="Times New Roman" w:hAnsi="Times New Roman" w:cs="Times New Roman"/>
          <w:bCs/>
          <w:sz w:val="28"/>
          <w:szCs w:val="28"/>
          <w:lang w:val="uk-UA"/>
        </w:rPr>
        <w:t xml:space="preserve">- участь у проведенні верифікаціі щодо виконання програм-передумов: </w:t>
      </w:r>
      <w:r w:rsidRPr="0080443C">
        <w:rPr>
          <w:rFonts w:ascii="Times New Roman" w:hAnsi="Times New Roman" w:cs="Times New Roman"/>
          <w:color w:val="000000"/>
          <w:sz w:val="28"/>
          <w:szCs w:val="28"/>
          <w:lang w:val="uk-UA"/>
        </w:rPr>
        <w:t>встановлення правильності та ефективності системи НАССР у ЗДО (листопад); - здійснювався</w:t>
      </w:r>
      <w:r w:rsidRPr="0080443C">
        <w:rPr>
          <w:rFonts w:ascii="Times New Roman" w:hAnsi="Times New Roman" w:cs="Times New Roman"/>
          <w:bCs/>
          <w:sz w:val="28"/>
          <w:szCs w:val="28"/>
          <w:lang w:val="uk-UA"/>
        </w:rPr>
        <w:t xml:space="preserve"> контроль за відповідністю меню-розкладки картотеці страв, технологічним карткам відповідно постанови КМУ від 24.03.2021 №305 (січень, лютий);</w:t>
      </w:r>
    </w:p>
    <w:p w:rsidR="0080443C" w:rsidRPr="0080443C" w:rsidRDefault="0080443C" w:rsidP="0080443C">
      <w:pPr>
        <w:spacing w:after="0" w:line="240" w:lineRule="auto"/>
        <w:jc w:val="both"/>
        <w:rPr>
          <w:rFonts w:ascii="Times New Roman" w:hAnsi="Times New Roman" w:cs="Times New Roman"/>
          <w:bCs/>
          <w:sz w:val="28"/>
          <w:szCs w:val="28"/>
          <w:lang w:val="uk-UA"/>
        </w:rPr>
      </w:pPr>
      <w:r w:rsidRPr="0080443C">
        <w:rPr>
          <w:rFonts w:ascii="Times New Roman" w:hAnsi="Times New Roman" w:cs="Times New Roman"/>
          <w:bCs/>
          <w:sz w:val="28"/>
          <w:szCs w:val="28"/>
          <w:lang w:val="uk-UA"/>
        </w:rPr>
        <w:t>- розповсюдження інформаційних вісників за тематикою:</w:t>
      </w:r>
    </w:p>
    <w:p w:rsidR="0080443C" w:rsidRPr="0080443C" w:rsidRDefault="0080443C" w:rsidP="0080443C">
      <w:pPr>
        <w:spacing w:after="0" w:line="240" w:lineRule="auto"/>
        <w:rPr>
          <w:rFonts w:ascii="Times New Roman" w:hAnsi="Times New Roman" w:cs="Times New Roman"/>
          <w:bCs/>
          <w:sz w:val="28"/>
          <w:szCs w:val="28"/>
          <w:lang w:val="uk-UA"/>
        </w:rPr>
      </w:pPr>
      <w:r w:rsidRPr="0080443C">
        <w:rPr>
          <w:rFonts w:ascii="Times New Roman" w:hAnsi="Times New Roman" w:cs="Times New Roman"/>
          <w:b/>
          <w:sz w:val="28"/>
          <w:szCs w:val="28"/>
          <w:lang w:val="uk-UA"/>
        </w:rPr>
        <w:t>*</w:t>
      </w:r>
      <w:r w:rsidRPr="0080443C">
        <w:rPr>
          <w:rFonts w:ascii="Times New Roman" w:hAnsi="Times New Roman" w:cs="Times New Roman"/>
          <w:bCs/>
          <w:sz w:val="28"/>
          <w:szCs w:val="28"/>
          <w:lang w:val="uk-UA"/>
        </w:rPr>
        <w:t xml:space="preserve"> «Вчимося спілкуватися з дитиною» (профілактика булінгу); </w:t>
      </w:r>
    </w:p>
    <w:p w:rsidR="0080443C" w:rsidRPr="0080443C" w:rsidRDefault="0080443C" w:rsidP="0080443C">
      <w:pPr>
        <w:spacing w:after="0" w:line="240" w:lineRule="auto"/>
        <w:rPr>
          <w:rFonts w:ascii="Times New Roman" w:hAnsi="Times New Roman" w:cs="Times New Roman"/>
          <w:bCs/>
          <w:sz w:val="28"/>
          <w:szCs w:val="28"/>
          <w:lang w:val="uk-UA"/>
        </w:rPr>
      </w:pPr>
      <w:r w:rsidRPr="0080443C">
        <w:rPr>
          <w:rFonts w:ascii="Times New Roman" w:hAnsi="Times New Roman" w:cs="Times New Roman"/>
          <w:b/>
          <w:sz w:val="28"/>
          <w:szCs w:val="28"/>
          <w:lang w:val="uk-UA"/>
        </w:rPr>
        <w:t>*</w:t>
      </w:r>
      <w:r w:rsidRPr="0080443C">
        <w:rPr>
          <w:rFonts w:ascii="Times New Roman" w:hAnsi="Times New Roman" w:cs="Times New Roman"/>
          <w:bCs/>
          <w:sz w:val="28"/>
          <w:szCs w:val="28"/>
          <w:lang w:val="uk-UA"/>
        </w:rPr>
        <w:t xml:space="preserve"> «Здоров´я  – запорука щасливого життя</w:t>
      </w:r>
      <w:r w:rsidRPr="0080443C">
        <w:rPr>
          <w:rFonts w:ascii="Times New Roman" w:hAnsi="Times New Roman" w:cs="Times New Roman"/>
          <w:sz w:val="28"/>
          <w:szCs w:val="28"/>
          <w:lang w:val="uk-UA"/>
        </w:rPr>
        <w:t xml:space="preserve">: 8 принципів як зберегти </w:t>
      </w:r>
      <w:r w:rsidRPr="0080443C">
        <w:rPr>
          <w:rFonts w:ascii="Times New Roman" w:hAnsi="Times New Roman" w:cs="Times New Roman"/>
          <w:bCs/>
          <w:sz w:val="28"/>
          <w:szCs w:val="28"/>
          <w:lang w:val="uk-UA"/>
        </w:rPr>
        <w:t xml:space="preserve">здоров´я </w:t>
      </w:r>
      <w:r w:rsidRPr="0080443C">
        <w:rPr>
          <w:rFonts w:ascii="Times New Roman" w:hAnsi="Times New Roman" w:cs="Times New Roman"/>
          <w:sz w:val="28"/>
          <w:szCs w:val="28"/>
          <w:lang w:val="uk-UA"/>
        </w:rPr>
        <w:t>;</w:t>
      </w:r>
      <w:r w:rsidRPr="0080443C">
        <w:rPr>
          <w:rFonts w:ascii="Times New Roman" w:hAnsi="Times New Roman" w:cs="Times New Roman"/>
          <w:bCs/>
          <w:sz w:val="28"/>
          <w:szCs w:val="28"/>
          <w:lang w:val="uk-UA"/>
        </w:rPr>
        <w:t xml:space="preserve"> </w:t>
      </w:r>
    </w:p>
    <w:p w:rsidR="0080443C" w:rsidRPr="0080443C" w:rsidRDefault="0080443C" w:rsidP="0080443C">
      <w:pPr>
        <w:spacing w:after="0" w:line="240" w:lineRule="auto"/>
        <w:rPr>
          <w:rFonts w:ascii="Times New Roman" w:hAnsi="Times New Roman" w:cs="Times New Roman"/>
          <w:bCs/>
          <w:sz w:val="28"/>
          <w:szCs w:val="28"/>
          <w:lang w:val="uk-UA"/>
        </w:rPr>
      </w:pPr>
      <w:r w:rsidRPr="0080443C">
        <w:rPr>
          <w:rFonts w:ascii="Times New Roman" w:hAnsi="Times New Roman" w:cs="Times New Roman"/>
          <w:b/>
          <w:sz w:val="28"/>
          <w:szCs w:val="28"/>
          <w:lang w:val="uk-UA"/>
        </w:rPr>
        <w:t>*</w:t>
      </w:r>
      <w:r w:rsidRPr="0080443C">
        <w:rPr>
          <w:rFonts w:ascii="Times New Roman" w:hAnsi="Times New Roman" w:cs="Times New Roman"/>
          <w:bCs/>
          <w:sz w:val="28"/>
          <w:szCs w:val="28"/>
          <w:lang w:val="uk-UA"/>
        </w:rPr>
        <w:t xml:space="preserve"> «Перша домедична допомога в умовах війни»; «Правила мінної безпеки» (впродовж  навчального року);</w:t>
      </w:r>
    </w:p>
    <w:p w:rsidR="0080443C" w:rsidRPr="0080443C" w:rsidRDefault="0080443C" w:rsidP="0080443C">
      <w:pPr>
        <w:spacing w:after="0" w:line="240" w:lineRule="auto"/>
        <w:jc w:val="both"/>
        <w:rPr>
          <w:rFonts w:ascii="Times New Roman" w:hAnsi="Times New Roman" w:cs="Times New Roman"/>
          <w:color w:val="050505"/>
          <w:sz w:val="28"/>
          <w:szCs w:val="28"/>
          <w:lang w:val="uk-UA"/>
        </w:rPr>
      </w:pPr>
      <w:r w:rsidRPr="0080443C">
        <w:rPr>
          <w:rFonts w:ascii="Times New Roman" w:hAnsi="Times New Roman" w:cs="Times New Roman"/>
          <w:sz w:val="28"/>
          <w:szCs w:val="28"/>
          <w:lang w:val="uk-UA"/>
        </w:rPr>
        <w:t xml:space="preserve">- </w:t>
      </w:r>
      <w:r w:rsidRPr="0080443C">
        <w:rPr>
          <w:rFonts w:ascii="Times New Roman" w:hAnsi="Times New Roman" w:cs="Times New Roman"/>
          <w:color w:val="050505"/>
          <w:sz w:val="28"/>
          <w:szCs w:val="28"/>
          <w:lang w:val="uk-UA"/>
        </w:rPr>
        <w:t>проведення  Акції з благоустрою території «Чисте довкілля» (прибирання, впорядкування зелених насаджень, висаджування декоративних кущів, облаштування городів та квітників (квітень);</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color w:val="050505"/>
          <w:sz w:val="28"/>
          <w:szCs w:val="28"/>
          <w:lang w:val="uk-UA"/>
        </w:rPr>
        <w:lastRenderedPageBreak/>
        <w:t xml:space="preserve">- </w:t>
      </w:r>
      <w:r w:rsidRPr="0080443C">
        <w:rPr>
          <w:rFonts w:ascii="Times New Roman" w:hAnsi="Times New Roman" w:cs="Times New Roman"/>
          <w:bCs/>
          <w:sz w:val="28"/>
          <w:szCs w:val="28"/>
          <w:lang w:val="uk-UA"/>
        </w:rPr>
        <w:t>створення мініенциклопедії «Безпека вдома» із залучення голів батьківських комітетів груп (листопад, квітень);</w:t>
      </w:r>
    </w:p>
    <w:p w:rsidR="0080443C" w:rsidRPr="0080443C" w:rsidRDefault="0080443C" w:rsidP="0080443C">
      <w:pPr>
        <w:spacing w:after="0" w:line="240" w:lineRule="auto"/>
        <w:jc w:val="both"/>
        <w:rPr>
          <w:rFonts w:ascii="Times New Roman" w:hAnsi="Times New Roman" w:cs="Times New Roman"/>
          <w:sz w:val="28"/>
          <w:szCs w:val="28"/>
          <w:lang w:val="uk-UA" w:eastAsia="uk-UA"/>
        </w:rPr>
      </w:pPr>
      <w:r w:rsidRPr="0080443C">
        <w:rPr>
          <w:rFonts w:ascii="Times New Roman" w:hAnsi="Times New Roman" w:cs="Times New Roman"/>
          <w:sz w:val="28"/>
          <w:szCs w:val="28"/>
          <w:lang w:val="uk-UA"/>
        </w:rPr>
        <w:t>- поповнення методичного кабінету дидактичним матеріалом:</w:t>
      </w:r>
      <w:r w:rsidRPr="0080443C">
        <w:rPr>
          <w:rFonts w:ascii="Times New Roman" w:hAnsi="Times New Roman" w:cs="Times New Roman"/>
          <w:sz w:val="28"/>
          <w:szCs w:val="28"/>
          <w:lang w:val="uk-UA" w:eastAsia="uk-UA"/>
        </w:rPr>
        <w:t xml:space="preserve"> придбання </w:t>
      </w:r>
      <w:r w:rsidRPr="0080443C">
        <w:rPr>
          <w:rFonts w:ascii="Times New Roman" w:hAnsi="Times New Roman" w:cs="Times New Roman"/>
          <w:bCs/>
          <w:sz w:val="28"/>
          <w:szCs w:val="28"/>
          <w:shd w:val="clear" w:color="auto" w:fill="FFFFFF"/>
        </w:rPr>
        <w:t>дидактичних ігор: «Правила поведінки дітей у воєнний час»</w:t>
      </w:r>
      <w:r w:rsidRPr="0080443C">
        <w:rPr>
          <w:rFonts w:ascii="Times New Roman" w:hAnsi="Times New Roman" w:cs="Times New Roman"/>
          <w:bCs/>
          <w:sz w:val="28"/>
          <w:szCs w:val="28"/>
          <w:shd w:val="clear" w:color="auto" w:fill="FFFFFF"/>
          <w:lang w:val="uk-UA"/>
        </w:rPr>
        <w:t>;</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w:t>
      </w:r>
      <w:r w:rsidRPr="0080443C">
        <w:rPr>
          <w:rFonts w:ascii="Times New Roman" w:hAnsi="Times New Roman" w:cs="Times New Roman"/>
          <w:color w:val="050505"/>
          <w:sz w:val="28"/>
          <w:szCs w:val="28"/>
          <w:lang w:val="uk-UA"/>
        </w:rPr>
        <w:t>освітня проєктна діяльність: в</w:t>
      </w:r>
      <w:r w:rsidRPr="0080443C">
        <w:rPr>
          <w:rFonts w:ascii="Times New Roman" w:hAnsi="Times New Roman" w:cs="Times New Roman"/>
          <w:sz w:val="28"/>
          <w:szCs w:val="28"/>
          <w:lang w:val="uk-UA"/>
        </w:rPr>
        <w:t>алеологічний проект для  дітей  старшого дошкільного віку  та їх родин  «Про здоров</w:t>
      </w:r>
      <w:r w:rsidRPr="0080443C">
        <w:rPr>
          <w:rFonts w:ascii="Times New Roman" w:hAnsi="Times New Roman" w:cs="Times New Roman"/>
          <w:sz w:val="28"/>
          <w:szCs w:val="28"/>
        </w:rPr>
        <w:t>’</w:t>
      </w:r>
      <w:r w:rsidRPr="0080443C">
        <w:rPr>
          <w:rFonts w:ascii="Times New Roman" w:hAnsi="Times New Roman" w:cs="Times New Roman"/>
          <w:sz w:val="28"/>
          <w:szCs w:val="28"/>
          <w:lang w:val="uk-UA"/>
        </w:rPr>
        <w:t>я разом дбати будем з мамою і татом»;</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проведення роз'яснювальної роботи щодо безпечної поведінки в умовах воєнного стану з використанням різних форм роботи з батьками: розповсюдження буклетів «Обстріл, вибух, повітряна небезпека, захоплення заручником: як діяти», «Обережно, вибухонебезпечні предмети: як визначити та діяти»; розміщення наочних  інформаційно-освітніх матеріалів, відеоматеріалів у групах для батьків мобільного додатка Viber).</w:t>
      </w:r>
    </w:p>
    <w:p w:rsidR="0080443C" w:rsidRPr="0080443C" w:rsidRDefault="0080443C" w:rsidP="0080443C">
      <w:pPr>
        <w:spacing w:after="0" w:line="240" w:lineRule="auto"/>
        <w:ind w:firstLine="708"/>
        <w:jc w:val="both"/>
        <w:rPr>
          <w:rFonts w:ascii="Times New Roman" w:hAnsi="Times New Roman" w:cs="Times New Roman"/>
          <w:bCs/>
          <w:sz w:val="28"/>
          <w:szCs w:val="28"/>
          <w:lang w:val="uk-UA"/>
        </w:rPr>
      </w:pPr>
      <w:r w:rsidRPr="0080443C">
        <w:rPr>
          <w:rFonts w:ascii="Times New Roman" w:hAnsi="Times New Roman" w:cs="Times New Roman"/>
          <w:sz w:val="28"/>
          <w:szCs w:val="28"/>
          <w:lang w:val="uk-UA"/>
        </w:rPr>
        <w:t>Упродовж 2024/2025 навчального року згідно з річним планом роботи було організовано та забезпечено  у</w:t>
      </w:r>
      <w:r w:rsidRPr="0080443C">
        <w:rPr>
          <w:rFonts w:ascii="Times New Roman" w:hAnsi="Times New Roman" w:cs="Times New Roman"/>
          <w:bCs/>
          <w:sz w:val="28"/>
          <w:szCs w:val="28"/>
          <w:lang w:val="uk-UA"/>
        </w:rPr>
        <w:t>часть Ради ЗДО в організації та проведенні тематичних виставок, конкурсів, дитячих свят та розваг; організації та проведенні  конференцій, загальних батьківських зборах, виробничих нарадах. Значна увага приділялася організація роботи «Скриньки довіри» для батьків та педагогів.</w:t>
      </w:r>
    </w:p>
    <w:p w:rsidR="0080443C" w:rsidRPr="0080443C" w:rsidRDefault="0080443C" w:rsidP="0080443C">
      <w:pPr>
        <w:spacing w:after="0" w:line="240" w:lineRule="auto"/>
        <w:ind w:firstLine="708"/>
        <w:jc w:val="both"/>
        <w:rPr>
          <w:rFonts w:ascii="Times New Roman" w:hAnsi="Times New Roman" w:cs="Times New Roman"/>
          <w:sz w:val="28"/>
          <w:szCs w:val="28"/>
          <w:lang w:val="uk-UA"/>
        </w:rPr>
      </w:pPr>
      <w:r w:rsidRPr="0080443C">
        <w:rPr>
          <w:rFonts w:ascii="Times New Roman" w:hAnsi="Times New Roman" w:cs="Times New Roman"/>
          <w:bCs/>
          <w:sz w:val="28"/>
          <w:szCs w:val="28"/>
          <w:lang w:val="uk-UA"/>
        </w:rPr>
        <w:t>Результативними заходами, які створюють завжди гарний настрій, сприяють позитивному психологічному мікроклімату у колективі учасників освітнього процесу, створюють імідж  нашого закладу, є музичні свята організовані на високому рівні музичними керівниками, вихователями та батьками. Це осінні, зимові, новорічні, весняні та інші свята. За ініціативою та підтримкою Ради ЗДО до проведення свят музичний зал завжди яскраво оформлений з втіленням в інтер´єрі затишку і певної неординарності для декорування в залежності від теми пори року і тематики свята.</w:t>
      </w:r>
    </w:p>
    <w:p w:rsidR="0080443C" w:rsidRPr="0080443C" w:rsidRDefault="0080443C" w:rsidP="0080443C">
      <w:pPr>
        <w:spacing w:after="0" w:line="240" w:lineRule="auto"/>
        <w:ind w:firstLine="708"/>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Налагоджена</w:t>
      </w:r>
      <w:r w:rsidRPr="0080443C">
        <w:rPr>
          <w:rFonts w:ascii="Times New Roman" w:hAnsi="Times New Roman" w:cs="Times New Roman"/>
          <w:spacing w:val="-2"/>
          <w:sz w:val="28"/>
          <w:szCs w:val="28"/>
          <w:lang w:val="uk-UA"/>
        </w:rPr>
        <w:t xml:space="preserve"> </w:t>
      </w:r>
      <w:r w:rsidRPr="0080443C">
        <w:rPr>
          <w:rFonts w:ascii="Times New Roman" w:hAnsi="Times New Roman" w:cs="Times New Roman"/>
          <w:sz w:val="28"/>
          <w:szCs w:val="28"/>
          <w:lang w:val="uk-UA"/>
        </w:rPr>
        <w:t>співпраця між</w:t>
      </w:r>
      <w:r w:rsidRPr="0080443C">
        <w:rPr>
          <w:rFonts w:ascii="Times New Roman" w:hAnsi="Times New Roman" w:cs="Times New Roman"/>
          <w:spacing w:val="-3"/>
          <w:sz w:val="28"/>
          <w:szCs w:val="28"/>
          <w:lang w:val="uk-UA"/>
        </w:rPr>
        <w:t xml:space="preserve"> </w:t>
      </w:r>
      <w:r w:rsidRPr="0080443C">
        <w:rPr>
          <w:rFonts w:ascii="Times New Roman" w:hAnsi="Times New Roman" w:cs="Times New Roman"/>
          <w:spacing w:val="55"/>
          <w:sz w:val="28"/>
          <w:szCs w:val="28"/>
          <w:lang w:val="uk-UA"/>
        </w:rPr>
        <w:t xml:space="preserve"> </w:t>
      </w:r>
      <w:r w:rsidRPr="0080443C">
        <w:rPr>
          <w:rFonts w:ascii="Times New Roman" w:hAnsi="Times New Roman" w:cs="Times New Roman"/>
          <w:sz w:val="28"/>
          <w:szCs w:val="28"/>
          <w:lang w:val="uk-UA"/>
        </w:rPr>
        <w:t>фахівцями</w:t>
      </w:r>
      <w:r w:rsidRPr="0080443C">
        <w:rPr>
          <w:rFonts w:ascii="Times New Roman" w:hAnsi="Times New Roman" w:cs="Times New Roman"/>
          <w:spacing w:val="-2"/>
          <w:sz w:val="28"/>
          <w:szCs w:val="28"/>
          <w:lang w:val="uk-UA"/>
        </w:rPr>
        <w:t xml:space="preserve"> </w:t>
      </w:r>
      <w:r w:rsidRPr="0080443C">
        <w:rPr>
          <w:rFonts w:ascii="Times New Roman" w:hAnsi="Times New Roman" w:cs="Times New Roman"/>
          <w:sz w:val="28"/>
          <w:szCs w:val="28"/>
          <w:lang w:val="uk-UA"/>
        </w:rPr>
        <w:t>інклюзивно-ресурсного</w:t>
      </w:r>
      <w:r w:rsidRPr="0080443C">
        <w:rPr>
          <w:rFonts w:ascii="Times New Roman" w:hAnsi="Times New Roman" w:cs="Times New Roman"/>
          <w:spacing w:val="-3"/>
          <w:sz w:val="28"/>
          <w:szCs w:val="28"/>
          <w:lang w:val="uk-UA"/>
        </w:rPr>
        <w:t xml:space="preserve"> </w:t>
      </w:r>
      <w:r w:rsidRPr="0080443C">
        <w:rPr>
          <w:rFonts w:ascii="Times New Roman" w:hAnsi="Times New Roman" w:cs="Times New Roman"/>
          <w:sz w:val="28"/>
          <w:szCs w:val="28"/>
          <w:lang w:val="uk-UA"/>
        </w:rPr>
        <w:t xml:space="preserve">центру,  педагогічними працівниками та батьками дітей з особливими освітніми потребами з питань корекції мовлення у дітей. </w:t>
      </w:r>
      <w:r w:rsidRPr="0080443C">
        <w:rPr>
          <w:rFonts w:ascii="Times New Roman" w:hAnsi="Times New Roman" w:cs="Times New Roman"/>
          <w:sz w:val="28"/>
          <w:szCs w:val="28"/>
        </w:rPr>
        <w:t xml:space="preserve">Укладено договір про співпрацю між КУ «Калинопільський інклюзивно-ресурсний центр» та </w:t>
      </w:r>
      <w:r w:rsidRPr="0080443C">
        <w:rPr>
          <w:rFonts w:ascii="Times New Roman" w:hAnsi="Times New Roman" w:cs="Times New Roman"/>
          <w:sz w:val="28"/>
          <w:szCs w:val="28"/>
          <w:lang w:val="uk-UA"/>
        </w:rPr>
        <w:t>Калинопільським центром розвитку дитини «Сонечко»</w:t>
      </w:r>
      <w:r w:rsidRPr="0080443C">
        <w:rPr>
          <w:rFonts w:ascii="Times New Roman" w:hAnsi="Times New Roman" w:cs="Times New Roman"/>
          <w:sz w:val="28"/>
          <w:szCs w:val="28"/>
        </w:rPr>
        <w:t xml:space="preserve"> (№1 від 03.02.2025).</w:t>
      </w:r>
      <w:r w:rsidRPr="0080443C">
        <w:rPr>
          <w:rFonts w:ascii="Times New Roman" w:hAnsi="Times New Roman" w:cs="Times New Roman"/>
          <w:color w:val="FF0000"/>
          <w:sz w:val="28"/>
          <w:szCs w:val="28"/>
        </w:rPr>
        <w:t xml:space="preserve"> </w:t>
      </w:r>
      <w:r w:rsidRPr="0080443C">
        <w:rPr>
          <w:rFonts w:ascii="Times New Roman" w:hAnsi="Times New Roman" w:cs="Times New Roman"/>
          <w:sz w:val="28"/>
          <w:szCs w:val="28"/>
        </w:rPr>
        <w:t>Фахівці ІРЦ надають методичну допомогу педагогам в адаптуванні освітніх програм та програмового матеріалу відповідно до конкретних потреб дитини та забезпечують організацію та проведення комплексної психолого-педагогічної оцінки  розвитку дітей віком від 2 до 7 років, що є вихованцями ЗДО, в тому числі визначення коефіцієнта їх інтелекту, розроблення рекомендацій щодо адаптації чи модифікації освітньої програми, особливостей психолого-педагогічних, корекційно-розвиткових послуг відповідно до потенційних можливостей дитини. На нарадах, педагогічній раді за участі фахівців ІРЦ підлягають обговоренню підсумки успішності дітей з особливими освітніми потребами (вихованців логопедичної групи), причини неуспішності, проблеми адаптації. Педагоги та фахівці ІРЦ тісно співпрацюють у створенні умов для навчання та розвитку дітей з особливими освітніми потребами, які є здобувачами дошкільної освіти.</w:t>
      </w:r>
    </w:p>
    <w:p w:rsidR="0080443C" w:rsidRPr="0080443C" w:rsidRDefault="0080443C" w:rsidP="0080443C">
      <w:pPr>
        <w:spacing w:after="0" w:line="240" w:lineRule="auto"/>
        <w:ind w:firstLine="708"/>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lastRenderedPageBreak/>
        <w:t xml:space="preserve">Важливим аспектом в ознайомленні дітей з правилами пожежної безпеки, виховання  належного ставлення до проблем безпеки в повсякденні, поглиблення знань про техніку, яка допомагає рятувати людей є організація проведення профілактично-пізнавальних заходів із залученням місцевої пожежної команди (2 Державного рятувального посту четвертого державного пожежно-рятувального загону Головного управління ДСНС України  Черкаської області. При цій співпраці цікавими та змістовними є організація  зустрічей рятувальників з дітьми середнього та старшого дошкільного віку задля того, щоб вихованці дізналися багато цікавого про пожежно-рятувальну службу та вивчили важливі правила безпечного життя.  </w:t>
      </w:r>
    </w:p>
    <w:p w:rsidR="0080443C" w:rsidRPr="0080443C" w:rsidRDefault="0080443C" w:rsidP="0080443C">
      <w:pPr>
        <w:pStyle w:val="a6"/>
        <w:spacing w:before="0" w:beforeAutospacing="0" w:after="0" w:afterAutospacing="0"/>
        <w:ind w:right="-1"/>
        <w:jc w:val="both"/>
        <w:rPr>
          <w:sz w:val="28"/>
          <w:szCs w:val="28"/>
          <w:lang w:val="uk-UA"/>
        </w:rPr>
      </w:pPr>
      <w:r w:rsidRPr="0080443C">
        <w:rPr>
          <w:sz w:val="28"/>
          <w:szCs w:val="28"/>
          <w:lang w:val="uk-UA"/>
        </w:rPr>
        <w:t xml:space="preserve">  </w:t>
      </w:r>
      <w:r w:rsidRPr="0080443C">
        <w:rPr>
          <w:sz w:val="28"/>
          <w:szCs w:val="28"/>
          <w:lang w:val="uk-UA"/>
        </w:rPr>
        <w:tab/>
        <w:t xml:space="preserve"> Заклад</w:t>
      </w:r>
      <w:r w:rsidRPr="0080443C">
        <w:rPr>
          <w:spacing w:val="1"/>
          <w:sz w:val="28"/>
          <w:szCs w:val="28"/>
          <w:lang w:val="uk-UA"/>
        </w:rPr>
        <w:t xml:space="preserve"> </w:t>
      </w:r>
      <w:r w:rsidRPr="0080443C">
        <w:rPr>
          <w:sz w:val="28"/>
          <w:szCs w:val="28"/>
          <w:lang w:val="uk-UA"/>
        </w:rPr>
        <w:t>освіти</w:t>
      </w:r>
      <w:r w:rsidRPr="0080443C">
        <w:rPr>
          <w:spacing w:val="1"/>
          <w:sz w:val="28"/>
          <w:szCs w:val="28"/>
          <w:lang w:val="uk-UA"/>
        </w:rPr>
        <w:t xml:space="preserve"> </w:t>
      </w:r>
      <w:r w:rsidRPr="0080443C">
        <w:rPr>
          <w:sz w:val="28"/>
          <w:szCs w:val="28"/>
          <w:lang w:val="uk-UA"/>
        </w:rPr>
        <w:t>забезпечує</w:t>
      </w:r>
      <w:r w:rsidRPr="0080443C">
        <w:rPr>
          <w:spacing w:val="1"/>
          <w:sz w:val="28"/>
          <w:szCs w:val="28"/>
          <w:lang w:val="uk-UA"/>
        </w:rPr>
        <w:t xml:space="preserve"> </w:t>
      </w:r>
      <w:r w:rsidRPr="0080443C">
        <w:rPr>
          <w:sz w:val="28"/>
          <w:szCs w:val="28"/>
          <w:lang w:val="uk-UA"/>
        </w:rPr>
        <w:t>досить</w:t>
      </w:r>
      <w:r w:rsidRPr="0080443C">
        <w:rPr>
          <w:spacing w:val="1"/>
          <w:sz w:val="28"/>
          <w:szCs w:val="28"/>
          <w:lang w:val="uk-UA"/>
        </w:rPr>
        <w:t xml:space="preserve"> </w:t>
      </w:r>
      <w:r w:rsidRPr="0080443C">
        <w:rPr>
          <w:sz w:val="28"/>
          <w:szCs w:val="28"/>
          <w:lang w:val="uk-UA"/>
        </w:rPr>
        <w:t>змістовне</w:t>
      </w:r>
      <w:r w:rsidRPr="0080443C">
        <w:rPr>
          <w:spacing w:val="1"/>
          <w:sz w:val="28"/>
          <w:szCs w:val="28"/>
          <w:lang w:val="uk-UA"/>
        </w:rPr>
        <w:t xml:space="preserve"> </w:t>
      </w:r>
      <w:r w:rsidRPr="0080443C">
        <w:rPr>
          <w:sz w:val="28"/>
          <w:szCs w:val="28"/>
          <w:lang w:val="uk-UA"/>
        </w:rPr>
        <w:t>наповнення</w:t>
      </w:r>
      <w:r w:rsidRPr="0080443C">
        <w:rPr>
          <w:spacing w:val="1"/>
          <w:sz w:val="28"/>
          <w:szCs w:val="28"/>
          <w:lang w:val="uk-UA"/>
        </w:rPr>
        <w:t xml:space="preserve"> </w:t>
      </w:r>
      <w:r w:rsidRPr="0080443C">
        <w:rPr>
          <w:sz w:val="28"/>
          <w:szCs w:val="28"/>
          <w:lang w:val="uk-UA"/>
        </w:rPr>
        <w:t>інформаційних</w:t>
      </w:r>
      <w:r w:rsidRPr="0080443C">
        <w:rPr>
          <w:spacing w:val="61"/>
          <w:sz w:val="28"/>
          <w:szCs w:val="28"/>
          <w:lang w:val="uk-UA"/>
        </w:rPr>
        <w:t xml:space="preserve"> </w:t>
      </w:r>
      <w:r w:rsidRPr="0080443C">
        <w:rPr>
          <w:sz w:val="28"/>
          <w:szCs w:val="28"/>
          <w:lang w:val="uk-UA"/>
        </w:rPr>
        <w:t>ресурсів</w:t>
      </w:r>
      <w:r w:rsidRPr="0080443C">
        <w:rPr>
          <w:spacing w:val="1"/>
          <w:sz w:val="28"/>
          <w:szCs w:val="28"/>
          <w:lang w:val="uk-UA"/>
        </w:rPr>
        <w:t xml:space="preserve"> </w:t>
      </w:r>
      <w:r w:rsidRPr="0080443C">
        <w:rPr>
          <w:sz w:val="28"/>
          <w:szCs w:val="28"/>
          <w:lang w:val="uk-UA"/>
        </w:rPr>
        <w:t>закладу</w:t>
      </w:r>
      <w:r w:rsidRPr="0080443C">
        <w:rPr>
          <w:spacing w:val="1"/>
          <w:sz w:val="28"/>
          <w:szCs w:val="28"/>
          <w:lang w:val="uk-UA"/>
        </w:rPr>
        <w:t xml:space="preserve"> </w:t>
      </w:r>
      <w:r w:rsidRPr="0080443C">
        <w:rPr>
          <w:sz w:val="28"/>
          <w:szCs w:val="28"/>
          <w:lang w:val="uk-UA"/>
        </w:rPr>
        <w:t>(інформаційні</w:t>
      </w:r>
      <w:r w:rsidRPr="0080443C">
        <w:rPr>
          <w:spacing w:val="1"/>
          <w:sz w:val="28"/>
          <w:szCs w:val="28"/>
          <w:lang w:val="uk-UA"/>
        </w:rPr>
        <w:t xml:space="preserve"> </w:t>
      </w:r>
      <w:r w:rsidRPr="0080443C">
        <w:rPr>
          <w:sz w:val="28"/>
          <w:szCs w:val="28"/>
          <w:lang w:val="uk-UA"/>
        </w:rPr>
        <w:t>стенди,</w:t>
      </w:r>
      <w:r w:rsidRPr="0080443C">
        <w:rPr>
          <w:spacing w:val="1"/>
          <w:sz w:val="28"/>
          <w:szCs w:val="28"/>
          <w:lang w:val="uk-UA"/>
        </w:rPr>
        <w:t xml:space="preserve"> </w:t>
      </w:r>
      <w:r w:rsidRPr="0080443C">
        <w:rPr>
          <w:sz w:val="28"/>
          <w:szCs w:val="28"/>
          <w:lang w:val="uk-UA"/>
        </w:rPr>
        <w:t>вебсайт</w:t>
      </w:r>
      <w:r w:rsidRPr="0080443C">
        <w:rPr>
          <w:spacing w:val="1"/>
          <w:sz w:val="28"/>
          <w:szCs w:val="28"/>
          <w:lang w:val="uk-UA"/>
        </w:rPr>
        <w:t xml:space="preserve"> </w:t>
      </w:r>
      <w:r w:rsidRPr="0080443C">
        <w:rPr>
          <w:sz w:val="28"/>
          <w:szCs w:val="28"/>
          <w:lang w:val="uk-UA"/>
        </w:rPr>
        <w:t>закладу,</w:t>
      </w:r>
      <w:r w:rsidRPr="0080443C">
        <w:rPr>
          <w:spacing w:val="1"/>
          <w:sz w:val="28"/>
          <w:szCs w:val="28"/>
          <w:lang w:val="uk-UA"/>
        </w:rPr>
        <w:t xml:space="preserve"> </w:t>
      </w:r>
      <w:r w:rsidRPr="0080443C">
        <w:rPr>
          <w:sz w:val="28"/>
          <w:szCs w:val="28"/>
          <w:lang w:val="uk-UA"/>
        </w:rPr>
        <w:t>сторінки</w:t>
      </w:r>
      <w:r w:rsidRPr="0080443C">
        <w:rPr>
          <w:spacing w:val="1"/>
          <w:sz w:val="28"/>
          <w:szCs w:val="28"/>
          <w:lang w:val="uk-UA"/>
        </w:rPr>
        <w:t xml:space="preserve"> </w:t>
      </w:r>
      <w:r w:rsidRPr="0080443C">
        <w:rPr>
          <w:sz w:val="28"/>
          <w:szCs w:val="28"/>
          <w:lang w:val="uk-UA"/>
        </w:rPr>
        <w:t>у</w:t>
      </w:r>
      <w:r w:rsidRPr="0080443C">
        <w:rPr>
          <w:spacing w:val="1"/>
          <w:sz w:val="28"/>
          <w:szCs w:val="28"/>
          <w:lang w:val="uk-UA"/>
        </w:rPr>
        <w:t xml:space="preserve"> </w:t>
      </w:r>
      <w:r w:rsidRPr="0080443C">
        <w:rPr>
          <w:sz w:val="28"/>
          <w:szCs w:val="28"/>
          <w:lang w:val="uk-UA"/>
        </w:rPr>
        <w:t>соціальній</w:t>
      </w:r>
      <w:r w:rsidRPr="0080443C">
        <w:rPr>
          <w:spacing w:val="1"/>
          <w:sz w:val="28"/>
          <w:szCs w:val="28"/>
          <w:lang w:val="uk-UA"/>
        </w:rPr>
        <w:t xml:space="preserve"> </w:t>
      </w:r>
      <w:r w:rsidRPr="0080443C">
        <w:rPr>
          <w:sz w:val="28"/>
          <w:szCs w:val="28"/>
          <w:lang w:val="uk-UA"/>
        </w:rPr>
        <w:t>мережі «Фейсбук»); впровадження інформаційної програми «Курс: дошкілля», проведення електронної реєстрації (2013 рік) та забезпечення умов для їх використання. Інформаційно-просвітницький простір є доступним, сучасним, змістовним, сприяє відкритості та прозорості діяльності ЗДО та задоволенню потреб учасників освітнього процесу. Викладений</w:t>
      </w:r>
      <w:r w:rsidRPr="0080443C">
        <w:rPr>
          <w:spacing w:val="-3"/>
          <w:sz w:val="28"/>
          <w:szCs w:val="28"/>
          <w:lang w:val="uk-UA"/>
        </w:rPr>
        <w:t xml:space="preserve"> </w:t>
      </w:r>
      <w:r w:rsidRPr="0080443C">
        <w:rPr>
          <w:sz w:val="28"/>
          <w:szCs w:val="28"/>
          <w:lang w:val="uk-UA"/>
        </w:rPr>
        <w:t>матеріал</w:t>
      </w:r>
      <w:r w:rsidRPr="0080443C">
        <w:rPr>
          <w:spacing w:val="55"/>
          <w:sz w:val="28"/>
          <w:szCs w:val="28"/>
          <w:lang w:val="uk-UA"/>
        </w:rPr>
        <w:t xml:space="preserve"> </w:t>
      </w:r>
      <w:r w:rsidRPr="0080443C">
        <w:rPr>
          <w:sz w:val="28"/>
          <w:szCs w:val="28"/>
          <w:lang w:val="uk-UA"/>
        </w:rPr>
        <w:t>вчасно</w:t>
      </w:r>
      <w:r w:rsidRPr="0080443C">
        <w:rPr>
          <w:spacing w:val="-2"/>
          <w:sz w:val="28"/>
          <w:szCs w:val="28"/>
          <w:lang w:val="uk-UA"/>
        </w:rPr>
        <w:t xml:space="preserve"> </w:t>
      </w:r>
      <w:r w:rsidRPr="0080443C">
        <w:rPr>
          <w:sz w:val="28"/>
          <w:szCs w:val="28"/>
          <w:lang w:val="uk-UA"/>
        </w:rPr>
        <w:t>поновлюється.</w:t>
      </w:r>
    </w:p>
    <w:p w:rsidR="0080443C" w:rsidRPr="0080443C" w:rsidRDefault="0080443C" w:rsidP="0080443C">
      <w:pPr>
        <w:pStyle w:val="a6"/>
        <w:spacing w:before="0" w:beforeAutospacing="0" w:after="0" w:afterAutospacing="0"/>
        <w:ind w:right="-1" w:firstLine="708"/>
        <w:jc w:val="both"/>
        <w:rPr>
          <w:sz w:val="28"/>
          <w:szCs w:val="28"/>
        </w:rPr>
      </w:pPr>
      <w:r w:rsidRPr="0080443C">
        <w:rPr>
          <w:sz w:val="28"/>
          <w:szCs w:val="28"/>
          <w:lang w:val="uk-UA"/>
        </w:rPr>
        <w:t>Відповідно  до статті 30 Закону України «Про освіту» від 05.09.2017 року №2145-</w:t>
      </w:r>
      <w:r w:rsidRPr="0080443C">
        <w:rPr>
          <w:sz w:val="28"/>
          <w:szCs w:val="28"/>
          <w:lang w:val="en-US"/>
        </w:rPr>
        <w:t>V</w:t>
      </w:r>
      <w:r w:rsidRPr="0080443C">
        <w:rPr>
          <w:sz w:val="28"/>
          <w:szCs w:val="28"/>
          <w:lang w:val="uk-UA"/>
        </w:rPr>
        <w:t xml:space="preserve">ІІІ «Прозорість та інформаційна відкритість» у січні місяці на </w:t>
      </w:r>
      <w:r w:rsidRPr="0080443C">
        <w:rPr>
          <w:sz w:val="28"/>
          <w:szCs w:val="28"/>
          <w:lang w:val="uk-UA" w:eastAsia="uk-UA"/>
        </w:rPr>
        <w:t xml:space="preserve">вебсайті </w:t>
      </w:r>
      <w:r w:rsidRPr="0080443C">
        <w:rPr>
          <w:sz w:val="28"/>
          <w:szCs w:val="28"/>
          <w:lang w:val="uk-UA"/>
        </w:rPr>
        <w:t>закладу</w:t>
      </w:r>
      <w:r w:rsidRPr="0080443C">
        <w:rPr>
          <w:sz w:val="28"/>
          <w:szCs w:val="28"/>
          <w:lang w:val="uk-UA" w:eastAsia="uk-UA"/>
        </w:rPr>
        <w:t xml:space="preserve"> оприлюднено фінансовий звіт про використання коштів загального фонду згідно кошторисних призначень на 2024 рік. </w:t>
      </w:r>
      <w:r w:rsidRPr="0080443C">
        <w:rPr>
          <w:sz w:val="28"/>
          <w:szCs w:val="28"/>
          <w:lang w:eastAsia="uk-UA"/>
        </w:rPr>
        <w:t xml:space="preserve">Фінансовий звіт про використання коштів загального фонду згідно кошторисних призначень, інформацію про перелік товарів, робіт і послуг, отриманих як благодійна допомога за звітний період навчального року до 20.06.2025 року буде розміщено </w:t>
      </w:r>
      <w:r w:rsidRPr="0080443C">
        <w:rPr>
          <w:sz w:val="28"/>
          <w:szCs w:val="28"/>
        </w:rPr>
        <w:t xml:space="preserve">на </w:t>
      </w:r>
      <w:r w:rsidRPr="0080443C">
        <w:rPr>
          <w:sz w:val="28"/>
          <w:szCs w:val="28"/>
          <w:lang w:eastAsia="uk-UA"/>
        </w:rPr>
        <w:t xml:space="preserve">вебсайті </w:t>
      </w:r>
      <w:r w:rsidRPr="0080443C">
        <w:rPr>
          <w:sz w:val="28"/>
          <w:szCs w:val="28"/>
        </w:rPr>
        <w:t>закладу.</w:t>
      </w:r>
    </w:p>
    <w:p w:rsidR="00C12552" w:rsidRPr="00473702" w:rsidRDefault="00C12552" w:rsidP="0080443C">
      <w:pPr>
        <w:pStyle w:val="a6"/>
        <w:ind w:right="-1"/>
        <w:jc w:val="center"/>
        <w:rPr>
          <w:i/>
          <w:color w:val="000000"/>
          <w:sz w:val="28"/>
          <w:szCs w:val="28"/>
          <w:u w:val="single"/>
        </w:rPr>
      </w:pPr>
      <w:r w:rsidRPr="00473702">
        <w:rPr>
          <w:i/>
          <w:color w:val="000000"/>
          <w:sz w:val="28"/>
          <w:szCs w:val="28"/>
          <w:u w:val="single"/>
        </w:rPr>
        <w:t>Питання роботи зі зверненнями громадян є одним із важливих напрямків діяльності  закладу.</w:t>
      </w:r>
    </w:p>
    <w:p w:rsidR="0080443C" w:rsidRPr="0080443C" w:rsidRDefault="0080443C" w:rsidP="0080443C">
      <w:pPr>
        <w:pStyle w:val="a3"/>
        <w:spacing w:before="0" w:beforeAutospacing="0" w:after="0" w:afterAutospacing="0"/>
        <w:ind w:firstLine="567"/>
        <w:jc w:val="both"/>
        <w:textAlignment w:val="baseline"/>
        <w:rPr>
          <w:sz w:val="28"/>
          <w:szCs w:val="28"/>
        </w:rPr>
      </w:pPr>
      <w:r w:rsidRPr="0080443C">
        <w:rPr>
          <w:sz w:val="28"/>
          <w:szCs w:val="28"/>
        </w:rPr>
        <w:t>Розгляд звернень громадян проводився згідно до чинного законодавства</w:t>
      </w:r>
    </w:p>
    <w:p w:rsidR="0080443C" w:rsidRPr="0080443C" w:rsidRDefault="0080443C" w:rsidP="0080443C">
      <w:pPr>
        <w:pStyle w:val="a5"/>
        <w:tabs>
          <w:tab w:val="left" w:pos="9498"/>
        </w:tabs>
        <w:spacing w:before="0" w:beforeAutospacing="0" w:after="0" w:afterAutospacing="0"/>
        <w:jc w:val="both"/>
        <w:outlineLvl w:val="0"/>
        <w:rPr>
          <w:sz w:val="28"/>
          <w:szCs w:val="28"/>
          <w:lang w:val="uk-UA"/>
        </w:rPr>
      </w:pPr>
      <w:r w:rsidRPr="0080443C">
        <w:rPr>
          <w:sz w:val="28"/>
          <w:szCs w:val="28"/>
        </w:rPr>
        <w:t>Закону України «Про звернення громадян»</w:t>
      </w:r>
      <w:r w:rsidRPr="0080443C">
        <w:rPr>
          <w:sz w:val="28"/>
          <w:szCs w:val="28"/>
          <w:lang w:val="uk-UA"/>
        </w:rPr>
        <w:t>,</w:t>
      </w:r>
      <w:r w:rsidRPr="0080443C">
        <w:rPr>
          <w:sz w:val="28"/>
          <w:szCs w:val="28"/>
        </w:rPr>
        <w:t xml:space="preserve">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в органах державної влади і місцевого самоврядування, об’єднання громадян, на підприємствах, в установах, організаціях незалежно від форм власності, в засобах масової інформації</w:t>
      </w:r>
      <w:r w:rsidRPr="0080443C">
        <w:rPr>
          <w:sz w:val="28"/>
          <w:szCs w:val="28"/>
          <w:lang w:val="uk-UA"/>
        </w:rPr>
        <w:t xml:space="preserve"> затвердженої постановою Кабінету Міністрів України від 14.04.1997р №348 (зі змінами та доповненнями).</w:t>
      </w:r>
    </w:p>
    <w:p w:rsidR="0080443C" w:rsidRPr="0080443C" w:rsidRDefault="0080443C" w:rsidP="0080443C">
      <w:pPr>
        <w:pStyle w:val="a3"/>
        <w:spacing w:before="0" w:beforeAutospacing="0" w:after="0" w:afterAutospacing="0"/>
        <w:ind w:firstLine="708"/>
        <w:jc w:val="both"/>
        <w:textAlignment w:val="baseline"/>
        <w:rPr>
          <w:sz w:val="28"/>
          <w:szCs w:val="28"/>
          <w:lang w:val="uk-UA"/>
        </w:rPr>
      </w:pPr>
      <w:r w:rsidRPr="0080443C">
        <w:rPr>
          <w:sz w:val="28"/>
          <w:szCs w:val="28"/>
          <w:lang w:val="uk-UA"/>
        </w:rPr>
        <w:t>У ЗДО затверджено графіки прийому громадян з особистих питань адміністрацією, забезпечується здійснення безперешкодного прийому громадян також у час поза графіком прийому.</w:t>
      </w:r>
    </w:p>
    <w:p w:rsidR="0080443C" w:rsidRPr="0080443C" w:rsidRDefault="0080443C" w:rsidP="0080443C">
      <w:pPr>
        <w:pStyle w:val="a3"/>
        <w:spacing w:before="0" w:beforeAutospacing="0" w:after="0" w:afterAutospacing="0"/>
        <w:jc w:val="both"/>
        <w:textAlignment w:val="baseline"/>
        <w:rPr>
          <w:sz w:val="28"/>
          <w:szCs w:val="28"/>
          <w:lang w:val="uk-UA"/>
        </w:rPr>
      </w:pPr>
      <w:r w:rsidRPr="0080443C">
        <w:rPr>
          <w:sz w:val="28"/>
          <w:szCs w:val="28"/>
          <w:lang w:val="uk-UA"/>
        </w:rPr>
        <w:t xml:space="preserve"> </w:t>
      </w:r>
      <w:r w:rsidRPr="0080443C">
        <w:rPr>
          <w:sz w:val="28"/>
          <w:szCs w:val="28"/>
          <w:lang w:val="uk-UA"/>
        </w:rPr>
        <w:tab/>
        <w:t>У термін з 01 вересня 2024 до 31 травня (включно)  2025  року у журналі особистого прийому громадян зареєстровано 11</w:t>
      </w:r>
      <w:r w:rsidRPr="0080443C">
        <w:rPr>
          <w:b/>
          <w:sz w:val="28"/>
          <w:szCs w:val="28"/>
          <w:lang w:val="uk-UA"/>
        </w:rPr>
        <w:t xml:space="preserve"> </w:t>
      </w:r>
      <w:r w:rsidRPr="0080443C">
        <w:rPr>
          <w:sz w:val="28"/>
          <w:szCs w:val="28"/>
          <w:lang w:val="uk-UA"/>
        </w:rPr>
        <w:t xml:space="preserve">звернень за індексами  151 </w:t>
      </w:r>
      <w:r w:rsidRPr="0080443C">
        <w:rPr>
          <w:sz w:val="28"/>
          <w:szCs w:val="28"/>
          <w:lang w:val="uk-UA"/>
        </w:rPr>
        <w:lastRenderedPageBreak/>
        <w:t>(порушено питання, що стосуються влаштування дітей до  закладу дошкільної освіти).</w:t>
      </w:r>
    </w:p>
    <w:p w:rsidR="0080443C" w:rsidRPr="0080443C" w:rsidRDefault="0080443C" w:rsidP="0080443C">
      <w:pPr>
        <w:pStyle w:val="a3"/>
        <w:spacing w:before="0" w:beforeAutospacing="0" w:after="0" w:afterAutospacing="0"/>
        <w:ind w:firstLine="708"/>
        <w:textAlignment w:val="baseline"/>
        <w:rPr>
          <w:sz w:val="28"/>
          <w:szCs w:val="28"/>
        </w:rPr>
      </w:pPr>
      <w:r w:rsidRPr="0080443C">
        <w:rPr>
          <w:sz w:val="28"/>
          <w:szCs w:val="28"/>
          <w:lang w:val="uk-UA"/>
        </w:rPr>
        <w:t xml:space="preserve"> А</w:t>
      </w:r>
      <w:r w:rsidRPr="0080443C">
        <w:rPr>
          <w:sz w:val="28"/>
          <w:szCs w:val="28"/>
        </w:rPr>
        <w:t>ктуальними питаннями</w:t>
      </w:r>
      <w:r w:rsidRPr="0080443C">
        <w:rPr>
          <w:sz w:val="28"/>
          <w:szCs w:val="28"/>
          <w:lang w:val="uk-UA"/>
        </w:rPr>
        <w:t xml:space="preserve"> при зверненнях громадян також</w:t>
      </w:r>
      <w:r w:rsidRPr="0080443C">
        <w:rPr>
          <w:sz w:val="28"/>
          <w:szCs w:val="28"/>
        </w:rPr>
        <w:t xml:space="preserve"> були:</w:t>
      </w:r>
    </w:p>
    <w:p w:rsidR="0080443C" w:rsidRPr="0080443C" w:rsidRDefault="0080443C" w:rsidP="0080443C">
      <w:pPr>
        <w:pStyle w:val="a3"/>
        <w:spacing w:before="0" w:beforeAutospacing="0" w:after="0" w:afterAutospacing="0"/>
        <w:jc w:val="both"/>
        <w:textAlignment w:val="baseline"/>
        <w:rPr>
          <w:sz w:val="28"/>
          <w:szCs w:val="28"/>
          <w:lang w:val="uk-UA"/>
        </w:rPr>
      </w:pPr>
      <w:r w:rsidRPr="0080443C">
        <w:rPr>
          <w:i/>
          <w:sz w:val="28"/>
          <w:szCs w:val="28"/>
        </w:rPr>
        <w:t>-</w:t>
      </w:r>
      <w:r w:rsidRPr="0080443C">
        <w:rPr>
          <w:i/>
          <w:sz w:val="28"/>
          <w:szCs w:val="28"/>
          <w:lang w:val="uk-UA"/>
        </w:rPr>
        <w:t xml:space="preserve"> </w:t>
      </w:r>
      <w:r w:rsidRPr="0080443C">
        <w:rPr>
          <w:sz w:val="28"/>
          <w:szCs w:val="28"/>
        </w:rPr>
        <w:t>звернення щодо працевлаштування</w:t>
      </w:r>
      <w:r w:rsidRPr="0080443C">
        <w:rPr>
          <w:sz w:val="28"/>
          <w:szCs w:val="28"/>
          <w:lang w:val="uk-UA"/>
        </w:rPr>
        <w:t xml:space="preserve"> (за індексом 074)</w:t>
      </w:r>
      <w:r w:rsidRPr="0080443C">
        <w:rPr>
          <w:sz w:val="28"/>
          <w:szCs w:val="28"/>
        </w:rPr>
        <w:t xml:space="preserve"> – </w:t>
      </w:r>
      <w:r w:rsidRPr="0080443C">
        <w:rPr>
          <w:sz w:val="28"/>
          <w:szCs w:val="28"/>
          <w:lang w:val="uk-UA"/>
        </w:rPr>
        <w:t>1</w:t>
      </w:r>
      <w:r w:rsidRPr="0080443C">
        <w:rPr>
          <w:sz w:val="28"/>
          <w:szCs w:val="28"/>
        </w:rPr>
        <w:t>, педагогічний працівник</w:t>
      </w:r>
      <w:r w:rsidRPr="0080443C">
        <w:rPr>
          <w:sz w:val="28"/>
          <w:szCs w:val="28"/>
          <w:lang w:val="uk-UA"/>
        </w:rPr>
        <w:t>;</w:t>
      </w:r>
    </w:p>
    <w:p w:rsidR="0080443C" w:rsidRPr="0080443C" w:rsidRDefault="0080443C" w:rsidP="0080443C">
      <w:pPr>
        <w:pStyle w:val="a3"/>
        <w:spacing w:before="0" w:beforeAutospacing="0" w:after="0" w:afterAutospacing="0"/>
        <w:jc w:val="both"/>
        <w:textAlignment w:val="baseline"/>
        <w:rPr>
          <w:sz w:val="28"/>
          <w:szCs w:val="28"/>
          <w:lang w:val="uk-UA"/>
        </w:rPr>
      </w:pPr>
      <w:r w:rsidRPr="0080443C">
        <w:rPr>
          <w:sz w:val="28"/>
          <w:szCs w:val="28"/>
          <w:lang w:val="uk-UA"/>
        </w:rPr>
        <w:t>- звернення щодо видачі довідок про зарахування та відвідування ЗДО здобувачами дошкільної освіти –6;</w:t>
      </w:r>
    </w:p>
    <w:p w:rsidR="0080443C" w:rsidRPr="0080443C" w:rsidRDefault="0080443C" w:rsidP="0080443C">
      <w:pPr>
        <w:pStyle w:val="a3"/>
        <w:spacing w:before="0" w:beforeAutospacing="0" w:after="0" w:afterAutospacing="0"/>
        <w:jc w:val="both"/>
        <w:textAlignment w:val="baseline"/>
        <w:rPr>
          <w:b/>
          <w:sz w:val="28"/>
          <w:szCs w:val="28"/>
          <w:lang w:val="uk-UA"/>
        </w:rPr>
      </w:pPr>
      <w:r w:rsidRPr="0080443C">
        <w:rPr>
          <w:sz w:val="28"/>
          <w:szCs w:val="28"/>
          <w:lang w:val="uk-UA"/>
        </w:rPr>
        <w:t>- звернення щодо звільнення від плати за харчування в ЗДО (дітей із сімей пільгових категорій – 15;</w:t>
      </w:r>
    </w:p>
    <w:p w:rsidR="0080443C" w:rsidRPr="0080443C" w:rsidRDefault="0080443C" w:rsidP="0080443C">
      <w:pPr>
        <w:pStyle w:val="a3"/>
        <w:spacing w:before="0" w:beforeAutospacing="0" w:after="0" w:afterAutospacing="0"/>
        <w:jc w:val="both"/>
        <w:textAlignment w:val="baseline"/>
        <w:rPr>
          <w:sz w:val="28"/>
          <w:szCs w:val="28"/>
          <w:lang w:val="uk-UA"/>
        </w:rPr>
      </w:pPr>
      <w:r w:rsidRPr="0080443C">
        <w:rPr>
          <w:b/>
          <w:sz w:val="28"/>
          <w:szCs w:val="28"/>
          <w:lang w:val="uk-UA"/>
        </w:rPr>
        <w:t xml:space="preserve">-   </w:t>
      </w:r>
      <w:r w:rsidRPr="0080443C">
        <w:rPr>
          <w:sz w:val="28"/>
          <w:szCs w:val="28"/>
        </w:rPr>
        <w:t>звернення щодо видачі довідок</w:t>
      </w:r>
      <w:r w:rsidRPr="0080443C">
        <w:rPr>
          <w:sz w:val="28"/>
          <w:szCs w:val="28"/>
          <w:lang w:val="uk-UA"/>
        </w:rPr>
        <w:t xml:space="preserve"> про підтвердження місця роботи  - 3;</w:t>
      </w:r>
    </w:p>
    <w:p w:rsidR="0080443C" w:rsidRPr="0080443C" w:rsidRDefault="0080443C" w:rsidP="0080443C">
      <w:pPr>
        <w:tabs>
          <w:tab w:val="left" w:pos="980"/>
        </w:tabs>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звернення щодо видачі довідок про підтвердження місця роботи  (право користування пільгою, передбаченою абз.1 ч.3 ст.57 Закону України «Про освіту» від 05.09.2017 №2145-</w:t>
      </w:r>
      <w:r w:rsidRPr="0080443C">
        <w:rPr>
          <w:rFonts w:ascii="Times New Roman" w:hAnsi="Times New Roman" w:cs="Times New Roman"/>
          <w:sz w:val="28"/>
          <w:szCs w:val="28"/>
          <w:lang w:val="en-US"/>
        </w:rPr>
        <w:t>V</w:t>
      </w:r>
      <w:r w:rsidRPr="0080443C">
        <w:rPr>
          <w:rFonts w:ascii="Times New Roman" w:hAnsi="Times New Roman" w:cs="Times New Roman"/>
          <w:sz w:val="28"/>
          <w:szCs w:val="28"/>
          <w:lang w:val="uk-UA"/>
        </w:rPr>
        <w:t>ІІІ як «вихователь-пенсіонер») – 1;</w:t>
      </w:r>
    </w:p>
    <w:p w:rsidR="0080443C" w:rsidRPr="0080443C" w:rsidRDefault="0080443C" w:rsidP="0080443C">
      <w:pPr>
        <w:tabs>
          <w:tab w:val="left" w:pos="980"/>
        </w:tabs>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звернення щодо проходження педагогічної практики здобувачів вищої освіти ( за індексом 150, 153) -3.</w:t>
      </w:r>
    </w:p>
    <w:p w:rsidR="0080443C" w:rsidRPr="0080443C" w:rsidRDefault="0080443C" w:rsidP="0080443C">
      <w:pPr>
        <w:pStyle w:val="a3"/>
        <w:spacing w:before="0" w:beforeAutospacing="0" w:after="0" w:afterAutospacing="0"/>
        <w:ind w:firstLine="708"/>
        <w:jc w:val="both"/>
        <w:textAlignment w:val="baseline"/>
        <w:rPr>
          <w:sz w:val="28"/>
          <w:szCs w:val="28"/>
          <w:lang w:val="uk-UA"/>
        </w:rPr>
      </w:pPr>
      <w:r w:rsidRPr="0080443C">
        <w:rPr>
          <w:sz w:val="28"/>
          <w:szCs w:val="28"/>
          <w:lang w:val="uk-UA"/>
        </w:rPr>
        <w:t xml:space="preserve">За результатами розгляду звернень надаються роз'яснення, своєчасно вживаються заходи щодо практичного розв'язання питань, порушених громадянами, видаються довідки з реєстрацією у журналі видачі довідок.  </w:t>
      </w:r>
    </w:p>
    <w:p w:rsidR="0080443C" w:rsidRPr="0080443C" w:rsidRDefault="0080443C" w:rsidP="0080443C">
      <w:pPr>
        <w:pStyle w:val="a3"/>
        <w:spacing w:before="0" w:beforeAutospacing="0" w:after="0" w:afterAutospacing="0"/>
        <w:ind w:firstLine="708"/>
        <w:jc w:val="both"/>
        <w:textAlignment w:val="baseline"/>
        <w:rPr>
          <w:sz w:val="28"/>
          <w:szCs w:val="28"/>
          <w:lang w:val="uk-UA"/>
        </w:rPr>
      </w:pPr>
      <w:r w:rsidRPr="0080443C">
        <w:rPr>
          <w:sz w:val="28"/>
          <w:szCs w:val="28"/>
          <w:lang w:val="uk-UA"/>
        </w:rPr>
        <w:t>У 2024/2025</w:t>
      </w:r>
      <w:r w:rsidRPr="0080443C">
        <w:rPr>
          <w:color w:val="FF0000"/>
          <w:sz w:val="28"/>
          <w:szCs w:val="28"/>
          <w:lang w:val="uk-UA"/>
        </w:rPr>
        <w:t xml:space="preserve"> </w:t>
      </w:r>
      <w:r w:rsidRPr="0080443C">
        <w:rPr>
          <w:sz w:val="28"/>
          <w:szCs w:val="28"/>
          <w:lang w:val="uk-UA"/>
        </w:rPr>
        <w:t xml:space="preserve">навчальному році письмових звернень не зареєстровано. Журнал особистого прийому громадян у Калинопільського ЦРД «Сонечко»  пронумерований, прошнурований, наявний індекс 01-32, що відповідає номенклатурі справ закладу на 2025 рік, внесено зміни про перейменування. Ведення журналу відповідає встановленому  зразку (додаток 3) з дотриманням нормативних вимог. </w:t>
      </w:r>
    </w:p>
    <w:p w:rsidR="0080443C" w:rsidRPr="0080443C" w:rsidRDefault="0080443C" w:rsidP="0080443C">
      <w:pPr>
        <w:pStyle w:val="a3"/>
        <w:spacing w:before="0" w:beforeAutospacing="0" w:after="0" w:afterAutospacing="0"/>
        <w:ind w:firstLine="708"/>
        <w:jc w:val="both"/>
        <w:textAlignment w:val="baseline"/>
        <w:rPr>
          <w:sz w:val="28"/>
          <w:szCs w:val="28"/>
        </w:rPr>
      </w:pPr>
      <w:r w:rsidRPr="0080443C">
        <w:rPr>
          <w:sz w:val="28"/>
          <w:szCs w:val="28"/>
        </w:rPr>
        <w:t xml:space="preserve">На виконання ст. 30 Закону України «Про освіту»  працює </w:t>
      </w:r>
      <w:r w:rsidRPr="0080443C">
        <w:rPr>
          <w:sz w:val="28"/>
          <w:szCs w:val="28"/>
          <w:lang w:val="uk-UA"/>
        </w:rPr>
        <w:t>веб</w:t>
      </w:r>
      <w:r w:rsidRPr="0080443C">
        <w:rPr>
          <w:sz w:val="28"/>
          <w:szCs w:val="28"/>
        </w:rPr>
        <w:t xml:space="preserve">сайт </w:t>
      </w:r>
      <w:r w:rsidRPr="0080443C">
        <w:rPr>
          <w:sz w:val="28"/>
          <w:szCs w:val="28"/>
          <w:lang w:val="uk-UA"/>
        </w:rPr>
        <w:t>ЗДО</w:t>
      </w:r>
      <w:r w:rsidRPr="0080443C">
        <w:rPr>
          <w:sz w:val="28"/>
          <w:szCs w:val="28"/>
        </w:rPr>
        <w:t>.</w:t>
      </w:r>
    </w:p>
    <w:p w:rsidR="0080443C" w:rsidRPr="0080443C" w:rsidRDefault="0080443C" w:rsidP="0080443C">
      <w:pPr>
        <w:pStyle w:val="a3"/>
        <w:spacing w:before="0" w:beforeAutospacing="0" w:after="0" w:afterAutospacing="0"/>
        <w:ind w:firstLine="708"/>
        <w:jc w:val="both"/>
        <w:textAlignment w:val="baseline"/>
        <w:rPr>
          <w:sz w:val="28"/>
          <w:szCs w:val="28"/>
          <w:lang w:val="uk-UA"/>
        </w:rPr>
      </w:pPr>
      <w:r w:rsidRPr="0080443C">
        <w:rPr>
          <w:sz w:val="28"/>
          <w:szCs w:val="28"/>
          <w:lang w:val="uk-UA"/>
        </w:rPr>
        <w:t>Аналізуючи роботу зі зверненням громадян у навчальному році слід відмітити, що заклад дошкільної освіти забезпечує реалізацію права громадян на звернення.</w:t>
      </w:r>
    </w:p>
    <w:p w:rsidR="0080443C" w:rsidRPr="0080443C" w:rsidRDefault="0080443C" w:rsidP="0080443C">
      <w:pPr>
        <w:pStyle w:val="a3"/>
        <w:spacing w:before="0" w:beforeAutospacing="0" w:after="0" w:afterAutospacing="0"/>
        <w:ind w:firstLine="708"/>
        <w:jc w:val="both"/>
        <w:textAlignment w:val="baseline"/>
        <w:rPr>
          <w:sz w:val="28"/>
          <w:szCs w:val="28"/>
          <w:lang w:val="uk-UA"/>
        </w:rPr>
      </w:pPr>
      <w:r w:rsidRPr="0080443C">
        <w:rPr>
          <w:sz w:val="28"/>
          <w:szCs w:val="28"/>
          <w:lang w:val="uk-UA"/>
        </w:rPr>
        <w:t xml:space="preserve">Відтак, результативність проведеної роботи дозволяє констатувати, що з метою забезпечення реалізації конституційних прав громадян на звернення та особистий прийом, обов'язкове одержання обґрунтованої відповіді, неухильного виконання норм чинного законодавства про звернення громадян у закладі  створено всі умови. </w:t>
      </w:r>
    </w:p>
    <w:p w:rsidR="00C12552" w:rsidRPr="0080443C" w:rsidRDefault="00C12552" w:rsidP="00473702">
      <w:pPr>
        <w:pStyle w:val="a6"/>
        <w:spacing w:before="0" w:beforeAutospacing="0" w:after="0" w:afterAutospacing="0"/>
        <w:ind w:right="-1"/>
        <w:jc w:val="both"/>
        <w:rPr>
          <w:szCs w:val="28"/>
          <w:lang w:val="uk-UA"/>
        </w:rPr>
      </w:pPr>
    </w:p>
    <w:p w:rsidR="00C12552" w:rsidRPr="00473702" w:rsidRDefault="00C12552" w:rsidP="00473702">
      <w:pPr>
        <w:pStyle w:val="a6"/>
        <w:ind w:left="360" w:right="-1"/>
        <w:jc w:val="center"/>
        <w:rPr>
          <w:b/>
          <w:i/>
          <w:sz w:val="28"/>
          <w:szCs w:val="28"/>
          <w:u w:val="single"/>
          <w:lang w:val="uk-UA"/>
        </w:rPr>
      </w:pPr>
      <w:r w:rsidRPr="0080443C">
        <w:rPr>
          <w:b/>
          <w:i/>
          <w:sz w:val="28"/>
          <w:szCs w:val="28"/>
          <w:u w:val="single"/>
          <w:lang w:val="uk-UA"/>
        </w:rPr>
        <w:t>Соціальний захист дітей у закладі</w:t>
      </w:r>
    </w:p>
    <w:p w:rsidR="0080443C" w:rsidRPr="0080443C" w:rsidRDefault="0080443C" w:rsidP="0080443C">
      <w:pPr>
        <w:shd w:val="clear" w:color="auto" w:fill="FFFFFF"/>
        <w:spacing w:after="0" w:line="240" w:lineRule="auto"/>
        <w:ind w:firstLine="360"/>
        <w:jc w:val="both"/>
        <w:rPr>
          <w:rFonts w:ascii="Times New Roman" w:hAnsi="Times New Roman" w:cs="Times New Roman"/>
          <w:sz w:val="28"/>
          <w:szCs w:val="28"/>
          <w:shd w:val="clear" w:color="auto" w:fill="FFFFFF"/>
          <w:lang w:val="uk-UA"/>
        </w:rPr>
      </w:pPr>
      <w:r w:rsidRPr="0080443C">
        <w:rPr>
          <w:rFonts w:ascii="Times New Roman" w:hAnsi="Times New Roman" w:cs="Times New Roman"/>
          <w:sz w:val="28"/>
          <w:szCs w:val="28"/>
          <w:shd w:val="clear" w:color="auto" w:fill="FFFFFF"/>
          <w:lang w:val="uk-UA"/>
        </w:rPr>
        <w:t xml:space="preserve">Відповідно до статті 33 Закону України «Про дошкільну освіту» Калинопільський ЦРД «Сонечко» здійснює соціальний захист дітей дошкільного віку. З метою охорони дитинства дітей дошкільного віку, створення умов для всіх вихованців закладу та забезпечення належної організації роботи з соціального захисту дітей пільгових категорій працювала робоча група з охорони дитинства у складі: голова комісії: вихователь-методист Наталія Кисіль; члени комісії: вчитель-хореограф Наталія Гудзенко; сестра </w:t>
      </w:r>
      <w:r w:rsidRPr="0080443C">
        <w:rPr>
          <w:rFonts w:ascii="Times New Roman" w:hAnsi="Times New Roman" w:cs="Times New Roman"/>
          <w:sz w:val="28"/>
          <w:szCs w:val="28"/>
          <w:shd w:val="clear" w:color="auto" w:fill="FFFFFF"/>
          <w:lang w:val="uk-UA"/>
        </w:rPr>
        <w:lastRenderedPageBreak/>
        <w:t xml:space="preserve">медична старша Тамара Бондаренко. </w:t>
      </w: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 xml:space="preserve">Робоча група </w:t>
      </w: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 xml:space="preserve">відповідально виконувала завдання: </w:t>
      </w:r>
    </w:p>
    <w:p w:rsidR="0080443C" w:rsidRPr="0080443C" w:rsidRDefault="0080443C" w:rsidP="0080443C">
      <w:pPr>
        <w:shd w:val="clear" w:color="auto" w:fill="FFFFFF"/>
        <w:spacing w:after="0" w:line="240" w:lineRule="auto"/>
        <w:jc w:val="both"/>
        <w:rPr>
          <w:rFonts w:ascii="Times New Roman" w:hAnsi="Times New Roman" w:cs="Times New Roman"/>
          <w:sz w:val="28"/>
          <w:szCs w:val="28"/>
          <w:shd w:val="clear" w:color="auto" w:fill="FFFFFF"/>
          <w:lang w:val="uk-UA"/>
        </w:rPr>
      </w:pP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 xml:space="preserve">- облік дітей, які потребують соціальної підтримки; </w:t>
      </w:r>
      <w:r w:rsidRPr="0080443C">
        <w:rPr>
          <w:rFonts w:ascii="Times New Roman" w:hAnsi="Times New Roman" w:cs="Times New Roman"/>
          <w:sz w:val="28"/>
          <w:szCs w:val="28"/>
          <w:shd w:val="clear" w:color="auto" w:fill="FFFFFF"/>
        </w:rPr>
        <w:t> </w:t>
      </w:r>
    </w:p>
    <w:p w:rsidR="0080443C" w:rsidRPr="0080443C" w:rsidRDefault="0080443C" w:rsidP="0080443C">
      <w:pPr>
        <w:shd w:val="clear" w:color="auto" w:fill="FFFFFF"/>
        <w:spacing w:after="0" w:line="240" w:lineRule="auto"/>
        <w:jc w:val="both"/>
        <w:rPr>
          <w:rFonts w:ascii="Times New Roman" w:hAnsi="Times New Roman" w:cs="Times New Roman"/>
          <w:sz w:val="28"/>
          <w:szCs w:val="28"/>
          <w:shd w:val="clear" w:color="auto" w:fill="FFFFFF"/>
          <w:lang w:val="uk-UA"/>
        </w:rPr>
      </w:pPr>
      <w:r w:rsidRPr="0080443C">
        <w:rPr>
          <w:rFonts w:ascii="Times New Roman" w:hAnsi="Times New Roman" w:cs="Times New Roman"/>
          <w:sz w:val="28"/>
          <w:szCs w:val="28"/>
          <w:shd w:val="clear" w:color="auto" w:fill="FFFFFF"/>
          <w:lang w:val="uk-UA"/>
        </w:rPr>
        <w:t xml:space="preserve"> - сприяння соціальному захисту дітей за категоріями: </w:t>
      </w: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позбавлені батьківського піклування;  діти з інвалідністю; з малозабезпечених сімей;  з багатодітних сімей (3-є і більше дітей);  з сімей, члени яких є учасниками бойових дій;  які перебувають на диспансерному медичному обліку;  з особливими потребами; в яких батьки з інвалідністю; з неповних сімей;  з сімей групи «ризику»;  з сімей</w:t>
      </w: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 xml:space="preserve"> переміщених з тимчасово окупованої території України, районів проведення бойових дій та населених пунктів, розташованих на лінії зіткнення. </w:t>
      </w:r>
      <w:r w:rsidRPr="0080443C">
        <w:rPr>
          <w:rFonts w:ascii="Times New Roman" w:hAnsi="Times New Roman" w:cs="Times New Roman"/>
          <w:sz w:val="28"/>
          <w:szCs w:val="28"/>
          <w:shd w:val="clear" w:color="auto" w:fill="FFFFFF"/>
        </w:rPr>
        <w:t>       </w:t>
      </w:r>
    </w:p>
    <w:p w:rsidR="0080443C" w:rsidRPr="0080443C" w:rsidRDefault="0080443C" w:rsidP="0080443C">
      <w:pPr>
        <w:shd w:val="clear" w:color="auto" w:fill="FFFFFF"/>
        <w:spacing w:after="0" w:line="240" w:lineRule="auto"/>
        <w:jc w:val="both"/>
        <w:rPr>
          <w:rFonts w:ascii="Times New Roman" w:hAnsi="Times New Roman" w:cs="Times New Roman"/>
          <w:sz w:val="28"/>
          <w:szCs w:val="28"/>
        </w:rPr>
      </w:pPr>
      <w:r w:rsidRPr="0080443C">
        <w:rPr>
          <w:rFonts w:ascii="Times New Roman" w:hAnsi="Times New Roman" w:cs="Times New Roman"/>
          <w:sz w:val="28"/>
          <w:szCs w:val="28"/>
          <w:shd w:val="clear" w:color="auto" w:fill="FFFFFF"/>
          <w:lang w:val="uk-UA"/>
        </w:rPr>
        <w:tab/>
        <w:t xml:space="preserve">Робоча група склала соціальний паспорт нашого ЗДО за пільговими категоріями дітей. </w:t>
      </w:r>
      <w:r w:rsidRPr="0080443C">
        <w:rPr>
          <w:rFonts w:ascii="Times New Roman" w:hAnsi="Times New Roman" w:cs="Times New Roman"/>
          <w:sz w:val="28"/>
          <w:szCs w:val="28"/>
          <w:lang w:val="uk-UA"/>
        </w:rPr>
        <w:t>Відповідно до проведення обліку дітей пільгового контингенту за 2024/2025 навчальний рік отримано наступні дані (а</w:t>
      </w:r>
      <w:r w:rsidRPr="0080443C">
        <w:rPr>
          <w:rFonts w:ascii="Times New Roman" w:hAnsi="Times New Roman" w:cs="Times New Roman"/>
          <w:sz w:val="28"/>
          <w:szCs w:val="28"/>
        </w:rPr>
        <w:t>наліз соціального паспорта</w:t>
      </w:r>
      <w:r w:rsidRPr="0080443C">
        <w:rPr>
          <w:rFonts w:ascii="Times New Roman" w:hAnsi="Times New Roman" w:cs="Times New Roman"/>
          <w:sz w:val="28"/>
          <w:szCs w:val="28"/>
          <w:lang w:val="uk-UA"/>
        </w:rPr>
        <w:t xml:space="preserve"> станом на 31.05.2025 року)</w:t>
      </w:r>
      <w:r w:rsidRPr="0080443C">
        <w:rPr>
          <w:rFonts w:ascii="Times New Roman" w:hAnsi="Times New Roman" w:cs="Times New Roman"/>
          <w:sz w:val="28"/>
          <w:szCs w:val="28"/>
        </w:rPr>
        <w:t>:</w:t>
      </w:r>
    </w:p>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05"/>
        <w:gridCol w:w="1949"/>
      </w:tblGrid>
      <w:tr w:rsidR="0080443C" w:rsidRPr="0080443C" w:rsidTr="006E1C3D">
        <w:tc>
          <w:tcPr>
            <w:tcW w:w="4011" w:type="pct"/>
            <w:tcBorders>
              <w:top w:val="single" w:sz="4" w:space="0" w:color="000000"/>
              <w:left w:val="single" w:sz="4" w:space="0" w:color="000000"/>
              <w:bottom w:val="single" w:sz="4" w:space="0" w:color="000000"/>
              <w:right w:val="single" w:sz="4" w:space="0" w:color="000000"/>
            </w:tcBorders>
            <w:shd w:val="clear" w:color="auto" w:fill="AEAAAA"/>
          </w:tcPr>
          <w:p w:rsidR="0080443C" w:rsidRPr="0080443C" w:rsidRDefault="0080443C" w:rsidP="0080443C">
            <w:pPr>
              <w:spacing w:after="0" w:line="240" w:lineRule="auto"/>
              <w:ind w:right="-766"/>
              <w:jc w:val="both"/>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Пільговий контингент</w:t>
            </w:r>
          </w:p>
        </w:tc>
        <w:tc>
          <w:tcPr>
            <w:tcW w:w="989" w:type="pct"/>
            <w:tcBorders>
              <w:top w:val="single" w:sz="4" w:space="0" w:color="000000"/>
              <w:left w:val="single" w:sz="4" w:space="0" w:color="000000"/>
              <w:bottom w:val="single" w:sz="4" w:space="0" w:color="000000"/>
              <w:right w:val="single" w:sz="4" w:space="0" w:color="000000"/>
            </w:tcBorders>
            <w:shd w:val="clear" w:color="auto" w:fill="AEAAAA"/>
          </w:tcPr>
          <w:p w:rsidR="0080443C" w:rsidRPr="0080443C" w:rsidRDefault="0080443C" w:rsidP="0080443C">
            <w:pPr>
              <w:spacing w:after="0" w:line="240" w:lineRule="auto"/>
              <w:ind w:right="-766"/>
              <w:jc w:val="both"/>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lang w:val="uk-UA"/>
              </w:rPr>
              <w:t>Кількість дітей</w:t>
            </w:r>
          </w:p>
        </w:tc>
      </w:tr>
      <w:tr w:rsidR="0080443C" w:rsidRPr="0080443C" w:rsidTr="006E1C3D">
        <w:tc>
          <w:tcPr>
            <w:tcW w:w="4011" w:type="pct"/>
            <w:tcBorders>
              <w:top w:val="single" w:sz="4" w:space="0" w:color="000000"/>
              <w:left w:val="single" w:sz="4" w:space="0" w:color="000000"/>
              <w:bottom w:val="single" w:sz="4" w:space="0" w:color="000000"/>
              <w:right w:val="single" w:sz="4" w:space="0" w:color="000000"/>
            </w:tcBorders>
            <w:shd w:val="clear" w:color="auto" w:fill="F7CAAC"/>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Діти із сімей, які мають трьох і більше дітей 18 років</w:t>
            </w:r>
          </w:p>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(дітей з багатодітних сімей)</w:t>
            </w:r>
          </w:p>
        </w:tc>
        <w:tc>
          <w:tcPr>
            <w:tcW w:w="989" w:type="pct"/>
            <w:tcBorders>
              <w:top w:val="single" w:sz="4" w:space="0" w:color="000000"/>
              <w:left w:val="single" w:sz="4" w:space="0" w:color="000000"/>
              <w:bottom w:val="single" w:sz="4" w:space="0" w:color="000000"/>
              <w:right w:val="single" w:sz="4" w:space="0" w:color="000000"/>
            </w:tcBorders>
            <w:shd w:val="clear" w:color="auto" w:fill="F4B083"/>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14</w:t>
            </w:r>
          </w:p>
        </w:tc>
      </w:tr>
      <w:tr w:rsidR="0080443C" w:rsidRPr="0080443C" w:rsidTr="006E1C3D">
        <w:trPr>
          <w:trHeight w:val="1026"/>
        </w:trPr>
        <w:tc>
          <w:tcPr>
            <w:tcW w:w="4011" w:type="pct"/>
            <w:tcBorders>
              <w:top w:val="single" w:sz="4" w:space="0" w:color="000000"/>
              <w:left w:val="single" w:sz="4" w:space="0" w:color="000000"/>
              <w:bottom w:val="single" w:sz="4" w:space="0" w:color="000000"/>
              <w:right w:val="single" w:sz="4" w:space="0" w:color="000000"/>
            </w:tcBorders>
            <w:shd w:val="clear" w:color="auto" w:fill="F7CAAC"/>
          </w:tcPr>
          <w:p w:rsidR="0080443C" w:rsidRPr="0080443C" w:rsidRDefault="0080443C" w:rsidP="0080443C">
            <w:pPr>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Діти із сімей, які отримують допомогу відповідно до Закону Украхни «Про державну соціальну малозабезпеченим сім'ям»</w:t>
            </w:r>
          </w:p>
        </w:tc>
        <w:tc>
          <w:tcPr>
            <w:tcW w:w="989" w:type="pct"/>
            <w:tcBorders>
              <w:top w:val="single" w:sz="4" w:space="0" w:color="000000"/>
              <w:left w:val="single" w:sz="4" w:space="0" w:color="000000"/>
              <w:bottom w:val="single" w:sz="4" w:space="0" w:color="000000"/>
              <w:right w:val="single" w:sz="4" w:space="0" w:color="000000"/>
            </w:tcBorders>
            <w:shd w:val="clear" w:color="auto" w:fill="F4B083"/>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4</w:t>
            </w:r>
          </w:p>
        </w:tc>
      </w:tr>
      <w:tr w:rsidR="0080443C" w:rsidRPr="0080443C" w:rsidTr="006E1C3D">
        <w:tc>
          <w:tcPr>
            <w:tcW w:w="4011" w:type="pct"/>
            <w:tcBorders>
              <w:top w:val="single" w:sz="4" w:space="0" w:color="000000"/>
              <w:left w:val="single" w:sz="4" w:space="0" w:color="000000"/>
              <w:bottom w:val="single" w:sz="4" w:space="0" w:color="000000"/>
              <w:right w:val="single" w:sz="4" w:space="0" w:color="000000"/>
            </w:tcBorders>
            <w:shd w:val="clear" w:color="auto" w:fill="F7CAAC"/>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Дітей з інвалідністю (хворих на цукровий діабет першого типу,</w:t>
            </w:r>
          </w:p>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 муковісцидоз, ревматоїдний поліартрит, глікогенез </w:t>
            </w:r>
            <w:r w:rsidRPr="0080443C">
              <w:rPr>
                <w:rFonts w:ascii="Times New Roman" w:eastAsia="Times New Roman" w:hAnsi="Times New Roman" w:cs="Times New Roman"/>
                <w:sz w:val="28"/>
                <w:szCs w:val="28"/>
                <w:lang w:val="en-US"/>
              </w:rPr>
              <w:t>V</w:t>
            </w:r>
            <w:r w:rsidRPr="0080443C">
              <w:rPr>
                <w:rFonts w:ascii="Times New Roman" w:eastAsia="Times New Roman" w:hAnsi="Times New Roman" w:cs="Times New Roman"/>
                <w:sz w:val="28"/>
                <w:szCs w:val="28"/>
                <w:lang w:val="uk-UA"/>
              </w:rPr>
              <w:t xml:space="preserve">І типу, </w:t>
            </w:r>
          </w:p>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Код В 23.1 – 4)</w:t>
            </w:r>
          </w:p>
        </w:tc>
        <w:tc>
          <w:tcPr>
            <w:tcW w:w="989" w:type="pct"/>
            <w:tcBorders>
              <w:top w:val="single" w:sz="4" w:space="0" w:color="000000"/>
              <w:left w:val="single" w:sz="4" w:space="0" w:color="000000"/>
              <w:bottom w:val="single" w:sz="4" w:space="0" w:color="000000"/>
              <w:right w:val="single" w:sz="4" w:space="0" w:color="000000"/>
            </w:tcBorders>
            <w:shd w:val="clear" w:color="auto" w:fill="F4B083"/>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4</w:t>
            </w:r>
          </w:p>
        </w:tc>
      </w:tr>
      <w:tr w:rsidR="0080443C" w:rsidRPr="0080443C" w:rsidTr="006E1C3D">
        <w:trPr>
          <w:trHeight w:val="367"/>
        </w:trPr>
        <w:tc>
          <w:tcPr>
            <w:tcW w:w="4011" w:type="pct"/>
            <w:tcBorders>
              <w:top w:val="single" w:sz="4" w:space="0" w:color="000000"/>
              <w:left w:val="single" w:sz="4" w:space="0" w:color="000000"/>
              <w:bottom w:val="single" w:sz="4" w:space="0" w:color="auto"/>
              <w:right w:val="single" w:sz="4" w:space="0" w:color="000000"/>
            </w:tcBorders>
            <w:shd w:val="clear" w:color="auto" w:fill="F7CAAC"/>
          </w:tcPr>
          <w:p w:rsidR="0080443C" w:rsidRPr="0080443C" w:rsidRDefault="0080443C" w:rsidP="0080443C">
            <w:pPr>
              <w:spacing w:after="0" w:line="240" w:lineRule="auto"/>
              <w:ind w:right="424"/>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Дітей-сиріт та дітей, позбавлених батьківського піклування, які перебувають під опікою і виховуються в сім'ях </w:t>
            </w:r>
          </w:p>
        </w:tc>
        <w:tc>
          <w:tcPr>
            <w:tcW w:w="989" w:type="pct"/>
            <w:tcBorders>
              <w:top w:val="single" w:sz="4" w:space="0" w:color="000000"/>
              <w:left w:val="single" w:sz="4" w:space="0" w:color="000000"/>
              <w:bottom w:val="single" w:sz="4" w:space="0" w:color="auto"/>
              <w:right w:val="single" w:sz="4" w:space="0" w:color="000000"/>
            </w:tcBorders>
            <w:shd w:val="clear" w:color="auto" w:fill="F4B083"/>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w:t>
            </w:r>
          </w:p>
        </w:tc>
      </w:tr>
      <w:tr w:rsidR="0080443C" w:rsidRPr="0080443C" w:rsidTr="006E1C3D">
        <w:trPr>
          <w:trHeight w:val="657"/>
        </w:trPr>
        <w:tc>
          <w:tcPr>
            <w:tcW w:w="4011" w:type="pct"/>
            <w:tcBorders>
              <w:top w:val="single" w:sz="4" w:space="0" w:color="auto"/>
              <w:left w:val="single" w:sz="4" w:space="0" w:color="000000"/>
              <w:bottom w:val="single" w:sz="4" w:space="0" w:color="auto"/>
              <w:right w:val="single" w:sz="4" w:space="0" w:color="000000"/>
            </w:tcBorders>
            <w:shd w:val="clear" w:color="auto" w:fill="F7CAAC"/>
          </w:tcPr>
          <w:p w:rsidR="0080443C" w:rsidRPr="0080443C" w:rsidRDefault="0080443C" w:rsidP="0080443C">
            <w:pPr>
              <w:spacing w:after="0" w:line="240" w:lineRule="auto"/>
              <w:ind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Дітей, батьків учасників  бойових дій </w:t>
            </w:r>
          </w:p>
          <w:p w:rsidR="0080443C" w:rsidRPr="0080443C" w:rsidRDefault="0080443C" w:rsidP="0080443C">
            <w:pPr>
              <w:spacing w:after="0" w:line="240" w:lineRule="auto"/>
              <w:jc w:val="both"/>
              <w:rPr>
                <w:rFonts w:ascii="Times New Roman" w:eastAsia="Times New Roman" w:hAnsi="Times New Roman" w:cs="Times New Roman"/>
                <w:sz w:val="28"/>
                <w:szCs w:val="28"/>
                <w:lang w:val="uk-UA"/>
              </w:rPr>
            </w:pPr>
          </w:p>
        </w:tc>
        <w:tc>
          <w:tcPr>
            <w:tcW w:w="989" w:type="pct"/>
            <w:tcBorders>
              <w:top w:val="single" w:sz="4" w:space="0" w:color="auto"/>
              <w:left w:val="single" w:sz="4" w:space="0" w:color="000000"/>
              <w:bottom w:val="single" w:sz="4" w:space="0" w:color="auto"/>
              <w:right w:val="single" w:sz="4" w:space="0" w:color="000000"/>
            </w:tcBorders>
            <w:shd w:val="clear" w:color="auto" w:fill="F4B083"/>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3</w:t>
            </w:r>
          </w:p>
        </w:tc>
      </w:tr>
      <w:tr w:rsidR="0080443C" w:rsidRPr="0080443C" w:rsidTr="006E1C3D">
        <w:trPr>
          <w:trHeight w:val="529"/>
        </w:trPr>
        <w:tc>
          <w:tcPr>
            <w:tcW w:w="4011" w:type="pct"/>
            <w:tcBorders>
              <w:top w:val="single" w:sz="4" w:space="0" w:color="auto"/>
              <w:left w:val="single" w:sz="4" w:space="0" w:color="000000"/>
              <w:bottom w:val="single" w:sz="4" w:space="0" w:color="auto"/>
              <w:right w:val="single" w:sz="4" w:space="0" w:color="000000"/>
            </w:tcBorders>
            <w:shd w:val="clear" w:color="auto" w:fill="F7CAAC"/>
          </w:tcPr>
          <w:p w:rsidR="0080443C" w:rsidRPr="0080443C" w:rsidRDefault="0080443C" w:rsidP="0080443C">
            <w:pPr>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Дітей-переселенців з Автономної Республіки Крим зони операції об'єднаних сил</w:t>
            </w:r>
          </w:p>
        </w:tc>
        <w:tc>
          <w:tcPr>
            <w:tcW w:w="989" w:type="pct"/>
            <w:tcBorders>
              <w:top w:val="single" w:sz="4" w:space="0" w:color="auto"/>
              <w:left w:val="single" w:sz="4" w:space="0" w:color="000000"/>
              <w:bottom w:val="single" w:sz="4" w:space="0" w:color="auto"/>
              <w:right w:val="single" w:sz="4" w:space="0" w:color="000000"/>
            </w:tcBorders>
            <w:shd w:val="clear" w:color="auto" w:fill="F4B083"/>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w:t>
            </w:r>
          </w:p>
        </w:tc>
      </w:tr>
      <w:tr w:rsidR="0080443C" w:rsidRPr="0080443C" w:rsidTr="006E1C3D">
        <w:trPr>
          <w:trHeight w:val="529"/>
        </w:trPr>
        <w:tc>
          <w:tcPr>
            <w:tcW w:w="4011" w:type="pct"/>
            <w:tcBorders>
              <w:top w:val="single" w:sz="4" w:space="0" w:color="auto"/>
              <w:left w:val="single" w:sz="4" w:space="0" w:color="000000"/>
              <w:bottom w:val="single" w:sz="4" w:space="0" w:color="auto"/>
              <w:right w:val="single" w:sz="4" w:space="0" w:color="000000"/>
            </w:tcBorders>
            <w:shd w:val="clear" w:color="auto" w:fill="F7CAAC"/>
          </w:tcPr>
          <w:p w:rsidR="0080443C" w:rsidRPr="0080443C" w:rsidRDefault="0080443C" w:rsidP="0080443C">
            <w:pPr>
              <w:spacing w:after="0" w:line="240" w:lineRule="auto"/>
              <w:ind w:right="424"/>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Дітей з числа внутрішньо переміщених осіб</w:t>
            </w:r>
          </w:p>
        </w:tc>
        <w:tc>
          <w:tcPr>
            <w:tcW w:w="989" w:type="pct"/>
            <w:tcBorders>
              <w:top w:val="single" w:sz="4" w:space="0" w:color="auto"/>
              <w:left w:val="single" w:sz="4" w:space="0" w:color="000000"/>
              <w:bottom w:val="single" w:sz="4" w:space="0" w:color="auto"/>
              <w:right w:val="single" w:sz="4" w:space="0" w:color="000000"/>
            </w:tcBorders>
            <w:shd w:val="clear" w:color="auto" w:fill="F4B083"/>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3</w:t>
            </w:r>
          </w:p>
        </w:tc>
      </w:tr>
      <w:tr w:rsidR="0080443C" w:rsidRPr="0080443C" w:rsidTr="006E1C3D">
        <w:trPr>
          <w:trHeight w:val="529"/>
        </w:trPr>
        <w:tc>
          <w:tcPr>
            <w:tcW w:w="4011" w:type="pct"/>
            <w:tcBorders>
              <w:top w:val="single" w:sz="4" w:space="0" w:color="auto"/>
              <w:left w:val="single" w:sz="4" w:space="0" w:color="000000"/>
              <w:bottom w:val="single" w:sz="4" w:space="0" w:color="auto"/>
              <w:right w:val="single" w:sz="4" w:space="0" w:color="000000"/>
            </w:tcBorders>
            <w:shd w:val="clear" w:color="auto" w:fill="F7CAAC"/>
          </w:tcPr>
          <w:p w:rsidR="0080443C" w:rsidRPr="0080443C" w:rsidRDefault="0080443C" w:rsidP="0080443C">
            <w:pPr>
              <w:spacing w:after="0" w:line="240" w:lineRule="auto"/>
              <w:ind w:right="424"/>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Дітей, які мають статус дитини, яка постраждала внаслідок воєнних дій і збройних конфліктів</w:t>
            </w:r>
          </w:p>
        </w:tc>
        <w:tc>
          <w:tcPr>
            <w:tcW w:w="989" w:type="pct"/>
            <w:tcBorders>
              <w:top w:val="single" w:sz="4" w:space="0" w:color="auto"/>
              <w:left w:val="single" w:sz="4" w:space="0" w:color="000000"/>
              <w:bottom w:val="single" w:sz="4" w:space="0" w:color="auto"/>
              <w:right w:val="single" w:sz="4" w:space="0" w:color="000000"/>
            </w:tcBorders>
            <w:shd w:val="clear" w:color="auto" w:fill="F4B083"/>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w:t>
            </w:r>
          </w:p>
        </w:tc>
      </w:tr>
      <w:tr w:rsidR="0080443C" w:rsidRPr="0080443C" w:rsidTr="006E1C3D">
        <w:trPr>
          <w:trHeight w:val="529"/>
        </w:trPr>
        <w:tc>
          <w:tcPr>
            <w:tcW w:w="4011" w:type="pct"/>
            <w:tcBorders>
              <w:top w:val="single" w:sz="4" w:space="0" w:color="auto"/>
              <w:left w:val="single" w:sz="4" w:space="0" w:color="000000"/>
              <w:bottom w:val="single" w:sz="4" w:space="0" w:color="auto"/>
              <w:right w:val="single" w:sz="4" w:space="0" w:color="000000"/>
            </w:tcBorders>
            <w:shd w:val="clear" w:color="auto" w:fill="F7CAAC"/>
          </w:tcPr>
          <w:p w:rsidR="0080443C" w:rsidRPr="0080443C" w:rsidRDefault="0080443C" w:rsidP="0080443C">
            <w:pPr>
              <w:spacing w:after="0" w:line="240" w:lineRule="auto"/>
              <w:ind w:right="424"/>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Дітей, батьки яких є військовослужбовцями та беруть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989" w:type="pct"/>
            <w:tcBorders>
              <w:top w:val="single" w:sz="4" w:space="0" w:color="auto"/>
              <w:left w:val="single" w:sz="4" w:space="0" w:color="000000"/>
              <w:bottom w:val="single" w:sz="4" w:space="0" w:color="auto"/>
              <w:right w:val="single" w:sz="4" w:space="0" w:color="000000"/>
            </w:tcBorders>
            <w:shd w:val="clear" w:color="auto" w:fill="F4B083"/>
          </w:tcPr>
          <w:p w:rsidR="0080443C" w:rsidRPr="0080443C" w:rsidRDefault="0080443C" w:rsidP="0080443C">
            <w:pPr>
              <w:spacing w:after="0" w:line="240" w:lineRule="auto"/>
              <w:ind w:right="-766"/>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6</w:t>
            </w:r>
          </w:p>
        </w:tc>
      </w:tr>
    </w:tbl>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p>
    <w:p w:rsidR="0080443C" w:rsidRPr="0080443C" w:rsidRDefault="0080443C" w:rsidP="0080443C">
      <w:pPr>
        <w:shd w:val="clear" w:color="auto" w:fill="FFFFFF"/>
        <w:spacing w:after="0" w:line="240" w:lineRule="auto"/>
        <w:ind w:firstLine="708"/>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У вересні-жовтні 2024 року, травні 2025 року проведено обстеження умов проживання дітей пільгового контингенту, за результатами якого виявлено, що </w:t>
      </w:r>
    </w:p>
    <w:p w:rsidR="0080443C" w:rsidRPr="0080443C" w:rsidRDefault="0080443C" w:rsidP="0080443C">
      <w:pPr>
        <w:shd w:val="clear" w:color="auto" w:fill="FFFFFF"/>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матеріально-побутові умови відповідають належним санітарно-гігієнічним нормам. Ці діти постійно перебувають у центрі уваги адміністрації ЗДО.</w:t>
      </w:r>
    </w:p>
    <w:p w:rsidR="0080443C" w:rsidRPr="0080443C" w:rsidRDefault="0080443C" w:rsidP="0080443C">
      <w:pPr>
        <w:shd w:val="clear" w:color="auto" w:fill="FFFFFF"/>
        <w:spacing w:after="0" w:line="240" w:lineRule="auto"/>
        <w:ind w:firstLine="708"/>
        <w:jc w:val="both"/>
        <w:rPr>
          <w:rFonts w:ascii="Times New Roman" w:hAnsi="Times New Roman" w:cs="Times New Roman"/>
          <w:sz w:val="28"/>
          <w:szCs w:val="28"/>
          <w:shd w:val="clear" w:color="auto" w:fill="FFFFFF"/>
          <w:lang w:val="uk-UA"/>
        </w:rPr>
      </w:pPr>
      <w:r w:rsidRPr="0080443C">
        <w:rPr>
          <w:rFonts w:ascii="Times New Roman" w:hAnsi="Times New Roman" w:cs="Times New Roman"/>
          <w:sz w:val="28"/>
          <w:szCs w:val="28"/>
          <w:shd w:val="clear" w:color="auto" w:fill="FFFFFF"/>
          <w:lang w:val="uk-UA"/>
        </w:rPr>
        <w:lastRenderedPageBreak/>
        <w:t xml:space="preserve">За соціальними категоріями дітей у закладі здійснювалася підтримка: </w:t>
      </w:r>
      <w:r w:rsidRPr="0080443C">
        <w:rPr>
          <w:rFonts w:ascii="Times New Roman" w:hAnsi="Times New Roman" w:cs="Times New Roman"/>
          <w:sz w:val="28"/>
          <w:szCs w:val="28"/>
          <w:shd w:val="clear" w:color="auto" w:fill="FFFFFF"/>
        </w:rPr>
        <w:t>      </w:t>
      </w:r>
    </w:p>
    <w:p w:rsidR="0080443C" w:rsidRPr="0080443C" w:rsidRDefault="0080443C" w:rsidP="0080443C">
      <w:pPr>
        <w:shd w:val="clear" w:color="auto" w:fill="FFFFFF"/>
        <w:spacing w:after="0" w:line="240" w:lineRule="auto"/>
        <w:jc w:val="both"/>
        <w:rPr>
          <w:rFonts w:ascii="Times New Roman" w:hAnsi="Times New Roman" w:cs="Times New Roman"/>
          <w:sz w:val="28"/>
          <w:szCs w:val="28"/>
          <w:shd w:val="clear" w:color="auto" w:fill="FFFFFF"/>
          <w:lang w:val="uk-UA"/>
        </w:rPr>
      </w:pP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 xml:space="preserve">- проводилося звільнення від сплати за харчування дітей; </w:t>
      </w:r>
      <w:r w:rsidRPr="0080443C">
        <w:rPr>
          <w:rFonts w:ascii="Times New Roman" w:hAnsi="Times New Roman" w:cs="Times New Roman"/>
          <w:sz w:val="28"/>
          <w:szCs w:val="28"/>
          <w:shd w:val="clear" w:color="auto" w:fill="FFFFFF"/>
        </w:rPr>
        <w:t>       </w:t>
      </w:r>
    </w:p>
    <w:p w:rsidR="0080443C" w:rsidRPr="0080443C" w:rsidRDefault="0080443C" w:rsidP="0080443C">
      <w:pPr>
        <w:shd w:val="clear" w:color="auto" w:fill="FFFFFF"/>
        <w:spacing w:after="0" w:line="240" w:lineRule="auto"/>
        <w:jc w:val="both"/>
        <w:rPr>
          <w:rFonts w:ascii="Times New Roman" w:hAnsi="Times New Roman" w:cs="Times New Roman"/>
          <w:sz w:val="28"/>
          <w:szCs w:val="28"/>
          <w:shd w:val="clear" w:color="auto" w:fill="FFFFFF"/>
          <w:lang w:val="uk-UA"/>
        </w:rPr>
      </w:pP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 xml:space="preserve">- здійснювався соціально-психологічний супровід; </w:t>
      </w:r>
      <w:r w:rsidRPr="0080443C">
        <w:rPr>
          <w:rFonts w:ascii="Times New Roman" w:hAnsi="Times New Roman" w:cs="Times New Roman"/>
          <w:sz w:val="28"/>
          <w:szCs w:val="28"/>
          <w:shd w:val="clear" w:color="auto" w:fill="FFFFFF"/>
        </w:rPr>
        <w:t>       </w:t>
      </w:r>
    </w:p>
    <w:p w:rsidR="0080443C" w:rsidRPr="0080443C" w:rsidRDefault="0080443C" w:rsidP="0080443C">
      <w:pPr>
        <w:shd w:val="clear" w:color="auto" w:fill="FFFFFF"/>
        <w:spacing w:after="0" w:line="240" w:lineRule="auto"/>
        <w:jc w:val="both"/>
        <w:rPr>
          <w:rFonts w:ascii="Times New Roman" w:hAnsi="Times New Roman" w:cs="Times New Roman"/>
          <w:sz w:val="28"/>
          <w:szCs w:val="28"/>
          <w:shd w:val="clear" w:color="auto" w:fill="FFFFFF"/>
          <w:lang w:val="uk-UA"/>
        </w:rPr>
      </w:pPr>
      <w:r w:rsidRPr="0080443C">
        <w:rPr>
          <w:rFonts w:ascii="Times New Roman" w:hAnsi="Times New Roman" w:cs="Times New Roman"/>
          <w:sz w:val="28"/>
          <w:szCs w:val="28"/>
          <w:shd w:val="clear" w:color="auto" w:fill="FFFFFF"/>
          <w:lang w:val="uk-UA"/>
        </w:rPr>
        <w:t xml:space="preserve"> - здійснювалася корекція фізичного та (або) розумового розвитку; </w:t>
      </w:r>
      <w:r w:rsidRPr="0080443C">
        <w:rPr>
          <w:rFonts w:ascii="Times New Roman" w:hAnsi="Times New Roman" w:cs="Times New Roman"/>
          <w:sz w:val="28"/>
          <w:szCs w:val="28"/>
          <w:shd w:val="clear" w:color="auto" w:fill="FFFFFF"/>
        </w:rPr>
        <w:t>      </w:t>
      </w:r>
    </w:p>
    <w:p w:rsidR="00473702" w:rsidRDefault="0080443C" w:rsidP="0080443C">
      <w:pPr>
        <w:pStyle w:val="a6"/>
        <w:spacing w:before="0" w:beforeAutospacing="0" w:after="0" w:afterAutospacing="0"/>
        <w:ind w:right="-1" w:firstLine="360"/>
        <w:jc w:val="both"/>
        <w:rPr>
          <w:sz w:val="28"/>
          <w:szCs w:val="28"/>
          <w:shd w:val="clear" w:color="auto" w:fill="FFFFFF"/>
          <w:lang w:val="uk-UA"/>
        </w:rPr>
      </w:pPr>
      <w:r w:rsidRPr="0080443C">
        <w:rPr>
          <w:sz w:val="28"/>
          <w:szCs w:val="28"/>
          <w:shd w:val="clear" w:color="auto" w:fill="FFFFFF"/>
        </w:rPr>
        <w:t>Також колектив проводив індивідуальні консультації батькам дітей пільгових категорій з питань соціального захисту.</w:t>
      </w:r>
    </w:p>
    <w:p w:rsidR="0080443C" w:rsidRPr="0080443C" w:rsidRDefault="0080443C" w:rsidP="0080443C">
      <w:pPr>
        <w:pStyle w:val="a6"/>
        <w:spacing w:before="0" w:beforeAutospacing="0" w:after="0" w:afterAutospacing="0"/>
        <w:ind w:right="-1" w:firstLine="360"/>
        <w:jc w:val="both"/>
        <w:rPr>
          <w:b/>
          <w:sz w:val="28"/>
          <w:szCs w:val="28"/>
          <w:lang w:val="uk-UA"/>
        </w:rPr>
      </w:pPr>
    </w:p>
    <w:p w:rsidR="00C12552" w:rsidRDefault="00C12552" w:rsidP="00473702">
      <w:pPr>
        <w:shd w:val="clear" w:color="auto" w:fill="FFFFFF"/>
        <w:autoSpaceDE w:val="0"/>
        <w:autoSpaceDN w:val="0"/>
        <w:adjustRightInd w:val="0"/>
        <w:ind w:left="360" w:right="-1"/>
        <w:jc w:val="center"/>
        <w:rPr>
          <w:rFonts w:ascii="Times New Roman" w:hAnsi="Times New Roman" w:cs="Times New Roman"/>
          <w:b/>
          <w:color w:val="000000"/>
          <w:sz w:val="28"/>
          <w:szCs w:val="28"/>
          <w:u w:val="single"/>
          <w:lang w:val="uk-UA"/>
        </w:rPr>
      </w:pPr>
      <w:r w:rsidRPr="00473702">
        <w:rPr>
          <w:rFonts w:ascii="Times New Roman" w:hAnsi="Times New Roman" w:cs="Times New Roman"/>
          <w:b/>
          <w:color w:val="000000"/>
          <w:sz w:val="28"/>
          <w:szCs w:val="28"/>
          <w:u w:val="single"/>
          <w:lang w:val="uk-UA"/>
        </w:rPr>
        <w:t>Медичне обслуговування</w:t>
      </w:r>
    </w:p>
    <w:p w:rsidR="0080443C" w:rsidRPr="0080443C" w:rsidRDefault="0080443C" w:rsidP="0080443C">
      <w:pPr>
        <w:spacing w:after="0" w:line="240" w:lineRule="auto"/>
        <w:ind w:firstLine="708"/>
        <w:jc w:val="both"/>
        <w:rPr>
          <w:rFonts w:ascii="Times New Roman" w:hAnsi="Times New Roman" w:cs="Times New Roman"/>
          <w:color w:val="000000"/>
          <w:sz w:val="28"/>
          <w:szCs w:val="28"/>
          <w:lang w:val="uk-UA"/>
        </w:rPr>
      </w:pPr>
      <w:r w:rsidRPr="0080443C">
        <w:rPr>
          <w:rFonts w:ascii="Times New Roman" w:hAnsi="Times New Roman" w:cs="Times New Roman"/>
          <w:color w:val="000000"/>
          <w:sz w:val="28"/>
          <w:szCs w:val="28"/>
          <w:lang w:val="uk-UA"/>
        </w:rPr>
        <w:t>Медичний кабі</w:t>
      </w:r>
      <w:r w:rsidRPr="0080443C">
        <w:rPr>
          <w:rFonts w:ascii="Times New Roman" w:hAnsi="Times New Roman" w:cs="Times New Roman"/>
          <w:color w:val="000000"/>
          <w:sz w:val="28"/>
          <w:lang w:val="uk-UA"/>
        </w:rPr>
        <w:t>нет</w:t>
      </w:r>
      <w:r w:rsidRPr="0080443C">
        <w:rPr>
          <w:rFonts w:ascii="Times New Roman" w:hAnsi="Times New Roman" w:cs="Times New Roman"/>
          <w:color w:val="000000"/>
          <w:sz w:val="28"/>
          <w:szCs w:val="28"/>
        </w:rPr>
        <w:t> </w:t>
      </w:r>
      <w:r w:rsidRPr="0080443C">
        <w:rPr>
          <w:rFonts w:ascii="Times New Roman" w:hAnsi="Times New Roman" w:cs="Times New Roman"/>
          <w:color w:val="000000"/>
          <w:sz w:val="28"/>
          <w:szCs w:val="28"/>
          <w:lang w:val="uk-UA"/>
        </w:rPr>
        <w:t>оснащено відповідно до Положення про методичний кабінет дошкільного навчального закладу,</w:t>
      </w:r>
      <w:r w:rsidRPr="0080443C">
        <w:rPr>
          <w:rFonts w:ascii="Times New Roman" w:hAnsi="Times New Roman" w:cs="Times New Roman"/>
          <w:color w:val="000000"/>
          <w:sz w:val="28"/>
          <w:szCs w:val="28"/>
        </w:rPr>
        <w:t> </w:t>
      </w:r>
      <w:r w:rsidRPr="0080443C">
        <w:rPr>
          <w:rFonts w:ascii="Times New Roman" w:hAnsi="Times New Roman" w:cs="Times New Roman"/>
          <w:color w:val="000000"/>
          <w:sz w:val="28"/>
          <w:szCs w:val="28"/>
          <w:lang w:val="uk-UA"/>
        </w:rPr>
        <w:t>затвердженого</w:t>
      </w:r>
      <w:r w:rsidRPr="0080443C">
        <w:rPr>
          <w:rFonts w:ascii="Times New Roman" w:hAnsi="Times New Roman" w:cs="Times New Roman"/>
          <w:color w:val="000000"/>
          <w:sz w:val="28"/>
          <w:szCs w:val="28"/>
        </w:rPr>
        <w:t> </w:t>
      </w:r>
      <w:r w:rsidRPr="0080443C">
        <w:rPr>
          <w:rFonts w:ascii="Times New Roman" w:hAnsi="Times New Roman" w:cs="Times New Roman"/>
          <w:color w:val="000000"/>
          <w:sz w:val="28"/>
          <w:szCs w:val="28"/>
          <w:lang w:val="uk-UA"/>
        </w:rPr>
        <w:t>наказом Міністерства охорони здоров’я України, Міністерства освіти і науки України від 30.08.2005 №432/496 та нормативних вимог.</w:t>
      </w:r>
      <w:r w:rsidRPr="0080443C">
        <w:rPr>
          <w:rFonts w:ascii="Times New Roman" w:hAnsi="Times New Roman" w:cs="Times New Roman"/>
          <w:color w:val="000000"/>
          <w:sz w:val="28"/>
          <w:szCs w:val="28"/>
        </w:rPr>
        <w:t>  </w:t>
      </w:r>
      <w:r w:rsidRPr="0080443C">
        <w:rPr>
          <w:rFonts w:ascii="Times New Roman" w:hAnsi="Times New Roman" w:cs="Times New Roman"/>
          <w:color w:val="000000"/>
          <w:sz w:val="28"/>
          <w:szCs w:val="28"/>
          <w:lang w:val="uk-UA"/>
        </w:rPr>
        <w:t>Наявний </w:t>
      </w:r>
      <w:r w:rsidRPr="0080443C">
        <w:rPr>
          <w:rFonts w:ascii="Times New Roman" w:hAnsi="Times New Roman" w:cs="Times New Roman"/>
          <w:color w:val="000000"/>
          <w:sz w:val="28"/>
          <w:szCs w:val="28"/>
        </w:rPr>
        <w:t>медичний блок, який складається з медичної та процедурної кімнат, ізолятора. Склад і площа медичних приміщень достатня і відповідає вимогам. </w:t>
      </w:r>
    </w:p>
    <w:p w:rsidR="0080443C" w:rsidRPr="0080443C" w:rsidRDefault="0080443C" w:rsidP="0080443C">
      <w:pPr>
        <w:spacing w:after="0" w:line="240" w:lineRule="auto"/>
        <w:ind w:firstLine="708"/>
        <w:jc w:val="both"/>
        <w:rPr>
          <w:rFonts w:ascii="Times New Roman" w:hAnsi="Times New Roman" w:cs="Times New Roman"/>
          <w:color w:val="000000"/>
          <w:sz w:val="27"/>
          <w:szCs w:val="27"/>
        </w:rPr>
      </w:pPr>
      <w:r w:rsidRPr="0080443C">
        <w:rPr>
          <w:rFonts w:ascii="Times New Roman" w:hAnsi="Times New Roman" w:cs="Times New Roman"/>
          <w:color w:val="000000"/>
          <w:sz w:val="28"/>
        </w:rPr>
        <w:t>Відповідно до наказу</w:t>
      </w:r>
      <w:r w:rsidRPr="0080443C">
        <w:rPr>
          <w:rFonts w:ascii="Times New Roman" w:hAnsi="Times New Roman" w:cs="Times New Roman"/>
          <w:color w:val="000000"/>
          <w:sz w:val="28"/>
          <w:lang w:val="uk-UA"/>
        </w:rPr>
        <w:t xml:space="preserve"> директора </w:t>
      </w:r>
      <w:r w:rsidRPr="0080443C">
        <w:rPr>
          <w:rFonts w:ascii="Times New Roman" w:hAnsi="Times New Roman" w:cs="Times New Roman"/>
          <w:color w:val="000000"/>
          <w:sz w:val="28"/>
        </w:rPr>
        <w:t>від</w:t>
      </w:r>
      <w:r w:rsidRPr="0080443C">
        <w:rPr>
          <w:rFonts w:ascii="Times New Roman" w:hAnsi="Times New Roman" w:cs="Times New Roman"/>
          <w:color w:val="000000"/>
          <w:sz w:val="28"/>
          <w:lang w:val="uk-UA"/>
        </w:rPr>
        <w:t xml:space="preserve"> </w:t>
      </w:r>
      <w:r w:rsidRPr="0080443C">
        <w:rPr>
          <w:rFonts w:ascii="Times New Roman" w:hAnsi="Times New Roman" w:cs="Times New Roman"/>
          <w:sz w:val="28"/>
        </w:rPr>
        <w:t>0</w:t>
      </w:r>
      <w:r w:rsidRPr="0080443C">
        <w:rPr>
          <w:rFonts w:ascii="Times New Roman" w:hAnsi="Times New Roman" w:cs="Times New Roman"/>
          <w:sz w:val="28"/>
          <w:lang w:val="uk-UA"/>
        </w:rPr>
        <w:t>2</w:t>
      </w:r>
      <w:r w:rsidRPr="0080443C">
        <w:rPr>
          <w:rFonts w:ascii="Times New Roman" w:hAnsi="Times New Roman" w:cs="Times New Roman"/>
          <w:sz w:val="28"/>
        </w:rPr>
        <w:t>.09.20</w:t>
      </w:r>
      <w:r w:rsidRPr="0080443C">
        <w:rPr>
          <w:rFonts w:ascii="Times New Roman" w:hAnsi="Times New Roman" w:cs="Times New Roman"/>
          <w:sz w:val="28"/>
          <w:lang w:val="uk-UA"/>
        </w:rPr>
        <w:t>24</w:t>
      </w:r>
      <w:r w:rsidRPr="0080443C">
        <w:rPr>
          <w:rFonts w:ascii="Times New Roman" w:hAnsi="Times New Roman" w:cs="Times New Roman"/>
          <w:sz w:val="28"/>
        </w:rPr>
        <w:t> №</w:t>
      </w:r>
      <w:r w:rsidRPr="0080443C">
        <w:rPr>
          <w:rFonts w:ascii="Times New Roman" w:hAnsi="Times New Roman" w:cs="Times New Roman"/>
          <w:sz w:val="28"/>
          <w:lang w:val="uk-UA"/>
        </w:rPr>
        <w:t>46/од</w:t>
      </w:r>
      <w:r w:rsidRPr="0080443C">
        <w:rPr>
          <w:rFonts w:ascii="Times New Roman" w:hAnsi="Times New Roman" w:cs="Times New Roman"/>
          <w:sz w:val="28"/>
        </w:rPr>
        <w:t> «Про організацію медичного обслуговування у </w:t>
      </w:r>
      <w:r w:rsidRPr="0080443C">
        <w:rPr>
          <w:rFonts w:ascii="Times New Roman" w:hAnsi="Times New Roman" w:cs="Times New Roman"/>
          <w:sz w:val="28"/>
          <w:lang w:val="uk-UA"/>
        </w:rPr>
        <w:t>2024/2025 навчальному році»</w:t>
      </w:r>
      <w:r w:rsidRPr="0080443C">
        <w:rPr>
          <w:rFonts w:ascii="Times New Roman" w:hAnsi="Times New Roman" w:cs="Times New Roman"/>
          <w:color w:val="000000"/>
          <w:sz w:val="28"/>
        </w:rPr>
        <w:t> з метою забезпечення якісного медичного обслуговування дітей, постійного контролю за станом їхнього здоров</w:t>
      </w:r>
      <w:r w:rsidRPr="0080443C">
        <w:rPr>
          <w:rFonts w:ascii="Times New Roman" w:hAnsi="Times New Roman" w:cs="Times New Roman"/>
          <w:color w:val="000000"/>
          <w:szCs w:val="28"/>
          <w:rtl/>
          <w:cs/>
          <w:lang w:bidi="he-IL"/>
        </w:rPr>
        <w:t>׳</w:t>
      </w:r>
      <w:r w:rsidRPr="0080443C">
        <w:rPr>
          <w:rFonts w:ascii="Times New Roman" w:hAnsi="Times New Roman" w:cs="Times New Roman"/>
          <w:color w:val="000000"/>
          <w:sz w:val="28"/>
        </w:rPr>
        <w:t xml:space="preserve">я відповідальною за організацію проведення медичного обслуговування </w:t>
      </w:r>
      <w:r w:rsidRPr="0080443C">
        <w:rPr>
          <w:rFonts w:ascii="Times New Roman" w:hAnsi="Times New Roman" w:cs="Times New Roman"/>
          <w:color w:val="000000"/>
          <w:sz w:val="28"/>
          <w:lang w:val="uk-UA"/>
        </w:rPr>
        <w:t xml:space="preserve">у закладі дошкільної освіти </w:t>
      </w:r>
      <w:r w:rsidRPr="0080443C">
        <w:rPr>
          <w:rFonts w:ascii="Times New Roman" w:hAnsi="Times New Roman" w:cs="Times New Roman"/>
          <w:color w:val="000000"/>
          <w:sz w:val="28"/>
        </w:rPr>
        <w:t>призначено сестру медичну старшу</w:t>
      </w:r>
      <w:r w:rsidRPr="0080443C">
        <w:rPr>
          <w:rFonts w:ascii="Times New Roman" w:hAnsi="Times New Roman" w:cs="Times New Roman"/>
          <w:color w:val="000000"/>
          <w:sz w:val="28"/>
          <w:lang w:val="uk-UA"/>
        </w:rPr>
        <w:t xml:space="preserve"> тамару Бондаренко</w:t>
      </w:r>
      <w:r w:rsidRPr="0080443C">
        <w:rPr>
          <w:rFonts w:ascii="Times New Roman" w:hAnsi="Times New Roman" w:cs="Times New Roman"/>
          <w:color w:val="000000"/>
          <w:sz w:val="28"/>
        </w:rPr>
        <w:t>.</w:t>
      </w:r>
    </w:p>
    <w:p w:rsidR="0080443C" w:rsidRPr="0080443C" w:rsidRDefault="0080443C" w:rsidP="0080443C">
      <w:pPr>
        <w:shd w:val="clear" w:color="auto" w:fill="FFFFFF"/>
        <w:autoSpaceDE w:val="0"/>
        <w:autoSpaceDN w:val="0"/>
        <w:adjustRightInd w:val="0"/>
        <w:spacing w:after="0" w:line="240" w:lineRule="auto"/>
        <w:ind w:right="-1" w:firstLine="708"/>
        <w:jc w:val="both"/>
        <w:rPr>
          <w:rFonts w:ascii="Times New Roman" w:hAnsi="Times New Roman" w:cs="Times New Roman"/>
          <w:sz w:val="28"/>
          <w:szCs w:val="28"/>
          <w:shd w:val="clear" w:color="auto" w:fill="FFFFFF"/>
        </w:rPr>
      </w:pPr>
      <w:r w:rsidRPr="0080443C">
        <w:rPr>
          <w:rFonts w:ascii="Times New Roman" w:hAnsi="Times New Roman" w:cs="Times New Roman"/>
          <w:sz w:val="28"/>
          <w:szCs w:val="28"/>
          <w:shd w:val="clear" w:color="auto" w:fill="FFFFFF"/>
          <w:lang w:val="uk-UA"/>
        </w:rPr>
        <w:t>На виконання листа Міністерства освіти і науки України</w:t>
      </w: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 xml:space="preserve"> від 02.09.2016 № 1/9-456 «Щодо організації фізкультурно-оздоровчої роботи у дошкільних навчальних закладах»,</w:t>
      </w: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 xml:space="preserve"> відповідно до наказу по закладу, з метою правильної організації режиму дня, рухового, санітарно-гігієнічного режимів, усіх форм фізкультурно-оздоровчої роботи з дітьми у поточному навчальному році, постійно здійснювався контроль за станом здоров'я та фізичним розвитком дітей. </w:t>
      </w:r>
      <w:r w:rsidRPr="0080443C">
        <w:rPr>
          <w:rFonts w:ascii="Times New Roman" w:hAnsi="Times New Roman" w:cs="Times New Roman"/>
          <w:sz w:val="28"/>
          <w:szCs w:val="28"/>
          <w:shd w:val="clear" w:color="auto" w:fill="FFFFFF"/>
        </w:rPr>
        <w:t>       Фізичні навантаження, обсяги, дозування фізичних навантажень здійснювалися з врахуванням індивідуальних призначень у руховому режимі.         </w:t>
      </w:r>
    </w:p>
    <w:p w:rsidR="0080443C" w:rsidRPr="0080443C" w:rsidRDefault="0080443C" w:rsidP="0080443C">
      <w:pPr>
        <w:shd w:val="clear" w:color="auto" w:fill="FFFFFF"/>
        <w:autoSpaceDE w:val="0"/>
        <w:autoSpaceDN w:val="0"/>
        <w:adjustRightInd w:val="0"/>
        <w:spacing w:after="0" w:line="240" w:lineRule="auto"/>
        <w:ind w:right="-1" w:firstLine="284"/>
        <w:jc w:val="both"/>
        <w:rPr>
          <w:rFonts w:ascii="Times New Roman" w:hAnsi="Times New Roman" w:cs="Times New Roman"/>
          <w:sz w:val="28"/>
          <w:szCs w:val="28"/>
          <w:shd w:val="clear" w:color="auto" w:fill="FFFFFF"/>
          <w:lang w:val="uk-UA"/>
        </w:rPr>
      </w:pPr>
      <w:r w:rsidRPr="0080443C">
        <w:rPr>
          <w:rFonts w:ascii="Times New Roman" w:hAnsi="Times New Roman" w:cs="Times New Roman"/>
          <w:sz w:val="28"/>
          <w:szCs w:val="28"/>
          <w:shd w:val="clear" w:color="auto" w:fill="FFFFFF"/>
          <w:lang w:val="uk-UA"/>
        </w:rPr>
        <w:tab/>
        <w:t xml:space="preserve">У спортивній залі та групових осередках дотримувалися </w:t>
      </w: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 xml:space="preserve">санітарно-гігієнічні норми та вимоги техніки безпеки. </w:t>
      </w:r>
      <w:r w:rsidRPr="0080443C">
        <w:rPr>
          <w:rFonts w:ascii="Times New Roman" w:hAnsi="Times New Roman" w:cs="Times New Roman"/>
          <w:sz w:val="28"/>
          <w:szCs w:val="28"/>
          <w:shd w:val="clear" w:color="auto" w:fill="FFFFFF"/>
        </w:rPr>
        <w:t>      </w:t>
      </w:r>
    </w:p>
    <w:p w:rsidR="0080443C" w:rsidRPr="0080443C" w:rsidRDefault="0080443C" w:rsidP="0080443C">
      <w:pPr>
        <w:spacing w:after="0" w:line="240" w:lineRule="auto"/>
        <w:ind w:right="-1" w:firstLine="708"/>
        <w:jc w:val="both"/>
        <w:rPr>
          <w:rFonts w:ascii="Times New Roman" w:eastAsia="Times New Roman" w:hAnsi="Times New Roman" w:cs="Times New Roman"/>
          <w:sz w:val="28"/>
          <w:szCs w:val="28"/>
          <w:lang w:val="uk-UA"/>
        </w:rPr>
      </w:pPr>
      <w:r w:rsidRPr="0080443C">
        <w:rPr>
          <w:rFonts w:ascii="Times New Roman" w:hAnsi="Times New Roman" w:cs="Times New Roman"/>
          <w:sz w:val="28"/>
          <w:szCs w:val="28"/>
          <w:shd w:val="clear" w:color="auto" w:fill="FFFFFF"/>
        </w:rPr>
        <w:t> </w:t>
      </w:r>
      <w:r w:rsidRPr="0080443C">
        <w:rPr>
          <w:rFonts w:ascii="Times New Roman" w:eastAsia="Times New Roman" w:hAnsi="Times New Roman" w:cs="Times New Roman"/>
          <w:sz w:val="28"/>
          <w:szCs w:val="28"/>
          <w:lang w:val="uk-UA"/>
        </w:rPr>
        <w:t>Упродовж  навчального  року треба зазначити організацію проведення заходів, спрямованих на реалізацію завдань, висвітлених у річному плані щодо формування здорового способу життя, бережливого ставлення кожної дитини</w:t>
      </w:r>
    </w:p>
    <w:p w:rsidR="0080443C" w:rsidRPr="0080443C" w:rsidRDefault="0080443C" w:rsidP="0080443C">
      <w:pPr>
        <w:spacing w:after="0" w:line="240" w:lineRule="auto"/>
        <w:ind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 до власного здоров</w:t>
      </w:r>
      <w:r w:rsidRPr="0080443C">
        <w:rPr>
          <w:rFonts w:ascii="Times New Roman" w:eastAsia="Times New Roman" w:hAnsi="Times New Roman" w:cs="Times New Roman"/>
          <w:sz w:val="28"/>
          <w:szCs w:val="28"/>
          <w:rtl/>
          <w:lang w:val="uk-UA" w:bidi="he-IL"/>
        </w:rPr>
        <w:t>׳</w:t>
      </w:r>
      <w:r w:rsidRPr="0080443C">
        <w:rPr>
          <w:rFonts w:ascii="Times New Roman" w:eastAsia="Times New Roman" w:hAnsi="Times New Roman" w:cs="Times New Roman"/>
          <w:sz w:val="28"/>
          <w:szCs w:val="28"/>
          <w:lang w:val="uk-UA"/>
        </w:rPr>
        <w:t xml:space="preserve">я. Особлива увага зверталася на проведення контролю. </w:t>
      </w:r>
      <w:r w:rsidRPr="0080443C">
        <w:rPr>
          <w:rFonts w:ascii="Times New Roman" w:hAnsi="Times New Roman" w:cs="Times New Roman"/>
          <w:sz w:val="28"/>
          <w:szCs w:val="28"/>
          <w:shd w:val="clear" w:color="auto" w:fill="FFFFFF"/>
          <w:lang w:val="uk-UA"/>
        </w:rPr>
        <w:t>Адміністрація закладу постійно здійснювала контроль за:</w:t>
      </w:r>
    </w:p>
    <w:p w:rsidR="0080443C" w:rsidRPr="0080443C" w:rsidRDefault="0080443C" w:rsidP="0080443C">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8"/>
          <w:szCs w:val="28"/>
          <w:lang w:val="uk-UA"/>
        </w:rPr>
      </w:pPr>
      <w:r w:rsidRPr="0080443C">
        <w:rPr>
          <w:rFonts w:ascii="Times New Roman" w:hAnsi="Times New Roman" w:cs="Times New Roman"/>
          <w:sz w:val="28"/>
          <w:szCs w:val="28"/>
          <w:shd w:val="clear" w:color="auto" w:fill="FFFFFF"/>
          <w:lang w:val="uk-UA"/>
        </w:rPr>
        <w:t>- утриманням місць для занять - групових осередків, спортивного та музичного залів, спортивного та ігрових майданчиків;</w:t>
      </w:r>
      <w:r w:rsidRPr="0080443C">
        <w:rPr>
          <w:rFonts w:ascii="Times New Roman" w:eastAsia="Times New Roman" w:hAnsi="Times New Roman" w:cs="Times New Roman"/>
          <w:sz w:val="28"/>
          <w:szCs w:val="28"/>
          <w:lang w:val="uk-UA"/>
        </w:rPr>
        <w:t xml:space="preserve"> дотриманням санітарно-гігієнічних норм  та протиепідемічних вимог;</w:t>
      </w:r>
    </w:p>
    <w:p w:rsidR="0080443C" w:rsidRPr="0080443C" w:rsidRDefault="0080443C" w:rsidP="0080443C">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8"/>
          <w:szCs w:val="28"/>
          <w:lang w:val="uk-UA"/>
        </w:rPr>
      </w:pPr>
      <w:r w:rsidRPr="0080443C">
        <w:rPr>
          <w:rFonts w:ascii="Times New Roman" w:hAnsi="Times New Roman" w:cs="Times New Roman"/>
          <w:sz w:val="28"/>
          <w:szCs w:val="28"/>
          <w:shd w:val="clear" w:color="auto" w:fill="FFFFFF"/>
          <w:lang w:val="uk-UA"/>
        </w:rPr>
        <w:t>-  стану фізкультурного обладнання та інвентарю в групових осередках, спортивному залі,  на ігрових майданчиках;</w:t>
      </w:r>
    </w:p>
    <w:p w:rsidR="0080443C" w:rsidRPr="0080443C" w:rsidRDefault="0080443C" w:rsidP="0080443C">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8"/>
          <w:szCs w:val="28"/>
          <w:lang w:val="uk-UA"/>
        </w:rPr>
      </w:pPr>
      <w:r w:rsidRPr="0080443C">
        <w:rPr>
          <w:rFonts w:ascii="Times New Roman" w:hAnsi="Times New Roman" w:cs="Times New Roman"/>
          <w:sz w:val="28"/>
          <w:szCs w:val="28"/>
          <w:shd w:val="clear" w:color="auto" w:fill="FFFFFF"/>
          <w:lang w:val="uk-UA"/>
        </w:rPr>
        <w:t>-  стану одягу та взуття дітей для щоденного перебування в групах, прогулянок, для участі в різних формах роботи з фізичного виховання тощо;</w:t>
      </w:r>
    </w:p>
    <w:p w:rsidR="0080443C" w:rsidRPr="0080443C" w:rsidRDefault="0080443C" w:rsidP="0080443C">
      <w:pPr>
        <w:spacing w:after="0" w:line="240" w:lineRule="auto"/>
        <w:ind w:right="-1" w:hanging="142"/>
        <w:jc w:val="both"/>
        <w:rPr>
          <w:rFonts w:ascii="Times New Roman" w:eastAsia="Times New Roman" w:hAnsi="Times New Roman" w:cs="Times New Roman"/>
          <w:sz w:val="28"/>
          <w:szCs w:val="28"/>
          <w:lang w:val="uk-UA"/>
        </w:rPr>
      </w:pPr>
      <w:r w:rsidRPr="0080443C">
        <w:rPr>
          <w:rFonts w:ascii="Times New Roman" w:hAnsi="Times New Roman" w:cs="Times New Roman"/>
          <w:sz w:val="28"/>
          <w:szCs w:val="28"/>
          <w:shd w:val="clear" w:color="auto" w:fill="FFFFFF"/>
        </w:rPr>
        <w:t> </w:t>
      </w:r>
      <w:r w:rsidRPr="0080443C">
        <w:rPr>
          <w:rFonts w:ascii="Times New Roman" w:eastAsia="Times New Roman" w:hAnsi="Times New Roman" w:cs="Times New Roman"/>
          <w:sz w:val="28"/>
          <w:szCs w:val="28"/>
          <w:lang w:val="uk-UA"/>
        </w:rPr>
        <w:t>-   організація та методика проведення загартувальних заходів;</w:t>
      </w:r>
    </w:p>
    <w:p w:rsidR="0080443C" w:rsidRPr="0080443C" w:rsidRDefault="0080443C" w:rsidP="0080443C">
      <w:pPr>
        <w:spacing w:after="0" w:line="240" w:lineRule="auto"/>
        <w:ind w:right="-1" w:hanging="142"/>
        <w:jc w:val="both"/>
        <w:rPr>
          <w:rFonts w:ascii="Times New Roman" w:hAnsi="Times New Roman" w:cs="Times New Roman"/>
          <w:sz w:val="28"/>
          <w:szCs w:val="28"/>
          <w:lang w:val="uk-UA"/>
        </w:rPr>
      </w:pPr>
      <w:r w:rsidRPr="0080443C">
        <w:rPr>
          <w:rFonts w:ascii="Times New Roman" w:eastAsia="Times New Roman" w:hAnsi="Times New Roman" w:cs="Times New Roman"/>
          <w:sz w:val="28"/>
          <w:szCs w:val="28"/>
          <w:lang w:val="uk-UA"/>
        </w:rPr>
        <w:lastRenderedPageBreak/>
        <w:t xml:space="preserve">  - проведення   </w:t>
      </w:r>
      <w:r w:rsidRPr="0080443C">
        <w:rPr>
          <w:rFonts w:ascii="Times New Roman" w:hAnsi="Times New Roman" w:cs="Times New Roman"/>
          <w:sz w:val="28"/>
          <w:szCs w:val="28"/>
          <w:lang w:val="uk-UA"/>
        </w:rPr>
        <w:t>лікувально-профілактичних заходів щодо попередження захворювань серед вихованців та працівників  закладу гострими респіраторними вірусними інфекціями у зимовий період (лютий);</w:t>
      </w:r>
    </w:p>
    <w:p w:rsidR="0080443C" w:rsidRPr="0080443C" w:rsidRDefault="0080443C" w:rsidP="0080443C">
      <w:pPr>
        <w:spacing w:after="0" w:line="240" w:lineRule="auto"/>
        <w:ind w:hanging="142"/>
        <w:jc w:val="both"/>
        <w:rPr>
          <w:rFonts w:ascii="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  -  </w:t>
      </w:r>
      <w:r w:rsidRPr="0080443C">
        <w:rPr>
          <w:rFonts w:ascii="Times New Roman" w:hAnsi="Times New Roman" w:cs="Times New Roman"/>
          <w:sz w:val="28"/>
          <w:szCs w:val="28"/>
          <w:lang w:val="uk-UA"/>
        </w:rPr>
        <w:t>дотримання режиму дня і рухової активності режимі дня;</w:t>
      </w:r>
    </w:p>
    <w:p w:rsidR="0080443C" w:rsidRPr="0080443C" w:rsidRDefault="0080443C" w:rsidP="0080443C">
      <w:pPr>
        <w:spacing w:after="0" w:line="240" w:lineRule="auto"/>
        <w:ind w:hanging="142"/>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xml:space="preserve"> -  рівень сформованості у дітей навичок самообслуговування;</w:t>
      </w:r>
    </w:p>
    <w:p w:rsidR="0080443C" w:rsidRPr="0080443C" w:rsidRDefault="0080443C" w:rsidP="0080443C">
      <w:pPr>
        <w:spacing w:after="0" w:line="240" w:lineRule="auto"/>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 проведення вимірювання щільності та тренуючого ефекту на фізичних заняттях (поточний);</w:t>
      </w:r>
    </w:p>
    <w:p w:rsidR="0080443C" w:rsidRPr="0080443C" w:rsidRDefault="0080443C" w:rsidP="0080443C">
      <w:pPr>
        <w:spacing w:after="0" w:line="240" w:lineRule="auto"/>
        <w:jc w:val="both"/>
        <w:rPr>
          <w:rFonts w:ascii="Times New Roman" w:hAnsi="Times New Roman" w:cs="Times New Roman"/>
          <w:sz w:val="28"/>
          <w:lang w:val="uk-UA"/>
        </w:rPr>
      </w:pPr>
      <w:r w:rsidRPr="0080443C">
        <w:rPr>
          <w:rFonts w:ascii="Times New Roman" w:hAnsi="Times New Roman" w:cs="Times New Roman"/>
          <w:sz w:val="28"/>
          <w:szCs w:val="28"/>
          <w:lang w:val="uk-UA"/>
        </w:rPr>
        <w:t xml:space="preserve">- </w:t>
      </w:r>
      <w:r w:rsidRPr="0080443C">
        <w:rPr>
          <w:rFonts w:ascii="Times New Roman" w:eastAsia="Times New Roman" w:hAnsi="Times New Roman" w:cs="Times New Roman"/>
          <w:sz w:val="28"/>
          <w:lang w:val="uk-UA"/>
        </w:rPr>
        <w:t>перевірка за чек-лістом «Чи створено умови для гармонійного фізичного розвитку та особистісного  зростання дітей» за напрямком «Рухова та здоров'язбережувальна компетентність» (березень).</w:t>
      </w:r>
      <w:r w:rsidRPr="0080443C">
        <w:rPr>
          <w:rFonts w:ascii="Times New Roman" w:hAnsi="Times New Roman" w:cs="Times New Roman"/>
          <w:sz w:val="28"/>
          <w:szCs w:val="28"/>
          <w:shd w:val="clear" w:color="auto" w:fill="FFFFFF"/>
        </w:rPr>
        <w:t>    </w:t>
      </w:r>
    </w:p>
    <w:p w:rsidR="0080443C" w:rsidRPr="0080443C" w:rsidRDefault="0080443C" w:rsidP="0080443C">
      <w:pPr>
        <w:shd w:val="clear" w:color="auto" w:fill="FFFFFF"/>
        <w:autoSpaceDE w:val="0"/>
        <w:autoSpaceDN w:val="0"/>
        <w:adjustRightInd w:val="0"/>
        <w:spacing w:after="0" w:line="240" w:lineRule="auto"/>
        <w:ind w:right="-1" w:firstLine="315"/>
        <w:jc w:val="both"/>
        <w:rPr>
          <w:rFonts w:ascii="Times New Roman" w:eastAsia="Times New Roman" w:hAnsi="Times New Roman" w:cs="Times New Roman"/>
          <w:sz w:val="28"/>
          <w:szCs w:val="28"/>
          <w:lang w:val="uk-UA"/>
        </w:rPr>
      </w:pPr>
      <w:r w:rsidRPr="0080443C">
        <w:rPr>
          <w:rFonts w:ascii="Times New Roman" w:hAnsi="Times New Roman" w:cs="Times New Roman"/>
          <w:sz w:val="28"/>
          <w:szCs w:val="28"/>
          <w:shd w:val="clear" w:color="auto" w:fill="FFFFFF"/>
        </w:rPr>
        <w:t> </w:t>
      </w:r>
      <w:r w:rsidRPr="0080443C">
        <w:rPr>
          <w:rFonts w:ascii="Times New Roman" w:hAnsi="Times New Roman" w:cs="Times New Roman"/>
          <w:sz w:val="28"/>
          <w:szCs w:val="28"/>
          <w:shd w:val="clear" w:color="auto" w:fill="FFFFFF"/>
          <w:lang w:val="uk-UA"/>
        </w:rPr>
        <w:tab/>
        <w:t>Вихователі груп</w:t>
      </w:r>
      <w:r w:rsidRPr="0080443C">
        <w:rPr>
          <w:rFonts w:ascii="Times New Roman" w:hAnsi="Times New Roman" w:cs="Times New Roman"/>
          <w:sz w:val="28"/>
          <w:szCs w:val="28"/>
          <w:shd w:val="clear" w:color="auto" w:fill="FFFFFF"/>
        </w:rPr>
        <w:t xml:space="preserve"> виконували завдання БКДО, чинної освітньої програми «</w:t>
      </w:r>
      <w:r w:rsidRPr="0080443C">
        <w:rPr>
          <w:rFonts w:ascii="Times New Roman" w:hAnsi="Times New Roman" w:cs="Times New Roman"/>
          <w:sz w:val="28"/>
          <w:szCs w:val="28"/>
          <w:shd w:val="clear" w:color="auto" w:fill="FFFFFF"/>
          <w:lang w:val="uk-UA"/>
        </w:rPr>
        <w:t>Дитина</w:t>
      </w:r>
      <w:r w:rsidRPr="0080443C">
        <w:rPr>
          <w:rFonts w:ascii="Times New Roman" w:hAnsi="Times New Roman" w:cs="Times New Roman"/>
          <w:sz w:val="28"/>
          <w:szCs w:val="28"/>
          <w:shd w:val="clear" w:color="auto" w:fill="FFFFFF"/>
        </w:rPr>
        <w:t>»; забезпечували руховий режим протягом дня; проводилифізкультурно-оздоровчі заходи за системою роботи закладу з даного напряму роботи;  заняття, ранкову гімнастику, свята, розваги тощо</w:t>
      </w:r>
      <w:r w:rsidRPr="0080443C">
        <w:rPr>
          <w:rFonts w:ascii="Times New Roman" w:hAnsi="Times New Roman" w:cs="Times New Roman"/>
          <w:sz w:val="28"/>
          <w:szCs w:val="28"/>
          <w:shd w:val="clear" w:color="auto" w:fill="FFFFFF"/>
          <w:lang w:val="uk-UA"/>
        </w:rPr>
        <w:t>.</w:t>
      </w:r>
    </w:p>
    <w:p w:rsidR="0080443C" w:rsidRPr="0080443C" w:rsidRDefault="0080443C" w:rsidP="0080443C">
      <w:pPr>
        <w:shd w:val="clear" w:color="auto" w:fill="FFFFFF"/>
        <w:spacing w:after="0" w:line="240" w:lineRule="auto"/>
        <w:ind w:firstLine="708"/>
        <w:jc w:val="both"/>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lang w:val="uk-UA"/>
        </w:rPr>
        <w:t>Статтею 7 Закону України «Про дошкільну освіту» найпершим завданням дошкільної освіти визначено збереження та зміцнення фізичного, психічного і духовного здоров’я дитини. Відтак, у ЗДО створені умови для забезпечення</w:t>
      </w:r>
      <w:r w:rsidRPr="0080443C">
        <w:rPr>
          <w:rFonts w:ascii="Times New Roman" w:eastAsia="Times New Roman" w:hAnsi="Times New Roman" w:cs="Times New Roman"/>
          <w:sz w:val="28"/>
          <w:szCs w:val="28"/>
        </w:rPr>
        <w:t xml:space="preserve"> фізичн</w:t>
      </w:r>
      <w:r w:rsidRPr="0080443C">
        <w:rPr>
          <w:rFonts w:ascii="Times New Roman" w:eastAsia="Times New Roman" w:hAnsi="Times New Roman" w:cs="Times New Roman"/>
          <w:sz w:val="28"/>
          <w:szCs w:val="28"/>
          <w:lang w:val="uk-UA"/>
        </w:rPr>
        <w:t>ого</w:t>
      </w:r>
      <w:r w:rsidRPr="0080443C">
        <w:rPr>
          <w:rFonts w:ascii="Times New Roman" w:eastAsia="Times New Roman" w:hAnsi="Times New Roman" w:cs="Times New Roman"/>
          <w:sz w:val="28"/>
          <w:szCs w:val="28"/>
        </w:rPr>
        <w:t xml:space="preserve"> здоров’я дітей, здійснюючи контроль за фізичним розвитком вихованців. Ознаками фізичного здоров’я дитини є рівень фізичного розвитку – </w:t>
      </w:r>
    </w:p>
    <w:p w:rsidR="0080443C" w:rsidRPr="0080443C" w:rsidRDefault="0080443C" w:rsidP="0080443C">
      <w:pPr>
        <w:shd w:val="clear" w:color="auto" w:fill="FFFFFF"/>
        <w:spacing w:after="0" w:line="240" w:lineRule="auto"/>
        <w:jc w:val="both"/>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 xml:space="preserve">а саме, нормальне функціонування всіх органів та систем організму, їх ріст і розвиток. </w:t>
      </w:r>
    </w:p>
    <w:p w:rsidR="0080443C" w:rsidRPr="0080443C" w:rsidRDefault="0080443C" w:rsidP="0080443C">
      <w:pPr>
        <w:spacing w:after="0" w:line="240" w:lineRule="auto"/>
        <w:ind w:right="-1" w:firstLine="360"/>
        <w:contextualSpacing/>
        <w:jc w:val="both"/>
        <w:rPr>
          <w:rFonts w:ascii="Times New Roman" w:hAnsi="Times New Roman" w:cs="Times New Roman"/>
          <w:sz w:val="28"/>
          <w:szCs w:val="28"/>
          <w:lang w:val="uk-UA"/>
        </w:rPr>
      </w:pPr>
      <w:r w:rsidRPr="0080443C">
        <w:rPr>
          <w:rFonts w:ascii="Times New Roman" w:hAnsi="Times New Roman" w:cs="Times New Roman"/>
          <w:sz w:val="28"/>
          <w:szCs w:val="28"/>
          <w:lang w:val="uk-UA"/>
        </w:rPr>
        <w:t>Аналізуючи результати фізкультурно-оздоровчої роботи можна зробити висновок, що систематична робота з  дітьми, шляхом збагачення спектру оздоровчих заходів та підвищення рухової активності була ефективною.</w:t>
      </w:r>
    </w:p>
    <w:p w:rsidR="0080443C" w:rsidRPr="0080443C" w:rsidRDefault="0080443C" w:rsidP="0080443C">
      <w:pPr>
        <w:shd w:val="clear" w:color="auto" w:fill="FFFFFF"/>
        <w:spacing w:after="0" w:line="240" w:lineRule="auto"/>
        <w:ind w:right="-1" w:firstLine="360"/>
        <w:jc w:val="both"/>
        <w:rPr>
          <w:rFonts w:ascii="Times New Roman" w:hAnsi="Times New Roman" w:cs="Times New Roman"/>
          <w:sz w:val="28"/>
          <w:szCs w:val="28"/>
          <w:lang w:eastAsia="en-US"/>
        </w:rPr>
      </w:pPr>
      <w:r w:rsidRPr="0080443C">
        <w:rPr>
          <w:rFonts w:ascii="Times New Roman" w:hAnsi="Times New Roman" w:cs="Times New Roman"/>
          <w:sz w:val="28"/>
          <w:szCs w:val="28"/>
        </w:rPr>
        <w:t xml:space="preserve">Щоденний і значний об’єм роботи проведений за навчальний рік з медичного обслуговування дітей у закладі сестрою медичною старшою </w:t>
      </w:r>
      <w:r w:rsidRPr="0080443C">
        <w:rPr>
          <w:rFonts w:ascii="Times New Roman" w:hAnsi="Times New Roman" w:cs="Times New Roman"/>
          <w:sz w:val="28"/>
          <w:szCs w:val="28"/>
          <w:lang w:val="uk-UA"/>
        </w:rPr>
        <w:t>Тамарою Бондаренко, яка здійснювала комплектування груп дітьми та контролювала дотримання календаря профілактичних щеплень, вела облік дітей у закладі, моніторинг пільгового контингенту вихованців закладу, постійно проводила моніторинг захворюваності та відвідуваності, подавала інформації до наказу, до відома працівників, аналізувала на виробничих нарадах. Забезпечувала виконання заходів щодо  профілактики грипу та гострих респіраторних вірусних інфекцій в епідсезон та інш</w:t>
      </w:r>
      <w:r w:rsidRPr="0080443C">
        <w:rPr>
          <w:rFonts w:ascii="Times New Roman" w:hAnsi="Times New Roman" w:cs="Times New Roman"/>
          <w:sz w:val="28"/>
          <w:szCs w:val="28"/>
        </w:rPr>
        <w:t xml:space="preserve">их заходів.  Контролювала процес проходження медичних оглядів працівниками та дітьми. </w:t>
      </w:r>
      <w:r w:rsidRPr="0080443C">
        <w:rPr>
          <w:rFonts w:ascii="Times New Roman" w:hAnsi="Times New Roman" w:cs="Times New Roman"/>
          <w:sz w:val="28"/>
          <w:szCs w:val="28"/>
          <w:lang w:eastAsia="en-US"/>
        </w:rPr>
        <w:t xml:space="preserve">Постійно здійснювала контроль за дотриманням санітарно-гігієнічних  умов у закладі відповідно до </w:t>
      </w:r>
      <w:r w:rsidRPr="0080443C">
        <w:rPr>
          <w:rFonts w:ascii="Times New Roman" w:hAnsi="Times New Roman" w:cs="Times New Roman"/>
          <w:sz w:val="28"/>
          <w:szCs w:val="28"/>
          <w:lang w:val="uk-UA" w:eastAsia="en-US"/>
        </w:rPr>
        <w:t>С</w:t>
      </w:r>
      <w:r w:rsidRPr="0080443C">
        <w:rPr>
          <w:rFonts w:ascii="Times New Roman" w:hAnsi="Times New Roman" w:cs="Times New Roman"/>
          <w:sz w:val="28"/>
          <w:szCs w:val="28"/>
          <w:lang w:eastAsia="en-US"/>
        </w:rPr>
        <w:t xml:space="preserve">анітарного регламенту та подавала пропозиції щодо вдосконалення матеріального забезпечення даного напрямку діяльності. </w:t>
      </w:r>
    </w:p>
    <w:p w:rsidR="0080443C" w:rsidRPr="0080443C" w:rsidRDefault="0080443C" w:rsidP="0080443C">
      <w:pPr>
        <w:shd w:val="clear" w:color="auto" w:fill="FFFFFF"/>
        <w:spacing w:after="0" w:line="240" w:lineRule="auto"/>
        <w:ind w:left="-540" w:firstLine="315"/>
        <w:rPr>
          <w:rFonts w:ascii="Times New Roman" w:eastAsia="Times New Roman" w:hAnsi="Times New Roman" w:cs="Times New Roman"/>
          <w:sz w:val="28"/>
          <w:szCs w:val="28"/>
          <w:lang w:val="uk-UA"/>
        </w:rPr>
      </w:pPr>
      <w:r w:rsidRPr="0080443C">
        <w:rPr>
          <w:rFonts w:ascii="Times New Roman" w:eastAsia="Times New Roman" w:hAnsi="Times New Roman" w:cs="Times New Roman"/>
          <w:b/>
          <w:bCs/>
          <w:sz w:val="28"/>
          <w:szCs w:val="28"/>
        </w:rPr>
        <w:t xml:space="preserve">Аналіз стану захворюваності дітей у </w:t>
      </w:r>
      <w:r w:rsidRPr="0080443C">
        <w:rPr>
          <w:rFonts w:ascii="Times New Roman" w:eastAsia="Times New Roman" w:hAnsi="Times New Roman" w:cs="Times New Roman"/>
          <w:b/>
          <w:bCs/>
          <w:sz w:val="28"/>
          <w:szCs w:val="28"/>
          <w:lang w:val="uk-UA"/>
        </w:rPr>
        <w:t>ЗДО</w:t>
      </w:r>
    </w:p>
    <w:p w:rsidR="0080443C" w:rsidRPr="0080443C" w:rsidRDefault="0080443C" w:rsidP="0080443C">
      <w:pPr>
        <w:shd w:val="clear" w:color="auto" w:fill="FFFFFF"/>
        <w:spacing w:after="0" w:line="240" w:lineRule="auto"/>
        <w:ind w:left="-540" w:firstLine="315"/>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Порівняльний аналіз захворюваності дітей за основними показниками:</w:t>
      </w:r>
    </w:p>
    <w:p w:rsidR="0080443C" w:rsidRPr="0080443C" w:rsidRDefault="0080443C" w:rsidP="0080443C">
      <w:pPr>
        <w:shd w:val="clear" w:color="auto" w:fill="FFFFFF"/>
        <w:spacing w:after="0" w:line="240" w:lineRule="auto"/>
        <w:rPr>
          <w:rFonts w:ascii="Times New Roman" w:eastAsia="Times New Roman" w:hAnsi="Times New Roman" w:cs="Times New Roman"/>
          <w:sz w:val="28"/>
          <w:szCs w:val="28"/>
          <w:lang w:val="uk-UA"/>
        </w:rPr>
      </w:pPr>
    </w:p>
    <w:tbl>
      <w:tblPr>
        <w:tblW w:w="9782" w:type="dxa"/>
        <w:tblInd w:w="-27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850"/>
        <w:gridCol w:w="1660"/>
        <w:gridCol w:w="1728"/>
        <w:gridCol w:w="1559"/>
        <w:gridCol w:w="1985"/>
      </w:tblGrid>
      <w:tr w:rsidR="0080443C" w:rsidRPr="0080443C" w:rsidTr="006E1C3D">
        <w:trPr>
          <w:trHeight w:val="1606"/>
        </w:trPr>
        <w:tc>
          <w:tcPr>
            <w:tcW w:w="2850" w:type="dxa"/>
            <w:tcBorders>
              <w:top w:val="outset" w:sz="6" w:space="0" w:color="auto"/>
              <w:left w:val="outset" w:sz="6" w:space="0" w:color="auto"/>
              <w:bottom w:val="outset" w:sz="6" w:space="0" w:color="auto"/>
              <w:right w:val="outset" w:sz="6" w:space="0" w:color="auto"/>
            </w:tcBorders>
            <w:shd w:val="clear" w:color="auto" w:fill="C4BC96"/>
            <w:vAlign w:val="center"/>
            <w:hideMark/>
          </w:tcPr>
          <w:p w:rsidR="0080443C" w:rsidRPr="0080443C" w:rsidRDefault="0080443C" w:rsidP="0080443C">
            <w:pPr>
              <w:spacing w:after="0" w:line="240" w:lineRule="auto"/>
              <w:ind w:firstLine="315"/>
              <w:jc w:val="center"/>
              <w:rPr>
                <w:rFonts w:ascii="Times New Roman" w:eastAsia="Times New Roman" w:hAnsi="Times New Roman" w:cs="Times New Roman"/>
                <w:b/>
                <w:sz w:val="28"/>
                <w:szCs w:val="28"/>
              </w:rPr>
            </w:pPr>
            <w:r w:rsidRPr="0080443C">
              <w:rPr>
                <w:rFonts w:ascii="Times New Roman" w:eastAsia="Times New Roman" w:hAnsi="Times New Roman" w:cs="Times New Roman"/>
                <w:b/>
                <w:sz w:val="28"/>
                <w:szCs w:val="28"/>
              </w:rPr>
              <w:t>Показники</w:t>
            </w:r>
          </w:p>
        </w:tc>
        <w:tc>
          <w:tcPr>
            <w:tcW w:w="1660" w:type="dxa"/>
            <w:tcBorders>
              <w:top w:val="outset" w:sz="6" w:space="0" w:color="auto"/>
              <w:left w:val="outset" w:sz="6" w:space="0" w:color="auto"/>
              <w:bottom w:val="outset" w:sz="6" w:space="0" w:color="auto"/>
              <w:right w:val="outset" w:sz="6" w:space="0" w:color="auto"/>
            </w:tcBorders>
            <w:shd w:val="clear" w:color="auto" w:fill="C4BC96"/>
            <w:vAlign w:val="center"/>
          </w:tcPr>
          <w:p w:rsidR="0080443C" w:rsidRPr="0080443C" w:rsidRDefault="0080443C" w:rsidP="0080443C">
            <w:pPr>
              <w:spacing w:after="0" w:line="240" w:lineRule="auto"/>
              <w:jc w:val="center"/>
              <w:rPr>
                <w:rFonts w:ascii="Times New Roman" w:eastAsia="Times New Roman" w:hAnsi="Times New Roman" w:cs="Times New Roman"/>
                <w:b/>
                <w:sz w:val="28"/>
                <w:szCs w:val="28"/>
                <w:lang w:val="uk-UA"/>
              </w:rPr>
            </w:pPr>
            <w:r w:rsidRPr="0080443C">
              <w:rPr>
                <w:rFonts w:ascii="Times New Roman" w:eastAsia="Times New Roman" w:hAnsi="Times New Roman" w:cs="Times New Roman"/>
                <w:b/>
                <w:sz w:val="28"/>
                <w:szCs w:val="28"/>
                <w:lang w:val="uk-UA"/>
              </w:rPr>
              <w:t>2021/2022</w:t>
            </w:r>
          </w:p>
          <w:p w:rsidR="0080443C" w:rsidRPr="0080443C" w:rsidRDefault="0080443C" w:rsidP="0080443C">
            <w:pPr>
              <w:spacing w:after="0" w:line="240" w:lineRule="auto"/>
              <w:ind w:firstLine="315"/>
              <w:jc w:val="center"/>
              <w:rPr>
                <w:rFonts w:ascii="Times New Roman" w:eastAsia="Times New Roman" w:hAnsi="Times New Roman" w:cs="Times New Roman"/>
                <w:b/>
                <w:sz w:val="28"/>
                <w:szCs w:val="28"/>
              </w:rPr>
            </w:pPr>
            <w:r w:rsidRPr="0080443C">
              <w:rPr>
                <w:rFonts w:ascii="Times New Roman" w:eastAsia="Times New Roman" w:hAnsi="Times New Roman" w:cs="Times New Roman"/>
                <w:b/>
                <w:sz w:val="28"/>
                <w:szCs w:val="28"/>
                <w:lang w:val="uk-UA"/>
              </w:rPr>
              <w:t>н.р.</w:t>
            </w:r>
          </w:p>
        </w:tc>
        <w:tc>
          <w:tcPr>
            <w:tcW w:w="1728" w:type="dxa"/>
            <w:tcBorders>
              <w:top w:val="outset" w:sz="6" w:space="0" w:color="auto"/>
              <w:left w:val="outset" w:sz="6" w:space="0" w:color="auto"/>
              <w:bottom w:val="outset" w:sz="6" w:space="0" w:color="auto"/>
              <w:right w:val="outset" w:sz="6" w:space="0" w:color="auto"/>
            </w:tcBorders>
            <w:shd w:val="clear" w:color="auto" w:fill="C4BC96"/>
            <w:vAlign w:val="center"/>
          </w:tcPr>
          <w:p w:rsidR="0080443C" w:rsidRPr="0080443C" w:rsidRDefault="0080443C" w:rsidP="0080443C">
            <w:pPr>
              <w:spacing w:after="0" w:line="240" w:lineRule="auto"/>
              <w:jc w:val="center"/>
              <w:rPr>
                <w:rFonts w:ascii="Times New Roman" w:eastAsia="Times New Roman" w:hAnsi="Times New Roman" w:cs="Times New Roman"/>
                <w:b/>
                <w:sz w:val="28"/>
                <w:szCs w:val="28"/>
                <w:lang w:val="uk-UA"/>
              </w:rPr>
            </w:pPr>
            <w:r w:rsidRPr="0080443C">
              <w:rPr>
                <w:rFonts w:ascii="Times New Roman" w:eastAsia="Times New Roman" w:hAnsi="Times New Roman" w:cs="Times New Roman"/>
                <w:b/>
                <w:sz w:val="28"/>
                <w:szCs w:val="28"/>
                <w:lang w:val="uk-UA"/>
              </w:rPr>
              <w:t>2022/2023</w:t>
            </w:r>
          </w:p>
          <w:p w:rsidR="0080443C" w:rsidRPr="0080443C" w:rsidRDefault="0080443C" w:rsidP="0080443C">
            <w:pPr>
              <w:spacing w:after="0" w:line="240" w:lineRule="auto"/>
              <w:ind w:firstLine="315"/>
              <w:jc w:val="center"/>
              <w:rPr>
                <w:rFonts w:ascii="Times New Roman" w:eastAsia="Times New Roman" w:hAnsi="Times New Roman" w:cs="Times New Roman"/>
                <w:b/>
                <w:sz w:val="28"/>
                <w:szCs w:val="28"/>
                <w:lang w:val="uk-UA"/>
              </w:rPr>
            </w:pPr>
            <w:r w:rsidRPr="0080443C">
              <w:rPr>
                <w:rFonts w:ascii="Times New Roman" w:eastAsia="Times New Roman" w:hAnsi="Times New Roman" w:cs="Times New Roman"/>
                <w:b/>
                <w:sz w:val="28"/>
                <w:szCs w:val="28"/>
                <w:lang w:val="uk-UA"/>
              </w:rPr>
              <w:t>н.р.</w:t>
            </w:r>
          </w:p>
        </w:tc>
        <w:tc>
          <w:tcPr>
            <w:tcW w:w="1559" w:type="dxa"/>
            <w:tcBorders>
              <w:top w:val="outset" w:sz="6" w:space="0" w:color="auto"/>
              <w:left w:val="outset" w:sz="6" w:space="0" w:color="auto"/>
              <w:bottom w:val="outset" w:sz="6" w:space="0" w:color="auto"/>
              <w:right w:val="outset" w:sz="6" w:space="0" w:color="auto"/>
            </w:tcBorders>
            <w:shd w:val="clear" w:color="auto" w:fill="C4BC96"/>
            <w:vAlign w:val="center"/>
          </w:tcPr>
          <w:p w:rsidR="0080443C" w:rsidRPr="0080443C" w:rsidRDefault="0080443C" w:rsidP="0080443C">
            <w:pPr>
              <w:spacing w:after="0" w:line="240" w:lineRule="auto"/>
              <w:jc w:val="center"/>
              <w:rPr>
                <w:rFonts w:ascii="Times New Roman" w:eastAsia="Times New Roman" w:hAnsi="Times New Roman" w:cs="Times New Roman"/>
                <w:b/>
                <w:sz w:val="28"/>
                <w:szCs w:val="28"/>
                <w:lang w:val="uk-UA"/>
              </w:rPr>
            </w:pPr>
            <w:r w:rsidRPr="0080443C">
              <w:rPr>
                <w:rFonts w:ascii="Times New Roman" w:eastAsia="Times New Roman" w:hAnsi="Times New Roman" w:cs="Times New Roman"/>
                <w:b/>
                <w:sz w:val="28"/>
                <w:szCs w:val="28"/>
                <w:lang w:val="uk-UA"/>
              </w:rPr>
              <w:t>2023/2024</w:t>
            </w:r>
          </w:p>
          <w:p w:rsidR="0080443C" w:rsidRPr="0080443C" w:rsidRDefault="0080443C" w:rsidP="0080443C">
            <w:pPr>
              <w:spacing w:after="0" w:line="240" w:lineRule="auto"/>
              <w:jc w:val="center"/>
              <w:rPr>
                <w:rFonts w:ascii="Times New Roman" w:eastAsia="Times New Roman" w:hAnsi="Times New Roman" w:cs="Times New Roman"/>
                <w:b/>
                <w:sz w:val="28"/>
                <w:szCs w:val="28"/>
                <w:lang w:val="uk-UA"/>
              </w:rPr>
            </w:pPr>
            <w:r w:rsidRPr="0080443C">
              <w:rPr>
                <w:rFonts w:ascii="Times New Roman" w:eastAsia="Times New Roman" w:hAnsi="Times New Roman" w:cs="Times New Roman"/>
                <w:b/>
                <w:sz w:val="28"/>
                <w:szCs w:val="28"/>
                <w:lang w:val="uk-UA"/>
              </w:rPr>
              <w:t>н.р.</w:t>
            </w:r>
          </w:p>
        </w:tc>
        <w:tc>
          <w:tcPr>
            <w:tcW w:w="1985" w:type="dxa"/>
            <w:tcBorders>
              <w:top w:val="outset" w:sz="6" w:space="0" w:color="auto"/>
              <w:left w:val="outset" w:sz="6" w:space="0" w:color="auto"/>
              <w:bottom w:val="outset" w:sz="6" w:space="0" w:color="auto"/>
              <w:right w:val="outset" w:sz="6" w:space="0" w:color="auto"/>
            </w:tcBorders>
            <w:shd w:val="clear" w:color="auto" w:fill="C4BC96"/>
            <w:vAlign w:val="center"/>
          </w:tcPr>
          <w:p w:rsidR="0080443C" w:rsidRPr="0080443C" w:rsidRDefault="0080443C" w:rsidP="0080443C">
            <w:pPr>
              <w:spacing w:after="0" w:line="240" w:lineRule="auto"/>
              <w:jc w:val="center"/>
              <w:rPr>
                <w:rFonts w:ascii="Times New Roman" w:eastAsia="Times New Roman" w:hAnsi="Times New Roman" w:cs="Times New Roman"/>
                <w:b/>
                <w:sz w:val="28"/>
                <w:szCs w:val="28"/>
                <w:lang w:val="uk-UA"/>
              </w:rPr>
            </w:pPr>
            <w:r w:rsidRPr="0080443C">
              <w:rPr>
                <w:rFonts w:ascii="Times New Roman" w:eastAsia="Times New Roman" w:hAnsi="Times New Roman" w:cs="Times New Roman"/>
                <w:b/>
                <w:sz w:val="28"/>
                <w:szCs w:val="28"/>
                <w:lang w:val="uk-UA"/>
              </w:rPr>
              <w:t>2024/2025</w:t>
            </w:r>
          </w:p>
          <w:p w:rsidR="0080443C" w:rsidRPr="0080443C" w:rsidRDefault="0080443C" w:rsidP="0080443C">
            <w:pPr>
              <w:spacing w:after="0" w:line="240" w:lineRule="auto"/>
              <w:ind w:firstLine="315"/>
              <w:jc w:val="center"/>
              <w:rPr>
                <w:rFonts w:ascii="Times New Roman" w:eastAsia="Times New Roman" w:hAnsi="Times New Roman" w:cs="Times New Roman"/>
                <w:b/>
                <w:sz w:val="28"/>
                <w:szCs w:val="28"/>
                <w:lang w:val="uk-UA"/>
              </w:rPr>
            </w:pPr>
          </w:p>
          <w:p w:rsidR="0080443C" w:rsidRPr="0080443C" w:rsidRDefault="0080443C" w:rsidP="0080443C">
            <w:pPr>
              <w:spacing w:after="0" w:line="240" w:lineRule="auto"/>
              <w:ind w:firstLine="315"/>
              <w:jc w:val="center"/>
              <w:rPr>
                <w:rFonts w:ascii="Times New Roman" w:eastAsia="Times New Roman" w:hAnsi="Times New Roman" w:cs="Times New Roman"/>
                <w:b/>
                <w:sz w:val="28"/>
                <w:szCs w:val="28"/>
                <w:lang w:val="uk-UA"/>
              </w:rPr>
            </w:pPr>
            <w:r w:rsidRPr="0080443C">
              <w:rPr>
                <w:rFonts w:ascii="Times New Roman" w:eastAsia="Times New Roman" w:hAnsi="Times New Roman" w:cs="Times New Roman"/>
                <w:b/>
                <w:sz w:val="28"/>
                <w:szCs w:val="28"/>
                <w:lang w:val="uk-UA"/>
              </w:rPr>
              <w:t>н.р.</w:t>
            </w:r>
          </w:p>
        </w:tc>
      </w:tr>
      <w:tr w:rsidR="0080443C" w:rsidRPr="0080443C" w:rsidTr="006E1C3D">
        <w:tc>
          <w:tcPr>
            <w:tcW w:w="2850" w:type="dxa"/>
            <w:tcBorders>
              <w:top w:val="outset" w:sz="6" w:space="0" w:color="auto"/>
              <w:left w:val="outset" w:sz="6" w:space="0" w:color="auto"/>
              <w:bottom w:val="outset" w:sz="6" w:space="0" w:color="auto"/>
              <w:right w:val="outset" w:sz="6" w:space="0" w:color="auto"/>
            </w:tcBorders>
            <w:shd w:val="clear" w:color="auto" w:fill="DBE5F1"/>
            <w:vAlign w:val="center"/>
            <w:hideMark/>
          </w:tcPr>
          <w:p w:rsidR="0080443C" w:rsidRPr="0080443C" w:rsidRDefault="0080443C" w:rsidP="0080443C">
            <w:pPr>
              <w:spacing w:after="0" w:line="240" w:lineRule="auto"/>
              <w:jc w:val="center"/>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lastRenderedPageBreak/>
              <w:t>Пропущено днів по хворобі</w:t>
            </w:r>
          </w:p>
        </w:tc>
        <w:tc>
          <w:tcPr>
            <w:tcW w:w="1660"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936</w:t>
            </w:r>
          </w:p>
        </w:tc>
        <w:tc>
          <w:tcPr>
            <w:tcW w:w="1728"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1296</w:t>
            </w:r>
          </w:p>
        </w:tc>
        <w:tc>
          <w:tcPr>
            <w:tcW w:w="1559"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1169</w:t>
            </w:r>
          </w:p>
        </w:tc>
        <w:tc>
          <w:tcPr>
            <w:tcW w:w="1985"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p>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879</w:t>
            </w:r>
          </w:p>
        </w:tc>
      </w:tr>
      <w:tr w:rsidR="0080443C" w:rsidRPr="0080443C" w:rsidTr="006E1C3D">
        <w:tc>
          <w:tcPr>
            <w:tcW w:w="2850" w:type="dxa"/>
            <w:tcBorders>
              <w:top w:val="outset" w:sz="6" w:space="0" w:color="auto"/>
              <w:left w:val="outset" w:sz="6" w:space="0" w:color="auto"/>
              <w:bottom w:val="outset" w:sz="6" w:space="0" w:color="auto"/>
              <w:right w:val="outset" w:sz="6" w:space="0" w:color="auto"/>
            </w:tcBorders>
            <w:shd w:val="clear" w:color="auto" w:fill="DBE5F1"/>
            <w:vAlign w:val="center"/>
            <w:hideMark/>
          </w:tcPr>
          <w:p w:rsidR="0080443C" w:rsidRPr="0080443C" w:rsidRDefault="0080443C" w:rsidP="0080443C">
            <w:pPr>
              <w:spacing w:after="0" w:line="240" w:lineRule="auto"/>
              <w:jc w:val="center"/>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Кількість випадків захворюваності</w:t>
            </w:r>
          </w:p>
        </w:tc>
        <w:tc>
          <w:tcPr>
            <w:tcW w:w="1660"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99</w:t>
            </w:r>
          </w:p>
        </w:tc>
        <w:tc>
          <w:tcPr>
            <w:tcW w:w="1728"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139</w:t>
            </w:r>
          </w:p>
        </w:tc>
        <w:tc>
          <w:tcPr>
            <w:tcW w:w="1559"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119</w:t>
            </w:r>
          </w:p>
        </w:tc>
        <w:tc>
          <w:tcPr>
            <w:tcW w:w="1985"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138</w:t>
            </w:r>
          </w:p>
        </w:tc>
      </w:tr>
      <w:tr w:rsidR="0080443C" w:rsidRPr="0080443C" w:rsidTr="006E1C3D">
        <w:tc>
          <w:tcPr>
            <w:tcW w:w="2850" w:type="dxa"/>
            <w:tcBorders>
              <w:top w:val="outset" w:sz="6" w:space="0" w:color="auto"/>
              <w:left w:val="outset" w:sz="6" w:space="0" w:color="auto"/>
              <w:bottom w:val="outset" w:sz="6" w:space="0" w:color="auto"/>
              <w:right w:val="outset" w:sz="6" w:space="0" w:color="auto"/>
            </w:tcBorders>
            <w:shd w:val="clear" w:color="auto" w:fill="DBE5F1"/>
            <w:vAlign w:val="center"/>
            <w:hideMark/>
          </w:tcPr>
          <w:p w:rsidR="0080443C" w:rsidRPr="0080443C" w:rsidRDefault="0080443C" w:rsidP="0080443C">
            <w:pPr>
              <w:spacing w:after="0" w:line="240" w:lineRule="auto"/>
              <w:jc w:val="center"/>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 xml:space="preserve">Пропущено по </w:t>
            </w:r>
            <w:r w:rsidRPr="0080443C">
              <w:rPr>
                <w:rFonts w:ascii="Times New Roman" w:eastAsia="Times New Roman" w:hAnsi="Times New Roman" w:cs="Times New Roman"/>
                <w:sz w:val="28"/>
                <w:szCs w:val="28"/>
                <w:lang w:val="uk-UA"/>
              </w:rPr>
              <w:t>про</w:t>
            </w:r>
            <w:r w:rsidRPr="0080443C">
              <w:rPr>
                <w:rFonts w:ascii="Times New Roman" w:eastAsia="Times New Roman" w:hAnsi="Times New Roman" w:cs="Times New Roman"/>
                <w:sz w:val="28"/>
                <w:szCs w:val="28"/>
              </w:rPr>
              <w:t>студним захворюванням</w:t>
            </w:r>
          </w:p>
        </w:tc>
        <w:tc>
          <w:tcPr>
            <w:tcW w:w="1660"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714</w:t>
            </w:r>
          </w:p>
        </w:tc>
        <w:tc>
          <w:tcPr>
            <w:tcW w:w="1728"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1060</w:t>
            </w:r>
          </w:p>
        </w:tc>
        <w:tc>
          <w:tcPr>
            <w:tcW w:w="1559"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1067</w:t>
            </w:r>
          </w:p>
        </w:tc>
        <w:tc>
          <w:tcPr>
            <w:tcW w:w="1985"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738</w:t>
            </w:r>
          </w:p>
        </w:tc>
      </w:tr>
      <w:tr w:rsidR="0080443C" w:rsidRPr="0080443C" w:rsidTr="006E1C3D">
        <w:tc>
          <w:tcPr>
            <w:tcW w:w="2850" w:type="dxa"/>
            <w:tcBorders>
              <w:top w:val="outset" w:sz="6" w:space="0" w:color="auto"/>
              <w:left w:val="outset" w:sz="6" w:space="0" w:color="auto"/>
              <w:bottom w:val="outset" w:sz="6" w:space="0" w:color="auto"/>
              <w:right w:val="outset" w:sz="6" w:space="0" w:color="auto"/>
            </w:tcBorders>
            <w:shd w:val="clear" w:color="auto" w:fill="DBE5F1"/>
            <w:vAlign w:val="center"/>
            <w:hideMark/>
          </w:tcPr>
          <w:p w:rsidR="0080443C" w:rsidRPr="0080443C" w:rsidRDefault="0080443C" w:rsidP="0080443C">
            <w:pPr>
              <w:spacing w:after="0" w:line="240" w:lineRule="auto"/>
              <w:jc w:val="center"/>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 xml:space="preserve">Кількість випадків </w:t>
            </w:r>
            <w:r w:rsidRPr="0080443C">
              <w:rPr>
                <w:rFonts w:ascii="Times New Roman" w:eastAsia="Times New Roman" w:hAnsi="Times New Roman" w:cs="Times New Roman"/>
                <w:sz w:val="28"/>
                <w:szCs w:val="28"/>
                <w:lang w:val="uk-UA"/>
              </w:rPr>
              <w:t>про</w:t>
            </w:r>
            <w:r w:rsidRPr="0080443C">
              <w:rPr>
                <w:rFonts w:ascii="Times New Roman" w:eastAsia="Times New Roman" w:hAnsi="Times New Roman" w:cs="Times New Roman"/>
                <w:sz w:val="28"/>
                <w:szCs w:val="28"/>
              </w:rPr>
              <w:t>студних</w:t>
            </w:r>
          </w:p>
          <w:p w:rsidR="0080443C" w:rsidRPr="0080443C" w:rsidRDefault="0080443C" w:rsidP="0080443C">
            <w:pPr>
              <w:spacing w:after="0" w:line="240" w:lineRule="auto"/>
              <w:jc w:val="center"/>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захворювань</w:t>
            </w:r>
          </w:p>
        </w:tc>
        <w:tc>
          <w:tcPr>
            <w:tcW w:w="1660"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82</w:t>
            </w:r>
          </w:p>
        </w:tc>
        <w:tc>
          <w:tcPr>
            <w:tcW w:w="1728"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123</w:t>
            </w:r>
          </w:p>
        </w:tc>
        <w:tc>
          <w:tcPr>
            <w:tcW w:w="1559"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112</w:t>
            </w:r>
          </w:p>
        </w:tc>
        <w:tc>
          <w:tcPr>
            <w:tcW w:w="1985"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115</w:t>
            </w:r>
          </w:p>
        </w:tc>
      </w:tr>
      <w:tr w:rsidR="0080443C" w:rsidRPr="0080443C" w:rsidTr="006E1C3D">
        <w:tc>
          <w:tcPr>
            <w:tcW w:w="2850" w:type="dxa"/>
            <w:tcBorders>
              <w:top w:val="outset" w:sz="6" w:space="0" w:color="auto"/>
              <w:left w:val="outset" w:sz="6" w:space="0" w:color="auto"/>
              <w:bottom w:val="outset" w:sz="6" w:space="0" w:color="auto"/>
              <w:right w:val="outset" w:sz="6" w:space="0" w:color="auto"/>
            </w:tcBorders>
            <w:shd w:val="clear" w:color="auto" w:fill="DBE5F1"/>
            <w:vAlign w:val="center"/>
            <w:hideMark/>
          </w:tcPr>
          <w:p w:rsidR="0080443C" w:rsidRPr="0080443C" w:rsidRDefault="0080443C" w:rsidP="0080443C">
            <w:pPr>
              <w:spacing w:after="0" w:line="240" w:lineRule="auto"/>
              <w:jc w:val="center"/>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Середнякількість списочного складу дітей в закладі</w:t>
            </w:r>
          </w:p>
        </w:tc>
        <w:tc>
          <w:tcPr>
            <w:tcW w:w="1660"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141</w:t>
            </w:r>
          </w:p>
        </w:tc>
        <w:tc>
          <w:tcPr>
            <w:tcW w:w="1728"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122</w:t>
            </w:r>
          </w:p>
        </w:tc>
        <w:tc>
          <w:tcPr>
            <w:tcW w:w="1559"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103</w:t>
            </w:r>
          </w:p>
        </w:tc>
        <w:tc>
          <w:tcPr>
            <w:tcW w:w="1985" w:type="dxa"/>
            <w:tcBorders>
              <w:top w:val="outset" w:sz="6" w:space="0" w:color="auto"/>
              <w:left w:val="outset" w:sz="6" w:space="0" w:color="auto"/>
              <w:bottom w:val="outset" w:sz="6" w:space="0" w:color="auto"/>
              <w:right w:val="outset" w:sz="6" w:space="0" w:color="auto"/>
            </w:tcBorders>
            <w:shd w:val="clear" w:color="auto" w:fill="DBE5F1"/>
            <w:vAlign w:val="center"/>
          </w:tcPr>
          <w:p w:rsidR="0080443C" w:rsidRPr="0080443C" w:rsidRDefault="0080443C" w:rsidP="0080443C">
            <w:pPr>
              <w:spacing w:after="0" w:line="240" w:lineRule="auto"/>
              <w:ind w:firstLine="315"/>
              <w:jc w:val="center"/>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92</w:t>
            </w:r>
          </w:p>
        </w:tc>
      </w:tr>
    </w:tbl>
    <w:p w:rsidR="0080443C" w:rsidRPr="0080443C" w:rsidRDefault="0080443C" w:rsidP="0080443C">
      <w:pPr>
        <w:shd w:val="clear" w:color="auto" w:fill="FFFFFF"/>
        <w:spacing w:after="0" w:line="240" w:lineRule="auto"/>
        <w:rPr>
          <w:rFonts w:ascii="Times New Roman" w:eastAsia="Times New Roman" w:hAnsi="Times New Roman" w:cs="Times New Roman"/>
          <w:sz w:val="28"/>
          <w:szCs w:val="28"/>
          <w:lang w:val="uk-UA"/>
        </w:rPr>
      </w:pPr>
    </w:p>
    <w:p w:rsidR="0080443C" w:rsidRPr="0080443C" w:rsidRDefault="0080443C" w:rsidP="0080443C">
      <w:pPr>
        <w:shd w:val="clear" w:color="auto" w:fill="FFFFFF"/>
        <w:spacing w:after="0" w:line="240" w:lineRule="auto"/>
        <w:ind w:firstLine="70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На протязі трьох минулих навчальних років відбувається зменшення днів, пропущених по хворобі на 23%, однак спостерігається підвищення показників</w:t>
      </w:r>
    </w:p>
    <w:p w:rsidR="0080443C" w:rsidRPr="0080443C" w:rsidRDefault="0080443C" w:rsidP="0080443C">
      <w:pPr>
        <w:shd w:val="clear" w:color="auto" w:fill="FFFFFF"/>
        <w:spacing w:after="0" w:line="240" w:lineRule="auto"/>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загальної захворюваності</w:t>
      </w:r>
      <w:r w:rsidRPr="0080443C">
        <w:rPr>
          <w:rFonts w:ascii="Times New Roman" w:eastAsia="Times New Roman" w:hAnsi="Times New Roman" w:cs="Times New Roman"/>
          <w:sz w:val="28"/>
          <w:szCs w:val="28"/>
        </w:rPr>
        <w:t> </w:t>
      </w:r>
      <w:r w:rsidRPr="0080443C">
        <w:rPr>
          <w:rFonts w:ascii="Times New Roman" w:eastAsia="Times New Roman" w:hAnsi="Times New Roman" w:cs="Times New Roman"/>
          <w:sz w:val="28"/>
          <w:szCs w:val="28"/>
          <w:lang w:val="uk-UA"/>
        </w:rPr>
        <w:t xml:space="preserve"> дітей, у порівнянні з попереднім 2023/2024 навчальним роком(на 19 випадків).</w:t>
      </w:r>
    </w:p>
    <w:p w:rsidR="0080443C" w:rsidRPr="0080443C" w:rsidRDefault="0080443C" w:rsidP="0080443C">
      <w:pPr>
        <w:shd w:val="clear" w:color="auto" w:fill="FFFFFF"/>
        <w:spacing w:after="0" w:line="240" w:lineRule="auto"/>
        <w:ind w:firstLine="31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ab/>
        <w:t>Аналізуючи дані щодо проходження профілактичних оглядів перед вступом до закладу спостерігаємо удітей порушення функцій органів та систем організму, зокрема, нервової системи, апарату зору, системи кровообігу, стан фізичного розвитку таких дітей впливає у подальшому на загальні показники захворюваності дітей у ЗДО.</w:t>
      </w:r>
    </w:p>
    <w:p w:rsidR="0080443C" w:rsidRPr="0080443C" w:rsidRDefault="0080443C" w:rsidP="0080443C">
      <w:pPr>
        <w:shd w:val="clear" w:color="auto" w:fill="FFFFFF"/>
        <w:spacing w:after="0" w:line="240" w:lineRule="auto"/>
        <w:ind w:firstLine="31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ab/>
        <w:t>Більшість днів із загальної кількості днів (83%</w:t>
      </w:r>
      <w:r w:rsidRPr="0080443C">
        <w:rPr>
          <w:rFonts w:ascii="Times New Roman" w:eastAsia="Times New Roman" w:hAnsi="Times New Roman" w:cs="Times New Roman"/>
          <w:b/>
          <w:sz w:val="28"/>
          <w:szCs w:val="28"/>
          <w:lang w:val="uk-UA"/>
        </w:rPr>
        <w:t>)</w:t>
      </w:r>
      <w:r w:rsidRPr="0080443C">
        <w:rPr>
          <w:rFonts w:ascii="Times New Roman" w:eastAsia="Times New Roman" w:hAnsi="Times New Roman" w:cs="Times New Roman"/>
          <w:sz w:val="28"/>
          <w:szCs w:val="28"/>
          <w:lang w:val="uk-UA"/>
        </w:rPr>
        <w:t xml:space="preserve"> по захворюваності складають простудні захворювання.</w:t>
      </w:r>
    </w:p>
    <w:p w:rsidR="0080443C" w:rsidRPr="0080443C" w:rsidRDefault="0080443C" w:rsidP="0080443C">
      <w:pPr>
        <w:shd w:val="clear" w:color="auto" w:fill="FFFFFF"/>
        <w:spacing w:after="0" w:line="240" w:lineRule="auto"/>
        <w:ind w:firstLine="70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Досвід роботи колективу свідчить, що в нашому закладі 5-10% від загальної кількості дітей становлять діти, які часто хворіють. Переважно це діти віком від двох до чотирьох років і зазвичай вони хворіють на</w:t>
      </w:r>
      <w:r w:rsidRPr="0080443C">
        <w:rPr>
          <w:rFonts w:ascii="Times New Roman" w:eastAsia="Times New Roman" w:hAnsi="Times New Roman" w:cs="Times New Roman"/>
          <w:sz w:val="28"/>
          <w:szCs w:val="28"/>
        </w:rPr>
        <w:t> </w:t>
      </w:r>
      <w:r w:rsidRPr="0080443C">
        <w:rPr>
          <w:rFonts w:ascii="Times New Roman" w:eastAsia="Times New Roman" w:hAnsi="Times New Roman" w:cs="Times New Roman"/>
          <w:sz w:val="28"/>
          <w:szCs w:val="28"/>
          <w:lang w:val="uk-UA"/>
        </w:rPr>
        <w:t xml:space="preserve"> простудні захворювання. Найбільше діти хворіють у перші місяці перебування в ЗДО та під час ускладнення епідситуації під час епідемічного сезону грипу та ГРВІ в холодну пору року.Визначено групу з найнижчим показником захворюваності: група середнього дошкільного віку «Барвінок» (вихователі: Лілія Лепська, Руслана Никоненко) – 0.008%. Найвищий показник захворюваності  у групі старшого дошкільного віку «Дюймовочка» (вихователі: Мирослава Губська, Оксана Коровіна)– 0.025%.</w:t>
      </w:r>
    </w:p>
    <w:p w:rsidR="0080443C" w:rsidRPr="0080443C" w:rsidRDefault="0080443C" w:rsidP="0080443C">
      <w:pPr>
        <w:spacing w:after="0" w:line="240" w:lineRule="auto"/>
        <w:ind w:firstLine="70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Результати визначення рівня відвідуваності  вихованцями закладу у  2024/2025 навчальному році (47.4%)  свідчать: в порівнянні з 2023/2024 навчальним роком (45.3%) показник рівня відвідуваності збільшився на 1.9 %.</w:t>
      </w:r>
    </w:p>
    <w:p w:rsidR="0080443C" w:rsidRPr="0080443C" w:rsidRDefault="0080443C" w:rsidP="0080443C">
      <w:pPr>
        <w:spacing w:after="0" w:line="240" w:lineRule="auto"/>
        <w:ind w:firstLine="70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Найбільша відвідуваність дітей у групі старшого дошкільного віку «Дюймовочка»– 56%. Найменша відвідуваність  у групі раннього віку  «Сонечко»– 38%. </w:t>
      </w:r>
    </w:p>
    <w:p w:rsidR="0080443C" w:rsidRPr="0080443C" w:rsidRDefault="0080443C" w:rsidP="0080443C">
      <w:pPr>
        <w:spacing w:after="0" w:line="240" w:lineRule="auto"/>
        <w:ind w:right="-143" w:firstLine="70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color w:val="0D0D0D"/>
          <w:sz w:val="28"/>
          <w:szCs w:val="28"/>
          <w:lang w:val="uk-UA"/>
        </w:rPr>
        <w:t xml:space="preserve">Аналізуючи показники відвідування дітьми </w:t>
      </w:r>
      <w:r w:rsidRPr="0080443C">
        <w:rPr>
          <w:rFonts w:ascii="Times New Roman" w:eastAsia="Times New Roman" w:hAnsi="Times New Roman" w:cs="Times New Roman"/>
          <w:sz w:val="28"/>
          <w:szCs w:val="28"/>
          <w:lang w:val="uk-UA"/>
        </w:rPr>
        <w:t>закладу дошкільної освіти</w:t>
      </w:r>
      <w:r w:rsidRPr="0080443C">
        <w:rPr>
          <w:rFonts w:ascii="Times New Roman" w:eastAsia="Times New Roman" w:hAnsi="Times New Roman" w:cs="Times New Roman"/>
          <w:color w:val="0D0D0D"/>
          <w:sz w:val="28"/>
          <w:szCs w:val="28"/>
          <w:lang w:val="uk-UA"/>
        </w:rPr>
        <w:t>, можна зробити висновок, що</w:t>
      </w:r>
      <w:r w:rsidRPr="0080443C">
        <w:rPr>
          <w:rFonts w:ascii="Times New Roman" w:eastAsia="Times New Roman" w:hAnsi="Times New Roman" w:cs="Times New Roman"/>
          <w:sz w:val="28"/>
          <w:szCs w:val="28"/>
          <w:lang w:val="uk-UA"/>
        </w:rPr>
        <w:t xml:space="preserve"> вагомим чинником зменшення рівня відвідуваності обумовлено з особливим періодом роботи закладу дошкільної освіти в умовах </w:t>
      </w:r>
      <w:r w:rsidRPr="0080443C">
        <w:rPr>
          <w:rFonts w:ascii="Times New Roman" w:eastAsia="Times New Roman" w:hAnsi="Times New Roman" w:cs="Times New Roman"/>
          <w:sz w:val="28"/>
          <w:szCs w:val="28"/>
          <w:lang w:val="uk-UA"/>
        </w:rPr>
        <w:lastRenderedPageBreak/>
        <w:t xml:space="preserve">воєнного стану (сигнали повітряної тривоги вранці до 9.00 години, погодні зимові умови, відпустка батьків тощо). </w:t>
      </w:r>
      <w:r w:rsidRPr="0080443C">
        <w:rPr>
          <w:rFonts w:ascii="Times New Roman" w:eastAsia="Times New Roman" w:hAnsi="Times New Roman" w:cs="Times New Roman"/>
          <w:color w:val="0D0D0D"/>
          <w:sz w:val="28"/>
          <w:szCs w:val="28"/>
          <w:lang w:val="uk-UA"/>
        </w:rPr>
        <w:t>Саме це дає підстави вважати низький показник відвідування закладу здобувача</w:t>
      </w:r>
      <w:r w:rsidRPr="0080443C">
        <w:rPr>
          <w:rFonts w:ascii="Times New Roman" w:hAnsi="Times New Roman" w:cs="Times New Roman"/>
          <w:color w:val="0D0D0D"/>
          <w:sz w:val="28"/>
          <w:szCs w:val="28"/>
          <w:lang w:val="uk-UA"/>
        </w:rPr>
        <w:t>ми дошкільної освіти впродовж навчального року</w:t>
      </w:r>
      <w:r w:rsidRPr="0080443C">
        <w:rPr>
          <w:rFonts w:ascii="Times New Roman" w:eastAsia="Times New Roman" w:hAnsi="Times New Roman" w:cs="Times New Roman"/>
          <w:color w:val="0D0D0D"/>
          <w:sz w:val="28"/>
          <w:szCs w:val="28"/>
          <w:lang w:val="uk-UA"/>
        </w:rPr>
        <w:t>.</w:t>
      </w:r>
    </w:p>
    <w:p w:rsidR="0080443C" w:rsidRPr="0080443C" w:rsidRDefault="0080443C" w:rsidP="0080443C">
      <w:pPr>
        <w:spacing w:after="0" w:line="240" w:lineRule="auto"/>
        <w:ind w:firstLine="70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До змісту роботи з оздоровлення та фізичного вихо</w:t>
      </w:r>
      <w:r w:rsidRPr="0080443C">
        <w:rPr>
          <w:rFonts w:ascii="Times New Roman" w:eastAsia="Times New Roman" w:hAnsi="Times New Roman" w:cs="Times New Roman"/>
          <w:sz w:val="28"/>
          <w:szCs w:val="28"/>
          <w:lang w:val="uk-UA"/>
        </w:rPr>
        <w:softHyphen/>
        <w:t xml:space="preserve">вання дітей входять </w:t>
      </w:r>
      <w:r w:rsidRPr="0080443C">
        <w:rPr>
          <w:rFonts w:ascii="Times New Roman" w:eastAsia="Times New Roman" w:hAnsi="Times New Roman" w:cs="Times New Roman"/>
          <w:bCs/>
          <w:sz w:val="28"/>
          <w:szCs w:val="28"/>
          <w:lang w:val="uk-UA"/>
        </w:rPr>
        <w:t xml:space="preserve">загартовуючі </w:t>
      </w:r>
      <w:r w:rsidRPr="0080443C">
        <w:rPr>
          <w:rFonts w:ascii="Times New Roman" w:eastAsia="Times New Roman" w:hAnsi="Times New Roman" w:cs="Times New Roman"/>
          <w:sz w:val="28"/>
          <w:szCs w:val="28"/>
          <w:lang w:val="uk-UA"/>
        </w:rPr>
        <w:t>та профілактичні за</w:t>
      </w:r>
      <w:r w:rsidRPr="0080443C">
        <w:rPr>
          <w:rFonts w:ascii="Times New Roman" w:eastAsia="Times New Roman" w:hAnsi="Times New Roman" w:cs="Times New Roman"/>
          <w:sz w:val="28"/>
          <w:szCs w:val="28"/>
          <w:lang w:val="uk-UA"/>
        </w:rPr>
        <w:softHyphen/>
        <w:t>ходи — їм відводиться важлива роль у роботі з дітьми. Система оздоровчих заходів та методика їх проведення подаються у спеціальній схе</w:t>
      </w:r>
      <w:r w:rsidRPr="0080443C">
        <w:rPr>
          <w:rFonts w:ascii="Times New Roman" w:eastAsia="Times New Roman" w:hAnsi="Times New Roman" w:cs="Times New Roman"/>
          <w:sz w:val="28"/>
          <w:szCs w:val="28"/>
          <w:lang w:val="uk-UA"/>
        </w:rPr>
        <w:softHyphen/>
        <w:t xml:space="preserve">мі, яку складають на рік для кожної вікової групи вихователь-методист та сестра медична старша. На виконання наказу по закладу від </w:t>
      </w:r>
      <w:r w:rsidRPr="0080443C">
        <w:rPr>
          <w:rFonts w:ascii="Times New Roman" w:eastAsia="Times New Roman" w:hAnsi="Times New Roman" w:cs="Times New Roman"/>
          <w:sz w:val="28"/>
          <w:szCs w:val="24"/>
          <w:lang w:val="uk-UA"/>
        </w:rPr>
        <w:t xml:space="preserve">29.01.2025 року </w:t>
      </w:r>
      <w:r w:rsidRPr="0080443C">
        <w:rPr>
          <w:rFonts w:ascii="Times New Roman" w:eastAsia="Times New Roman" w:hAnsi="Times New Roman" w:cs="Times New Roman"/>
          <w:sz w:val="28"/>
          <w:szCs w:val="28"/>
          <w:lang w:val="uk-UA"/>
        </w:rPr>
        <w:t>№24/АГ</w:t>
      </w:r>
      <w:r w:rsidRPr="0080443C">
        <w:rPr>
          <w:rFonts w:ascii="Times New Roman" w:eastAsia="Times New Roman" w:hAnsi="Times New Roman" w:cs="Times New Roman"/>
          <w:sz w:val="28"/>
          <w:szCs w:val="24"/>
          <w:lang w:val="uk-UA"/>
        </w:rPr>
        <w:t>«</w:t>
      </w:r>
      <w:r w:rsidRPr="0080443C">
        <w:rPr>
          <w:rFonts w:ascii="Times New Roman" w:eastAsia="Times New Roman" w:hAnsi="Times New Roman" w:cs="Times New Roman"/>
          <w:sz w:val="28"/>
          <w:szCs w:val="28"/>
          <w:lang w:val="uk-UA"/>
        </w:rPr>
        <w:t>Про проведення лікувально-профілактичних заходів щодо попередження захворювань серед вихованців та працівників закладу</w:t>
      </w:r>
      <w:r w:rsidRPr="0080443C">
        <w:rPr>
          <w:rFonts w:ascii="Times New Roman" w:eastAsia="Times New Roman" w:hAnsi="Times New Roman" w:cs="Times New Roman"/>
          <w:sz w:val="28"/>
          <w:szCs w:val="24"/>
          <w:lang w:val="uk-UA"/>
        </w:rPr>
        <w:t xml:space="preserve">  дошкільної освіти </w:t>
      </w:r>
      <w:r w:rsidRPr="0080443C">
        <w:rPr>
          <w:rFonts w:ascii="Times New Roman" w:eastAsia="Times New Roman" w:hAnsi="Times New Roman" w:cs="Times New Roman"/>
          <w:sz w:val="28"/>
          <w:szCs w:val="28"/>
          <w:lang w:val="uk-UA"/>
        </w:rPr>
        <w:t>гострими респіраторними вірусними інфекціями у зимовий період»</w:t>
      </w:r>
      <w:r w:rsidRPr="0080443C">
        <w:rPr>
          <w:rFonts w:ascii="Times New Roman" w:eastAsia="Times New Roman" w:hAnsi="Times New Roman" w:cs="Times New Roman"/>
          <w:sz w:val="28"/>
          <w:szCs w:val="24"/>
          <w:lang w:val="uk-UA"/>
        </w:rPr>
        <w:t xml:space="preserve"> протягом лютого  відповідно плану організовано проведення</w:t>
      </w:r>
      <w:r w:rsidRPr="0080443C">
        <w:rPr>
          <w:rFonts w:ascii="Times New Roman" w:eastAsia="Times New Roman" w:hAnsi="Times New Roman" w:cs="Times New Roman"/>
          <w:sz w:val="28"/>
          <w:szCs w:val="28"/>
          <w:lang w:val="uk-UA"/>
        </w:rPr>
        <w:t xml:space="preserve">лікувально-профілактичних заходів щодо попередження респіраторних інфекцій у зимовий період. А саме:                                                                                        </w:t>
      </w:r>
    </w:p>
    <w:p w:rsidR="0080443C" w:rsidRPr="0080443C" w:rsidRDefault="0080443C" w:rsidP="0080443C">
      <w:pPr>
        <w:spacing w:after="0" w:line="240" w:lineRule="auto"/>
        <w:ind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профілактичний сніданок о 10.00 годині–вживання трав᾽яного чаю із відварів трав  (ромашка, меліса,м'яти) щоденно упродовж трьох тижнів;</w:t>
      </w:r>
    </w:p>
    <w:p w:rsidR="0080443C" w:rsidRPr="0080443C" w:rsidRDefault="0080443C" w:rsidP="0080443C">
      <w:pPr>
        <w:spacing w:after="0" w:line="240" w:lineRule="auto"/>
        <w:ind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приготування бутербродів   з часником та цибулею:  «Мітелочка»,  «Сонечко» (до першої страви під час обіду) – 2 рази в тиждень протягом місяця.</w:t>
      </w:r>
    </w:p>
    <w:p w:rsidR="0080443C" w:rsidRPr="0080443C" w:rsidRDefault="0080443C" w:rsidP="0080443C">
      <w:pPr>
        <w:spacing w:after="0" w:line="240" w:lineRule="auto"/>
        <w:ind w:right="141" w:firstLine="70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Про проведення лікувально-профілактичних заходів вихователі відмічають у журналі відвідування дітей та календарному плануванні освітньої діяльності (щомісяця). </w:t>
      </w:r>
    </w:p>
    <w:p w:rsidR="0080443C" w:rsidRPr="0080443C" w:rsidRDefault="0080443C" w:rsidP="0080443C">
      <w:pPr>
        <w:shd w:val="clear" w:color="auto" w:fill="FFFFFF"/>
        <w:autoSpaceDE w:val="0"/>
        <w:autoSpaceDN w:val="0"/>
        <w:adjustRightInd w:val="0"/>
        <w:spacing w:after="0" w:line="240" w:lineRule="auto"/>
        <w:ind w:right="-1" w:firstLine="708"/>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З метою зберегти і зміцнити здоров’я дітей у групі проводять ранкову гімнастику, загартувальні (повсякденні, спеціальні, спеціальні лікувально-профілактичні процедури: фітотерапія за графіком проведення,  згодою батьків), гімнастику пробудження, фізкультурні заняття.</w:t>
      </w:r>
    </w:p>
    <w:p w:rsidR="0080443C" w:rsidRPr="0080443C" w:rsidRDefault="0080443C" w:rsidP="0080443C">
      <w:pPr>
        <w:pStyle w:val="afb"/>
        <w:spacing w:line="240" w:lineRule="auto"/>
        <w:ind w:right="-1" w:firstLine="708"/>
        <w:jc w:val="both"/>
        <w:rPr>
          <w:rFonts w:ascii="Times New Roman" w:hAnsi="Times New Roman" w:cs="Times New Roman"/>
          <w:sz w:val="28"/>
          <w:szCs w:val="28"/>
        </w:rPr>
      </w:pPr>
      <w:r w:rsidRPr="0080443C">
        <w:rPr>
          <w:rFonts w:ascii="Times New Roman" w:hAnsi="Times New Roman" w:cs="Times New Roman"/>
          <w:sz w:val="28"/>
          <w:szCs w:val="28"/>
        </w:rPr>
        <w:t xml:space="preserve">Забезпечено організацію інформаційно-просвітницьких заходів щодо профілактики захворювання вірусним гепатитом </w:t>
      </w:r>
      <w:r w:rsidRPr="0080443C">
        <w:rPr>
          <w:rFonts w:ascii="Times New Roman" w:hAnsi="Times New Roman" w:cs="Times New Roman"/>
          <w:i/>
          <w:sz w:val="28"/>
          <w:szCs w:val="28"/>
        </w:rPr>
        <w:t xml:space="preserve">А </w:t>
      </w:r>
      <w:r w:rsidRPr="0080443C">
        <w:rPr>
          <w:rFonts w:ascii="Times New Roman" w:hAnsi="Times New Roman" w:cs="Times New Roman"/>
          <w:sz w:val="28"/>
          <w:szCs w:val="28"/>
        </w:rPr>
        <w:t xml:space="preserve">(висвітлення інформаційних матеріалів на вебсайті, випуск санбюлетеня, розповсюдження пам´яток серед персоналу та батьків щодо  профілактичних заходів у ЗДОпопередження вірусного гепатиту А); проведення санітарно-просвітницької, роз’яснювальної роботи серед вихованців, їхніх батьків, працівників закладу (гігієнічне навчання персоналу «Дотримання правил особистої гігієни: гігієна рук»; лекція для батьків «Основні факти про інфекційну хворобу – вірусний гепатит </w:t>
      </w:r>
      <w:r w:rsidRPr="0080443C">
        <w:rPr>
          <w:rFonts w:ascii="Times New Roman" w:hAnsi="Times New Roman" w:cs="Times New Roman"/>
          <w:i/>
          <w:sz w:val="28"/>
          <w:szCs w:val="28"/>
        </w:rPr>
        <w:t>А</w:t>
      </w:r>
      <w:r w:rsidRPr="0080443C">
        <w:rPr>
          <w:rFonts w:ascii="Times New Roman" w:hAnsi="Times New Roman" w:cs="Times New Roman"/>
          <w:sz w:val="28"/>
          <w:szCs w:val="28"/>
        </w:rPr>
        <w:t>, шляхи інфікування, симптоми та профілактика»).Розроблено план заходів щодо запобігання кишковим отруєнням у Калинопільському ЦРД «Сонечко» та забезпечено їх виконання.</w:t>
      </w:r>
    </w:p>
    <w:p w:rsidR="0080443C" w:rsidRPr="0080443C" w:rsidRDefault="0080443C" w:rsidP="0080443C">
      <w:pPr>
        <w:shd w:val="clear" w:color="auto" w:fill="FFFFFF"/>
        <w:autoSpaceDE w:val="0"/>
        <w:autoSpaceDN w:val="0"/>
        <w:adjustRightInd w:val="0"/>
        <w:spacing w:after="0" w:line="240" w:lineRule="auto"/>
        <w:ind w:right="-1" w:firstLine="284"/>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ab/>
        <w:t>В освітній діяльності широкови</w:t>
      </w:r>
      <w:r w:rsidRPr="0080443C">
        <w:rPr>
          <w:rFonts w:ascii="Times New Roman" w:eastAsia="Times New Roman" w:hAnsi="Times New Roman" w:cs="Times New Roman"/>
          <w:sz w:val="28"/>
          <w:szCs w:val="28"/>
          <w:lang w:val="uk-UA"/>
        </w:rPr>
        <w:softHyphen/>
        <w:t xml:space="preserve">користовуютьсяінноваційнітехнології, які сприяють не лише максимальному розвитку фізичного тіла дошкільнят, а й </w:t>
      </w:r>
    </w:p>
    <w:p w:rsidR="0080443C" w:rsidRPr="0080443C" w:rsidRDefault="0080443C" w:rsidP="0080443C">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розвитку їхньої психіки, формуванню духовності, навичок компетентності. Це, якіістотнозбагачують освітнійпроцес. Ігри – медитації, релаксаційні хвилинки, хвилинки емоційного спрямування, ранкове коло під час яких діти вчаться імпровізувати, фантазувати, виконувати за вказівкою вихователя різноманітні творчі завдання.</w:t>
      </w:r>
    </w:p>
    <w:p w:rsidR="0080443C" w:rsidRPr="0080443C" w:rsidRDefault="0080443C" w:rsidP="0080443C">
      <w:pPr>
        <w:spacing w:after="0" w:line="240" w:lineRule="auto"/>
        <w:ind w:right="-1" w:firstLine="142"/>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lastRenderedPageBreak/>
        <w:tab/>
        <w:t>Як показала практика, досить ефективним є впровадження у процес життєдіяльності дитини оздоровчих технологій терапевтичного спрямування, до яких відносяться  нетрадиційні форми оздоровлення</w:t>
      </w:r>
      <w:r w:rsidRPr="0080443C">
        <w:rPr>
          <w:rFonts w:ascii="Times New Roman" w:eastAsia="Times New Roman" w:hAnsi="Times New Roman" w:cs="Times New Roman"/>
          <w:b/>
          <w:sz w:val="28"/>
          <w:szCs w:val="28"/>
          <w:lang w:val="uk-UA"/>
        </w:rPr>
        <w:t xml:space="preserve">.  </w:t>
      </w:r>
      <w:r w:rsidRPr="0080443C">
        <w:rPr>
          <w:rFonts w:ascii="Times New Roman" w:eastAsia="Times New Roman" w:hAnsi="Times New Roman" w:cs="Times New Roman"/>
          <w:sz w:val="28"/>
          <w:szCs w:val="28"/>
          <w:lang w:val="uk-UA"/>
        </w:rPr>
        <w:t>Їх на сьогодні дуже багато. Та найбільше  педагоги застосовують пісочну терапію, сміхотерапію, кольоротерапію, ароматерапію, фітотерапію, які гармонійно поєднуються між собою і несуть неповторне цілюще спрямування на дитячий організм. Формуванню емоційного благополуччя, збереженню психічного здоров’я, корекції  і попередження емоційних розладнань у дітей, оволодіння навичками дрібної моторики рук має впровадження в освітній процес проведення слідуючих корекційних технологій, які мають ефективний комплексний вплив на формування здоров’я дошкільників: психогімнастика, пальчикова гімнастика, дихальна гімнастика. Педагоги використовують їх у різних організаційних  формах роботи, у повсякденні, інтегруючи їх у різні види діяльності.</w:t>
      </w:r>
    </w:p>
    <w:p w:rsidR="0080443C" w:rsidRPr="0080443C" w:rsidRDefault="0080443C" w:rsidP="0080443C">
      <w:pPr>
        <w:pStyle w:val="aa"/>
        <w:rPr>
          <w:sz w:val="28"/>
          <w:szCs w:val="28"/>
          <w:lang w:val="uk-UA"/>
        </w:rPr>
      </w:pPr>
      <w:r w:rsidRPr="0080443C">
        <w:rPr>
          <w:rFonts w:eastAsia="SimSun"/>
          <w:sz w:val="28"/>
          <w:szCs w:val="28"/>
          <w:lang w:val="uk-UA"/>
        </w:rPr>
        <w:tab/>
        <w:t xml:space="preserve">На виконання листа </w:t>
      </w:r>
      <w:r w:rsidRPr="0080443C">
        <w:rPr>
          <w:sz w:val="28"/>
          <w:szCs w:val="28"/>
          <w:lang w:val="uk-UA"/>
        </w:rPr>
        <w:t xml:space="preserve">ДУ «Черкаський ОЦКПХ МОЗ»  від 05.05.2025 № 03-1238 за участі спеціалістів Катеринопільського відділення Звенигородського районного відділу ДУ «Черкаський ОЦКПХ МОЗ» з 12 до 16 травня педагоги, сестра медична старша долучилися до проведенння  заходів  Європейського тижня громадського здоров’я, який проходив під гаслом «Іноваціїї для стійкості: формування сталого майбутнього. Так, з вихованцями закладу провели активності щодо популяризації здорового способу життя, розповіли якою має бути здорова їжа, в формі гри роздали картинки з зображенням корисних овочів та фруктів, а також провели фізичну активність в форматі  флешмоб -  руханки. </w:t>
      </w:r>
    </w:p>
    <w:p w:rsidR="0080443C" w:rsidRPr="0080443C" w:rsidRDefault="0080443C" w:rsidP="0080443C">
      <w:pPr>
        <w:pStyle w:val="ac"/>
        <w:spacing w:after="0" w:line="240" w:lineRule="auto"/>
        <w:ind w:right="-1" w:firstLine="540"/>
        <w:rPr>
          <w:rFonts w:ascii="Times New Roman" w:hAnsi="Times New Roman" w:cs="Times New Roman"/>
          <w:color w:val="0D0D0D"/>
          <w:lang w:val="uk-UA"/>
        </w:rPr>
      </w:pPr>
      <w:r w:rsidRPr="0080443C">
        <w:rPr>
          <w:rFonts w:ascii="Times New Roman" w:eastAsia="Times New Roman" w:hAnsi="Times New Roman" w:cs="Times New Roman"/>
          <w:color w:val="0D0D0D"/>
          <w:lang w:val="uk-UA"/>
        </w:rPr>
        <w:t>Питання захворюваності, відвідування  дітей розглядалися на педагогічній раді, нараді при директору, Раді закладу, батьківських зборах, де аналізувалися показники захворювання  та відвідування, розроблялися заходи щодо їх покращення.</w:t>
      </w:r>
    </w:p>
    <w:p w:rsidR="0080443C" w:rsidRPr="0080443C" w:rsidRDefault="0080443C" w:rsidP="0080443C">
      <w:pPr>
        <w:widowControl w:val="0"/>
        <w:tabs>
          <w:tab w:val="left" w:pos="5960"/>
        </w:tabs>
        <w:autoSpaceDE w:val="0"/>
        <w:autoSpaceDN w:val="0"/>
        <w:adjustRightInd w:val="0"/>
        <w:spacing w:after="0" w:line="240" w:lineRule="auto"/>
        <w:ind w:right="-1"/>
        <w:jc w:val="both"/>
        <w:rPr>
          <w:rFonts w:ascii="Times New Roman" w:eastAsia="Times New Roman" w:hAnsi="Times New Roman" w:cs="Times New Roman"/>
          <w:bCs/>
          <w:iCs/>
          <w:sz w:val="28"/>
          <w:szCs w:val="28"/>
          <w:lang w:val="uk-UA"/>
        </w:rPr>
      </w:pPr>
      <w:r w:rsidRPr="0080443C">
        <w:rPr>
          <w:rFonts w:ascii="Times New Roman" w:eastAsia="Times New Roman" w:hAnsi="Times New Roman" w:cs="Times New Roman"/>
          <w:bCs/>
          <w:iCs/>
          <w:sz w:val="28"/>
          <w:szCs w:val="28"/>
          <w:lang w:val="uk-UA"/>
        </w:rPr>
        <w:t xml:space="preserve">      Важливий чинник ефективності роботи — тісна взаємодія між батьками та педагогами.</w:t>
      </w:r>
      <w:r w:rsidRPr="0080443C">
        <w:rPr>
          <w:rFonts w:ascii="Times New Roman" w:eastAsia="Times New Roman" w:hAnsi="Times New Roman" w:cs="Times New Roman"/>
          <w:sz w:val="28"/>
          <w:szCs w:val="28"/>
          <w:lang w:val="uk-UA"/>
        </w:rPr>
        <w:t xml:space="preserve"> Максимальний ефект у </w:t>
      </w:r>
      <w:r w:rsidRPr="0080443C">
        <w:rPr>
          <w:rFonts w:ascii="Times New Roman" w:eastAsia="Times New Roman" w:hAnsi="Times New Roman" w:cs="Times New Roman"/>
          <w:bCs/>
          <w:iCs/>
          <w:sz w:val="28"/>
          <w:szCs w:val="28"/>
          <w:lang w:val="uk-UA"/>
        </w:rPr>
        <w:t xml:space="preserve">навчанні дітей бережливого ставлення до </w:t>
      </w:r>
    </w:p>
    <w:p w:rsidR="0080443C" w:rsidRPr="0080443C" w:rsidRDefault="0080443C" w:rsidP="0080443C">
      <w:pPr>
        <w:spacing w:after="0" w:line="240" w:lineRule="auto"/>
        <w:ind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bCs/>
          <w:iCs/>
          <w:sz w:val="28"/>
          <w:szCs w:val="28"/>
          <w:lang w:val="uk-UA"/>
        </w:rPr>
        <w:t>власного здоров'я</w:t>
      </w:r>
      <w:r w:rsidRPr="0080443C">
        <w:rPr>
          <w:rFonts w:ascii="Times New Roman" w:eastAsia="Times New Roman" w:hAnsi="Times New Roman" w:cs="Times New Roman"/>
          <w:sz w:val="28"/>
          <w:szCs w:val="28"/>
          <w:lang w:val="uk-UA"/>
        </w:rPr>
        <w:t xml:space="preserve"> досягається лише в тому випадку, коли  освітня діяльність здійснюється одночасно в трьох напрямках: ЗДО - діти - батьки. Відрадним єте, що педагогами </w:t>
      </w:r>
      <w:r w:rsidRPr="0080443C">
        <w:rPr>
          <w:rFonts w:ascii="Times New Roman" w:eastAsia="Times New Roman" w:hAnsi="Times New Roman" w:cs="Times New Roman"/>
          <w:sz w:val="28"/>
          <w:szCs w:val="28"/>
          <w:lang w:val="uk-UA" w:bidi="he-IL"/>
        </w:rPr>
        <w:t>якісно опрацьована педагогами система по  поширенню інформаційно-освітніх (зокрема електронних) матеріалів для батьків стосовно профілактичних заходів, онлайн консультування, індивідуальні бесіди тощо.</w:t>
      </w:r>
      <w:r w:rsidRPr="0080443C">
        <w:rPr>
          <w:rFonts w:ascii="Times New Roman" w:eastAsia="Times New Roman" w:hAnsi="Times New Roman" w:cs="Times New Roman"/>
          <w:sz w:val="28"/>
          <w:szCs w:val="28"/>
          <w:lang w:val="uk-UA"/>
        </w:rPr>
        <w:t xml:space="preserve">Проведенню санітарно-просвітницької роботи з батьками  сприяло використання сестрою медичною засобів комунікації: розміщення інформаційних матеріалів на вебсайті закладу. Позитивно визначається створення групової сторінки для працівників «Здоров’ятко» мобільного месенджера «Вайбер», на якій розмішено щоденне меню для подальшого розповсюдження педагогами у групових сторінках для батьків, інформаційні матеріали (поради, консультації, пам’ятки) з питань оздоровлення, загартування, вакцинації та харчування дітей. У роботі з персоналом ефективним у санітарно-просвітницькій роботі євипуск санбюлетнів: </w:t>
      </w:r>
      <w:r w:rsidRPr="0080443C">
        <w:rPr>
          <w:rFonts w:ascii="Times New Roman" w:eastAsia="Times New Roman" w:hAnsi="Times New Roman" w:cs="Times New Roman"/>
          <w:sz w:val="28"/>
          <w:szCs w:val="24"/>
          <w:lang w:val="uk-UA"/>
        </w:rPr>
        <w:t>«Обережно:Кір»,</w:t>
      </w:r>
      <w:r w:rsidRPr="0080443C">
        <w:rPr>
          <w:rFonts w:ascii="Times New Roman" w:eastAsia="Times New Roman" w:hAnsi="Times New Roman" w:cs="Times New Roman"/>
          <w:sz w:val="28"/>
          <w:lang w:val="uk-UA"/>
        </w:rPr>
        <w:t xml:space="preserve"> «Дитячі інфекції»</w:t>
      </w:r>
      <w:r w:rsidRPr="0080443C">
        <w:rPr>
          <w:rFonts w:ascii="Times New Roman" w:eastAsia="Times New Roman" w:hAnsi="Times New Roman" w:cs="Times New Roman"/>
          <w:sz w:val="28"/>
          <w:szCs w:val="24"/>
          <w:lang w:val="uk-UA"/>
        </w:rPr>
        <w:t>, «Обережно! Небезпечні рослини», «</w:t>
      </w:r>
      <w:r w:rsidRPr="0080443C">
        <w:rPr>
          <w:rFonts w:ascii="Times New Roman" w:eastAsia="Times New Roman" w:hAnsi="Times New Roman" w:cs="Times New Roman"/>
          <w:sz w:val="28"/>
          <w:lang w:val="uk-UA"/>
        </w:rPr>
        <w:t>Виховання культурно-гігієнічних навичок у дітей»</w:t>
      </w:r>
      <w:r w:rsidRPr="0080443C">
        <w:rPr>
          <w:rFonts w:ascii="Times New Roman" w:eastAsia="Times New Roman" w:hAnsi="Times New Roman" w:cs="Times New Roman"/>
          <w:sz w:val="28"/>
          <w:szCs w:val="24"/>
          <w:lang w:val="uk-UA"/>
        </w:rPr>
        <w:t>,</w:t>
      </w:r>
      <w:r w:rsidRPr="0080443C">
        <w:rPr>
          <w:rFonts w:ascii="Times New Roman" w:eastAsia="Times New Roman" w:hAnsi="Times New Roman" w:cs="Times New Roman"/>
          <w:sz w:val="28"/>
          <w:lang w:val="uk-UA"/>
        </w:rPr>
        <w:t xml:space="preserve"> «</w:t>
      </w:r>
      <w:r w:rsidRPr="0080443C">
        <w:rPr>
          <w:rFonts w:ascii="Times New Roman" w:eastAsia="Times New Roman" w:hAnsi="Times New Roman" w:cs="Times New Roman"/>
          <w:sz w:val="28"/>
          <w:szCs w:val="28"/>
          <w:lang w:val="uk-UA"/>
        </w:rPr>
        <w:t xml:space="preserve">Перша допомога при </w:t>
      </w:r>
      <w:r w:rsidRPr="0080443C">
        <w:rPr>
          <w:rFonts w:ascii="Times New Roman" w:eastAsia="Times New Roman" w:hAnsi="Times New Roman" w:cs="Times New Roman"/>
          <w:sz w:val="28"/>
          <w:szCs w:val="28"/>
          <w:lang w:val="uk-UA"/>
        </w:rPr>
        <w:lastRenderedPageBreak/>
        <w:t>травмуванні вдома»;санітарно-освітні бесіди з батьками: «Грип, як захистити себе та інших», «Профілактика інфекційних захворювань»; інформаційний вісник  «Вплив культури харчування на здоров'я дитини», «Метапневмовірус: інформація про хворобу та епідемічну ситуацію  (що потрібно знати про новий спалах вірусу», «Обережно – Грип!», «Як вберегти здоров'я дітей в морозну погоду», «Скарлатина: симптоми, джерела та шляхи зараження», «Профілактика педикульозу», «Безсоння внаслідок тривог: як допомогти собі заснути?», «Сон – як чинник збереження здоров'я», «Як уберегтися від укусу кліщів?», «Сальмонельоз: шляхи профілактики», які розміщено у груповій</w:t>
      </w:r>
      <w:r w:rsidRPr="0080443C">
        <w:rPr>
          <w:rFonts w:ascii="Times New Roman" w:eastAsia="Times New Roman" w:hAnsi="Times New Roman" w:cs="Times New Roman"/>
          <w:sz w:val="28"/>
          <w:lang w:val="uk-UA"/>
        </w:rPr>
        <w:t xml:space="preserve"> спільноті для працівників «Здоров’ятко» мобільного додатка «Вайбер» </w:t>
      </w:r>
      <w:r w:rsidRPr="0080443C">
        <w:rPr>
          <w:rFonts w:ascii="Times New Roman" w:eastAsia="Times New Roman" w:hAnsi="Times New Roman" w:cs="Times New Roman"/>
          <w:sz w:val="28"/>
          <w:szCs w:val="24"/>
          <w:lang w:val="uk-UA"/>
        </w:rPr>
        <w:t>тощо.</w:t>
      </w:r>
    </w:p>
    <w:p w:rsidR="0080443C" w:rsidRPr="0080443C" w:rsidRDefault="0080443C" w:rsidP="0080443C">
      <w:pPr>
        <w:spacing w:after="0" w:line="240" w:lineRule="auto"/>
        <w:ind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     З метою підвищення рівня кваліфікації та вдосконалення  професійно-педагогічної компетентності  заслуговує на увагу участь сестри медичної старшої упродовж навчального року у проведенні теоретико-практичних семінарів, вебінарів, авторських семінарів, що проводяться в режимі онлайн:</w:t>
      </w:r>
    </w:p>
    <w:p w:rsidR="0080443C" w:rsidRPr="0080443C" w:rsidRDefault="0080443C" w:rsidP="0080443C">
      <w:pPr>
        <w:pStyle w:val="a5"/>
        <w:numPr>
          <w:ilvl w:val="0"/>
          <w:numId w:val="17"/>
        </w:numPr>
        <w:spacing w:before="0" w:beforeAutospacing="0" w:after="0" w:afterAutospacing="0"/>
        <w:ind w:right="-1"/>
        <w:contextualSpacing/>
        <w:jc w:val="both"/>
        <w:rPr>
          <w:sz w:val="28"/>
          <w:szCs w:val="28"/>
          <w:lang w:val="uk-UA"/>
        </w:rPr>
      </w:pPr>
      <w:r w:rsidRPr="0080443C">
        <w:rPr>
          <w:sz w:val="28"/>
          <w:szCs w:val="28"/>
          <w:lang w:val="uk-UA"/>
        </w:rPr>
        <w:t>онлайн курс «Школа стійкості» ( з психосоціальної підготовки)»;</w:t>
      </w:r>
    </w:p>
    <w:p w:rsidR="0080443C" w:rsidRPr="0080443C" w:rsidRDefault="0080443C" w:rsidP="0080443C">
      <w:pPr>
        <w:pStyle w:val="a5"/>
        <w:numPr>
          <w:ilvl w:val="0"/>
          <w:numId w:val="17"/>
        </w:numPr>
        <w:spacing w:before="0" w:beforeAutospacing="0" w:after="0" w:afterAutospacing="0"/>
        <w:ind w:right="-1"/>
        <w:contextualSpacing/>
        <w:jc w:val="both"/>
        <w:rPr>
          <w:sz w:val="28"/>
          <w:szCs w:val="28"/>
          <w:lang w:val="uk-UA"/>
        </w:rPr>
      </w:pPr>
      <w:r w:rsidRPr="0080443C">
        <w:rPr>
          <w:sz w:val="28"/>
          <w:szCs w:val="28"/>
          <w:lang w:val="uk-UA"/>
        </w:rPr>
        <w:t>майстер клас«Нові підходи до ведення пацієнтів з хронічним обструктивним захворювань легень», «Кашель – і просто, і складно», «Сучасна ренопротекція відповідно останнім доказовим рекомендація»,«Інфекції сечових шляхів в еру антибіотико- резентентності», «Жінка в центрі б'юті сфери»;</w:t>
      </w:r>
    </w:p>
    <w:p w:rsidR="0080443C" w:rsidRPr="0080443C" w:rsidRDefault="0080443C" w:rsidP="0080443C">
      <w:pPr>
        <w:pStyle w:val="a5"/>
        <w:numPr>
          <w:ilvl w:val="0"/>
          <w:numId w:val="17"/>
        </w:numPr>
        <w:spacing w:before="0" w:beforeAutospacing="0" w:after="0" w:afterAutospacing="0"/>
        <w:ind w:right="-1"/>
        <w:contextualSpacing/>
        <w:jc w:val="both"/>
        <w:rPr>
          <w:sz w:val="28"/>
          <w:szCs w:val="28"/>
          <w:lang w:val="uk-UA"/>
        </w:rPr>
      </w:pPr>
      <w:r w:rsidRPr="0080443C">
        <w:rPr>
          <w:sz w:val="28"/>
          <w:szCs w:val="28"/>
          <w:lang w:val="uk-UA"/>
        </w:rPr>
        <w:t>медичний практикум «Мозаїка здоров'я», «Лікування рекурентних захворювань дихальних шляхів»;</w:t>
      </w:r>
    </w:p>
    <w:p w:rsidR="0080443C" w:rsidRPr="0080443C" w:rsidRDefault="0080443C" w:rsidP="0080443C">
      <w:pPr>
        <w:pStyle w:val="a5"/>
        <w:numPr>
          <w:ilvl w:val="0"/>
          <w:numId w:val="17"/>
        </w:numPr>
        <w:spacing w:before="0" w:beforeAutospacing="0" w:after="0" w:afterAutospacing="0"/>
        <w:ind w:right="-1"/>
        <w:contextualSpacing/>
        <w:jc w:val="both"/>
        <w:rPr>
          <w:sz w:val="28"/>
          <w:szCs w:val="28"/>
          <w:lang w:val="uk-UA"/>
        </w:rPr>
      </w:pPr>
      <w:r w:rsidRPr="0080443C">
        <w:rPr>
          <w:sz w:val="28"/>
          <w:szCs w:val="28"/>
          <w:lang w:val="uk-UA"/>
        </w:rPr>
        <w:t>науково – практична конференція «Жінка та війна: формули виживання», «Мистецтво терапії в умовах воєнного стану».</w:t>
      </w:r>
    </w:p>
    <w:p w:rsidR="0080443C" w:rsidRPr="0080443C" w:rsidRDefault="0080443C" w:rsidP="0080443C">
      <w:pPr>
        <w:spacing w:after="0" w:line="240" w:lineRule="auto"/>
        <w:ind w:right="-1" w:firstLine="708"/>
        <w:jc w:val="both"/>
        <w:rPr>
          <w:rFonts w:ascii="Times New Roman" w:eastAsia="Times New Roman" w:hAnsi="Times New Roman" w:cs="Times New Roman"/>
          <w:sz w:val="28"/>
          <w:lang w:val="uk-UA"/>
        </w:rPr>
      </w:pPr>
      <w:r w:rsidRPr="0080443C">
        <w:rPr>
          <w:rFonts w:ascii="Times New Roman" w:eastAsia="Times New Roman" w:hAnsi="Times New Roman" w:cs="Times New Roman"/>
          <w:sz w:val="28"/>
          <w:szCs w:val="28"/>
          <w:lang w:val="uk-UA"/>
        </w:rPr>
        <w:t xml:space="preserve">Варто відмітити проведення санітарно-просвітницької роботи з працівниками, проведення роз’яснювальної роботи серед батьків щодо необхідності обов’язкових профілактичних щеплень дітей згідно  з Календарем профілактичних щеплень та які не мають протипоказів до їх проведення (розміщення інформаційних матеріалів для батьків на вебсайті ЗДО «Вакцинація: важливо для здоров'я»; </w:t>
      </w:r>
      <w:r w:rsidRPr="0080443C">
        <w:rPr>
          <w:rFonts w:ascii="Times New Roman" w:eastAsia="Times New Roman" w:hAnsi="Times New Roman" w:cs="Times New Roman"/>
          <w:sz w:val="28"/>
          <w:lang w:val="uk-UA"/>
        </w:rPr>
        <w:t>«Дитячі щеплення – робити, неможна ігнорувати»</w:t>
      </w:r>
      <w:r w:rsidRPr="0080443C">
        <w:rPr>
          <w:rFonts w:ascii="Times New Roman" w:eastAsia="Times New Roman" w:hAnsi="Times New Roman" w:cs="Times New Roman"/>
          <w:sz w:val="28"/>
          <w:szCs w:val="28"/>
          <w:lang w:val="uk-UA"/>
        </w:rPr>
        <w:t xml:space="preserve">, методичні рекомендації«Вакцинація у запитаннях і відповідях»), просвітницька робота з питань переваг імунопрофілактики; </w:t>
      </w:r>
      <w:r w:rsidRPr="0080443C">
        <w:rPr>
          <w:rFonts w:ascii="Times New Roman" w:eastAsia="Times New Roman" w:hAnsi="Times New Roman" w:cs="Times New Roman"/>
          <w:sz w:val="28"/>
          <w:szCs w:val="96"/>
          <w:lang w:val="uk-UA"/>
        </w:rPr>
        <w:t>опитування батьківчерез електронні засоби (мобільного додатку «Вайбер») «Здоров’я наших дітей: про профілактику інфекційних дитячих хвороб та простудних захворювань».</w:t>
      </w:r>
    </w:p>
    <w:p w:rsidR="0080443C" w:rsidRPr="0080443C" w:rsidRDefault="0080443C" w:rsidP="0080443C">
      <w:pPr>
        <w:spacing w:after="0" w:line="240" w:lineRule="auto"/>
        <w:ind w:right="-1" w:firstLine="540"/>
        <w:jc w:val="both"/>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lang w:val="uk-UA"/>
        </w:rPr>
        <w:t xml:space="preserve">Відзначається співпраця закладу дошкільної освіти з дитячою поліклінікою задля зміцнення здоров’я дошкільнят. У серпні – вересні 2024 року проведено медичний огляд вихованців при КНП «Катеринопільський  районний центр медико-санітарної допомоги»у присутності батьків. </w:t>
      </w:r>
      <w:r w:rsidRPr="0080443C">
        <w:rPr>
          <w:rFonts w:ascii="Times New Roman" w:eastAsia="Times New Roman" w:hAnsi="Times New Roman" w:cs="Times New Roman"/>
          <w:sz w:val="28"/>
          <w:szCs w:val="28"/>
        </w:rPr>
        <w:t>Підлягало огляду –</w:t>
      </w:r>
      <w:r w:rsidRPr="0080443C">
        <w:rPr>
          <w:rFonts w:ascii="Times New Roman" w:eastAsia="Times New Roman" w:hAnsi="Times New Roman" w:cs="Times New Roman"/>
          <w:sz w:val="28"/>
          <w:szCs w:val="28"/>
          <w:lang w:val="uk-UA"/>
        </w:rPr>
        <w:t xml:space="preserve">71 дитина (18 – новоприбулих дітей/медична довідка </w:t>
      </w:r>
      <w:r w:rsidRPr="0080443C">
        <w:rPr>
          <w:rFonts w:ascii="Times New Roman" w:hAnsi="Times New Roman" w:cs="Times New Roman"/>
          <w:sz w:val="28"/>
          <w:szCs w:val="28"/>
          <w:lang w:val="uk-UA"/>
        </w:rPr>
        <w:t>(витяг з медичної картки амбулаторного хворого) за формою  №086/о /</w:t>
      </w:r>
      <w:r w:rsidRPr="0080443C">
        <w:rPr>
          <w:rStyle w:val="st46"/>
          <w:rFonts w:ascii="Times New Roman" w:hAnsi="Times New Roman" w:cs="Times New Roman"/>
          <w:sz w:val="28"/>
          <w:szCs w:val="28"/>
        </w:rPr>
        <w:t xml:space="preserve">в редакції Наказу Міністерства охорони здоров'я </w:t>
      </w:r>
      <w:r w:rsidRPr="0080443C">
        <w:rPr>
          <w:rStyle w:val="st131"/>
          <w:rFonts w:ascii="Times New Roman" w:hAnsi="Times New Roman" w:cs="Times New Roman"/>
          <w:color w:val="auto"/>
          <w:sz w:val="28"/>
          <w:szCs w:val="28"/>
          <w:lang w:val="uk-UA"/>
        </w:rPr>
        <w:t>№1351</w:t>
      </w:r>
      <w:r w:rsidRPr="0080443C">
        <w:rPr>
          <w:rStyle w:val="st131"/>
          <w:rFonts w:ascii="Times New Roman" w:hAnsi="Times New Roman" w:cs="Times New Roman"/>
          <w:sz w:val="28"/>
          <w:szCs w:val="28"/>
          <w:lang w:val="uk-UA"/>
        </w:rPr>
        <w:t>)</w:t>
      </w:r>
      <w:r w:rsidRPr="0080443C">
        <w:rPr>
          <w:rFonts w:ascii="Times New Roman" w:eastAsia="Times New Roman" w:hAnsi="Times New Roman" w:cs="Times New Roman"/>
          <w:sz w:val="28"/>
          <w:szCs w:val="28"/>
        </w:rPr>
        <w:t xml:space="preserve">. </w:t>
      </w:r>
    </w:p>
    <w:p w:rsidR="0080443C" w:rsidRPr="0080443C" w:rsidRDefault="0080443C" w:rsidP="0080443C">
      <w:pPr>
        <w:spacing w:after="0" w:line="240" w:lineRule="auto"/>
        <w:ind w:right="-284" w:firstLine="540"/>
        <w:jc w:val="both"/>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За результатами медичного огляду</w:t>
      </w:r>
      <w:r w:rsidRPr="0080443C">
        <w:rPr>
          <w:rFonts w:ascii="Times New Roman" w:eastAsia="Times New Roman" w:hAnsi="Times New Roman" w:cs="Times New Roman"/>
          <w:sz w:val="28"/>
          <w:szCs w:val="28"/>
          <w:lang w:val="uk-UA"/>
        </w:rPr>
        <w:t xml:space="preserve"> п</w:t>
      </w:r>
      <w:r w:rsidRPr="0080443C">
        <w:rPr>
          <w:rFonts w:ascii="Times New Roman" w:eastAsia="Times New Roman" w:hAnsi="Times New Roman" w:cs="Times New Roman"/>
          <w:sz w:val="28"/>
          <w:szCs w:val="28"/>
        </w:rPr>
        <w:t>о групах здоров'я розподіл проведено таким чином:</w:t>
      </w:r>
    </w:p>
    <w:p w:rsidR="0080443C" w:rsidRPr="0080443C" w:rsidRDefault="0080443C" w:rsidP="0080443C">
      <w:pPr>
        <w:spacing w:after="0" w:line="240" w:lineRule="auto"/>
        <w:ind w:right="-284"/>
        <w:jc w:val="both"/>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основна – у 86 (96.6%);</w:t>
      </w:r>
    </w:p>
    <w:p w:rsidR="0080443C" w:rsidRPr="0080443C" w:rsidRDefault="0080443C" w:rsidP="0080443C">
      <w:pPr>
        <w:spacing w:after="0" w:line="240" w:lineRule="auto"/>
        <w:ind w:right="-284"/>
        <w:jc w:val="both"/>
        <w:rPr>
          <w:rFonts w:ascii="Times New Roman" w:eastAsia="Times New Roman" w:hAnsi="Times New Roman" w:cs="Times New Roman"/>
          <w:b/>
          <w:sz w:val="28"/>
          <w:szCs w:val="28"/>
        </w:rPr>
      </w:pPr>
      <w:r w:rsidRPr="0080443C">
        <w:rPr>
          <w:rFonts w:ascii="Times New Roman" w:eastAsia="Times New Roman" w:hAnsi="Times New Roman" w:cs="Times New Roman"/>
          <w:sz w:val="28"/>
          <w:szCs w:val="28"/>
        </w:rPr>
        <w:lastRenderedPageBreak/>
        <w:t xml:space="preserve">підготовча – </w:t>
      </w:r>
      <w:r w:rsidRPr="0080443C">
        <w:rPr>
          <w:rFonts w:ascii="Times New Roman" w:eastAsia="Times New Roman" w:hAnsi="Times New Roman" w:cs="Times New Roman"/>
          <w:sz w:val="28"/>
          <w:szCs w:val="28"/>
          <w:lang w:val="uk-UA"/>
        </w:rPr>
        <w:t xml:space="preserve">2 </w:t>
      </w:r>
      <w:r w:rsidRPr="0080443C">
        <w:rPr>
          <w:rFonts w:ascii="Times New Roman" w:eastAsia="Times New Roman" w:hAnsi="Times New Roman" w:cs="Times New Roman"/>
          <w:sz w:val="28"/>
          <w:szCs w:val="28"/>
        </w:rPr>
        <w:t>дітей (2</w:t>
      </w:r>
      <w:r w:rsidRPr="0080443C">
        <w:rPr>
          <w:rFonts w:ascii="Times New Roman" w:eastAsia="Times New Roman" w:hAnsi="Times New Roman" w:cs="Times New Roman"/>
          <w:sz w:val="28"/>
          <w:szCs w:val="28"/>
          <w:lang w:val="uk-UA"/>
        </w:rPr>
        <w:t>.</w:t>
      </w:r>
      <w:r w:rsidRPr="0080443C">
        <w:rPr>
          <w:rFonts w:ascii="Times New Roman" w:eastAsia="Times New Roman" w:hAnsi="Times New Roman" w:cs="Times New Roman"/>
          <w:sz w:val="28"/>
          <w:szCs w:val="28"/>
        </w:rPr>
        <w:t>2%);</w:t>
      </w:r>
    </w:p>
    <w:p w:rsidR="0080443C" w:rsidRPr="0080443C" w:rsidRDefault="0080443C" w:rsidP="0080443C">
      <w:pPr>
        <w:spacing w:after="0" w:line="240" w:lineRule="auto"/>
        <w:ind w:right="-284"/>
        <w:jc w:val="both"/>
        <w:rPr>
          <w:rFonts w:ascii="Times New Roman" w:eastAsia="Times New Roman" w:hAnsi="Times New Roman" w:cs="Times New Roman"/>
          <w:sz w:val="28"/>
          <w:szCs w:val="28"/>
        </w:rPr>
      </w:pPr>
      <w:r w:rsidRPr="0080443C">
        <w:rPr>
          <w:rFonts w:ascii="Times New Roman" w:eastAsia="Times New Roman" w:hAnsi="Times New Roman" w:cs="Times New Roman"/>
          <w:sz w:val="28"/>
          <w:szCs w:val="28"/>
        </w:rPr>
        <w:t xml:space="preserve">спеціальна група –1(1.1%). </w:t>
      </w:r>
    </w:p>
    <w:p w:rsidR="0080443C" w:rsidRPr="0080443C" w:rsidRDefault="0080443C" w:rsidP="0080443C">
      <w:pPr>
        <w:spacing w:after="0" w:line="240" w:lineRule="auto"/>
        <w:ind w:right="-1" w:firstLine="284"/>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 xml:space="preserve">Враховуючи результати медичних оглядів, систематичним є ведення відповідної документації, запроваджено ведення листів здоров’я дитини, що дає </w:t>
      </w:r>
    </w:p>
    <w:p w:rsidR="00C12552" w:rsidRDefault="0080443C" w:rsidP="0080443C">
      <w:pPr>
        <w:spacing w:after="0" w:line="240" w:lineRule="auto"/>
        <w:ind w:right="-1"/>
        <w:jc w:val="both"/>
        <w:rPr>
          <w:rFonts w:ascii="Times New Roman" w:eastAsia="Times New Roman" w:hAnsi="Times New Roman" w:cs="Times New Roman"/>
          <w:sz w:val="28"/>
          <w:szCs w:val="28"/>
          <w:lang w:val="uk-UA"/>
        </w:rPr>
      </w:pPr>
      <w:r w:rsidRPr="0080443C">
        <w:rPr>
          <w:rFonts w:ascii="Times New Roman" w:eastAsia="Times New Roman" w:hAnsi="Times New Roman" w:cs="Times New Roman"/>
          <w:sz w:val="28"/>
          <w:szCs w:val="28"/>
          <w:lang w:val="uk-UA"/>
        </w:rPr>
        <w:t>можливість відстежувати зміни стану здоров’я конкретної дитини та спланувати фізкультурно-оздоровчо-профілактичну роботу відповідно до рекомендацій лікаря та сестри медичної. У кожній віковій групі, за результатами обстеження дітей спеціалістами та антропометричними вимірюваннями наявний  листок здоров’я вихованців, згідно з яким  проводиться маркування меблів, здійснюється індивідуальний підхід під час фізкультурно-оздоровчої роботи.</w:t>
      </w:r>
    </w:p>
    <w:p w:rsidR="0080443C" w:rsidRPr="0080443C" w:rsidRDefault="0080443C" w:rsidP="0080443C">
      <w:pPr>
        <w:spacing w:after="0" w:line="240" w:lineRule="auto"/>
        <w:ind w:right="-1"/>
        <w:jc w:val="both"/>
        <w:rPr>
          <w:rFonts w:ascii="Times New Roman" w:eastAsia="Times New Roman" w:hAnsi="Times New Roman" w:cs="Times New Roman"/>
          <w:sz w:val="28"/>
          <w:szCs w:val="28"/>
          <w:lang w:val="uk-UA"/>
        </w:rPr>
      </w:pPr>
    </w:p>
    <w:p w:rsidR="00C12552" w:rsidRPr="00473702" w:rsidRDefault="00C12552" w:rsidP="00C12552">
      <w:pPr>
        <w:shd w:val="clear" w:color="auto" w:fill="FFFFFF"/>
        <w:jc w:val="center"/>
        <w:rPr>
          <w:rFonts w:ascii="Times New Roman" w:hAnsi="Times New Roman" w:cs="Times New Roman"/>
          <w:b/>
          <w:i/>
          <w:sz w:val="28"/>
          <w:szCs w:val="28"/>
          <w:u w:val="single"/>
          <w:lang w:val="uk-UA"/>
        </w:rPr>
      </w:pPr>
      <w:r w:rsidRPr="00473702">
        <w:rPr>
          <w:rFonts w:ascii="Times New Roman" w:hAnsi="Times New Roman" w:cs="Times New Roman"/>
          <w:b/>
          <w:i/>
          <w:sz w:val="28"/>
          <w:szCs w:val="28"/>
          <w:u w:val="single"/>
          <w:lang w:val="uk-UA"/>
        </w:rPr>
        <w:t>Організація харчування</w:t>
      </w:r>
    </w:p>
    <w:p w:rsidR="0080443C" w:rsidRPr="00AC569F" w:rsidRDefault="0080443C" w:rsidP="00AC569F">
      <w:pPr>
        <w:spacing w:after="0" w:line="240" w:lineRule="auto"/>
        <w:ind w:firstLine="284"/>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Організація харчування у закладі дошкільної освіти здійснюєтьтся за способом організації харчування – аутсорсинг, що передбачає виготовлення  та реалізацію готових страв з використанням матеріально-технічної бази ЗДО.</w:t>
      </w:r>
    </w:p>
    <w:p w:rsidR="0080443C" w:rsidRPr="00AC569F" w:rsidRDefault="0080443C" w:rsidP="00AC569F">
      <w:pPr>
        <w:pStyle w:val="a3"/>
        <w:spacing w:before="0" w:beforeAutospacing="0" w:after="0" w:afterAutospacing="0"/>
        <w:ind w:firstLine="360"/>
        <w:jc w:val="both"/>
        <w:rPr>
          <w:sz w:val="28"/>
          <w:szCs w:val="28"/>
          <w:lang w:val="uk-UA"/>
        </w:rPr>
      </w:pPr>
      <w:r w:rsidRPr="00AC569F">
        <w:rPr>
          <w:sz w:val="28"/>
          <w:szCs w:val="28"/>
          <w:lang w:val="uk-UA"/>
        </w:rPr>
        <w:t>Матеріально-технічний стан харчоблоку задовільний, технологічне та холодильне обладнання в робочому стані.Приміщення харчоблоку включає:</w:t>
      </w:r>
    </w:p>
    <w:p w:rsidR="0080443C" w:rsidRPr="00AC569F" w:rsidRDefault="0080443C" w:rsidP="00AC569F">
      <w:pPr>
        <w:pStyle w:val="a5"/>
        <w:numPr>
          <w:ilvl w:val="0"/>
          <w:numId w:val="12"/>
        </w:numPr>
        <w:spacing w:before="0" w:beforeAutospacing="0" w:after="0" w:afterAutospacing="0"/>
        <w:contextualSpacing/>
        <w:rPr>
          <w:color w:val="000000"/>
          <w:sz w:val="28"/>
          <w:szCs w:val="28"/>
          <w:lang w:val="uk-UA"/>
        </w:rPr>
      </w:pPr>
      <w:r w:rsidRPr="00AC569F">
        <w:rPr>
          <w:sz w:val="28"/>
          <w:szCs w:val="28"/>
          <w:lang w:val="uk-UA"/>
        </w:rPr>
        <w:t>зону приготування їжі;</w:t>
      </w:r>
    </w:p>
    <w:p w:rsidR="0080443C" w:rsidRPr="00AC569F" w:rsidRDefault="0080443C" w:rsidP="00AC569F">
      <w:pPr>
        <w:pStyle w:val="a5"/>
        <w:numPr>
          <w:ilvl w:val="0"/>
          <w:numId w:val="12"/>
        </w:numPr>
        <w:spacing w:before="0" w:beforeAutospacing="0" w:after="0" w:afterAutospacing="0"/>
        <w:contextualSpacing/>
        <w:rPr>
          <w:color w:val="000000"/>
          <w:sz w:val="28"/>
          <w:szCs w:val="28"/>
          <w:lang w:val="uk-UA"/>
        </w:rPr>
      </w:pPr>
      <w:r w:rsidRPr="00AC569F">
        <w:rPr>
          <w:sz w:val="28"/>
          <w:szCs w:val="28"/>
          <w:lang w:val="uk-UA"/>
        </w:rPr>
        <w:t>цех первинної обробки продукції;</w:t>
      </w:r>
    </w:p>
    <w:p w:rsidR="0080443C" w:rsidRPr="00AC569F" w:rsidRDefault="0080443C" w:rsidP="00AC569F">
      <w:pPr>
        <w:pStyle w:val="a5"/>
        <w:numPr>
          <w:ilvl w:val="0"/>
          <w:numId w:val="12"/>
        </w:numPr>
        <w:spacing w:before="0" w:beforeAutospacing="0" w:after="0" w:afterAutospacing="0"/>
        <w:contextualSpacing/>
        <w:rPr>
          <w:color w:val="000000"/>
          <w:sz w:val="28"/>
          <w:szCs w:val="28"/>
          <w:lang w:val="uk-UA"/>
        </w:rPr>
      </w:pPr>
      <w:r w:rsidRPr="00AC569F">
        <w:rPr>
          <w:color w:val="000000"/>
          <w:sz w:val="28"/>
          <w:szCs w:val="28"/>
          <w:lang w:val="uk-UA"/>
        </w:rPr>
        <w:t>комора №1 (зберігання продуктів (овочі, фрукти);</w:t>
      </w:r>
    </w:p>
    <w:p w:rsidR="0080443C" w:rsidRPr="00AC569F" w:rsidRDefault="0080443C" w:rsidP="00AC569F">
      <w:pPr>
        <w:pStyle w:val="a5"/>
        <w:numPr>
          <w:ilvl w:val="0"/>
          <w:numId w:val="12"/>
        </w:numPr>
        <w:spacing w:before="0" w:beforeAutospacing="0" w:after="0" w:afterAutospacing="0"/>
        <w:contextualSpacing/>
        <w:rPr>
          <w:color w:val="000000"/>
          <w:sz w:val="28"/>
          <w:szCs w:val="28"/>
          <w:lang w:val="uk-UA"/>
        </w:rPr>
      </w:pPr>
      <w:r w:rsidRPr="00AC569F">
        <w:rPr>
          <w:color w:val="000000"/>
          <w:sz w:val="28"/>
          <w:szCs w:val="28"/>
          <w:lang w:val="uk-UA"/>
        </w:rPr>
        <w:t>роздягальня;</w:t>
      </w:r>
    </w:p>
    <w:p w:rsidR="0080443C" w:rsidRPr="00AC569F" w:rsidRDefault="0080443C" w:rsidP="00AC569F">
      <w:pPr>
        <w:pStyle w:val="a5"/>
        <w:numPr>
          <w:ilvl w:val="0"/>
          <w:numId w:val="12"/>
        </w:numPr>
        <w:spacing w:before="0" w:beforeAutospacing="0" w:after="0" w:afterAutospacing="0"/>
        <w:contextualSpacing/>
        <w:rPr>
          <w:color w:val="000000"/>
          <w:sz w:val="28"/>
          <w:szCs w:val="28"/>
          <w:lang w:val="uk-UA"/>
        </w:rPr>
      </w:pPr>
      <w:r w:rsidRPr="00AC569F">
        <w:rPr>
          <w:color w:val="000000"/>
          <w:sz w:val="28"/>
          <w:szCs w:val="28"/>
          <w:lang w:val="uk-UA"/>
        </w:rPr>
        <w:t>підсобне приміщення;</w:t>
      </w:r>
    </w:p>
    <w:p w:rsidR="0080443C" w:rsidRPr="00AC569F" w:rsidRDefault="0080443C" w:rsidP="00AC569F">
      <w:pPr>
        <w:pStyle w:val="a5"/>
        <w:numPr>
          <w:ilvl w:val="0"/>
          <w:numId w:val="12"/>
        </w:numPr>
        <w:spacing w:before="0" w:beforeAutospacing="0" w:after="0" w:afterAutospacing="0"/>
        <w:contextualSpacing/>
        <w:rPr>
          <w:color w:val="000000"/>
          <w:sz w:val="28"/>
          <w:szCs w:val="28"/>
          <w:lang w:val="uk-UA"/>
        </w:rPr>
      </w:pPr>
      <w:r w:rsidRPr="00AC569F">
        <w:rPr>
          <w:color w:val="000000"/>
          <w:sz w:val="28"/>
          <w:szCs w:val="28"/>
          <w:lang w:val="uk-UA"/>
        </w:rPr>
        <w:t>комора для сухих продуктів;</w:t>
      </w:r>
    </w:p>
    <w:p w:rsidR="0080443C" w:rsidRPr="00AC569F" w:rsidRDefault="0080443C" w:rsidP="00AC569F">
      <w:pPr>
        <w:pStyle w:val="a5"/>
        <w:numPr>
          <w:ilvl w:val="0"/>
          <w:numId w:val="12"/>
        </w:numPr>
        <w:spacing w:before="0" w:beforeAutospacing="0" w:after="0" w:afterAutospacing="0"/>
        <w:contextualSpacing/>
        <w:rPr>
          <w:color w:val="000000"/>
          <w:sz w:val="28"/>
          <w:szCs w:val="28"/>
          <w:lang w:val="uk-UA"/>
        </w:rPr>
      </w:pPr>
      <w:r w:rsidRPr="00AC569F">
        <w:rPr>
          <w:color w:val="000000"/>
          <w:sz w:val="28"/>
          <w:szCs w:val="28"/>
          <w:lang w:val="uk-UA"/>
        </w:rPr>
        <w:t>зона видачі готової продукції</w:t>
      </w:r>
    </w:p>
    <w:p w:rsidR="0080443C" w:rsidRPr="00AC569F" w:rsidRDefault="0080443C" w:rsidP="00AC569F">
      <w:pPr>
        <w:pStyle w:val="a5"/>
        <w:numPr>
          <w:ilvl w:val="0"/>
          <w:numId w:val="12"/>
        </w:numPr>
        <w:spacing w:before="0" w:beforeAutospacing="0" w:after="0" w:afterAutospacing="0"/>
        <w:contextualSpacing/>
        <w:rPr>
          <w:color w:val="000000"/>
          <w:sz w:val="28"/>
          <w:szCs w:val="28"/>
          <w:lang w:val="uk-UA"/>
        </w:rPr>
      </w:pPr>
      <w:r w:rsidRPr="00AC569F">
        <w:rPr>
          <w:color w:val="000000"/>
          <w:sz w:val="28"/>
          <w:szCs w:val="28"/>
          <w:lang w:val="uk-UA"/>
        </w:rPr>
        <w:t>зона миття (мийні для посуду, інветаря)</w:t>
      </w:r>
    </w:p>
    <w:p w:rsidR="0080443C" w:rsidRPr="00AC569F" w:rsidRDefault="0080443C" w:rsidP="00AC569F">
      <w:pPr>
        <w:spacing w:after="0" w:line="240" w:lineRule="auto"/>
        <w:ind w:firstLine="360"/>
        <w:jc w:val="both"/>
        <w:rPr>
          <w:rFonts w:ascii="Times New Roman" w:hAnsi="Times New Roman" w:cs="Times New Roman"/>
          <w:color w:val="000000"/>
          <w:sz w:val="28"/>
          <w:szCs w:val="28"/>
          <w:lang w:val="uk-UA"/>
        </w:rPr>
      </w:pPr>
      <w:r w:rsidRPr="00AC569F">
        <w:rPr>
          <w:rFonts w:ascii="Times New Roman" w:hAnsi="Times New Roman" w:cs="Times New Roman"/>
          <w:color w:val="000000"/>
          <w:sz w:val="28"/>
          <w:szCs w:val="28"/>
          <w:lang w:val="uk-UA"/>
        </w:rPr>
        <w:t>Миття кухонного посуду, первинної обробки овочів відділені окремі частини харчоблоку  перегородками. На харчоблоці відсутні зустрічні потоки сирої і готової продукції.</w:t>
      </w:r>
    </w:p>
    <w:p w:rsidR="0080443C" w:rsidRPr="00AC569F" w:rsidRDefault="0080443C" w:rsidP="00AC569F">
      <w:pPr>
        <w:pStyle w:val="a3"/>
        <w:spacing w:before="0" w:beforeAutospacing="0" w:after="0" w:afterAutospacing="0"/>
        <w:ind w:firstLine="360"/>
        <w:jc w:val="both"/>
        <w:rPr>
          <w:sz w:val="28"/>
          <w:szCs w:val="28"/>
          <w:lang w:val="uk-UA"/>
        </w:rPr>
      </w:pPr>
      <w:r w:rsidRPr="00AC569F">
        <w:rPr>
          <w:sz w:val="28"/>
          <w:szCs w:val="28"/>
          <w:lang w:val="uk-UA"/>
        </w:rPr>
        <w:t>Питанню  щодо покращення матеріально-технічного забезпечення приміщень харчоблоку  у відповідності до вимог санітарного законодавства приділяється у ЗДО належна увага. Щорічним є проведення косметичного ремонту у приміщенні харчоблоку (фарбування стін, стелі, дверей плінтусів; побілка стін у приміщеннях комори сухих продуктів, коморі для овочів);проведено ремонт електричної шафи у вересні. Інвентар</w:t>
      </w:r>
      <w:r w:rsidRPr="00AC569F">
        <w:rPr>
          <w:color w:val="000000"/>
          <w:sz w:val="28"/>
          <w:szCs w:val="28"/>
          <w:lang w:val="uk-UA"/>
        </w:rPr>
        <w:t xml:space="preserve">відповідає </w:t>
      </w:r>
      <w:r w:rsidRPr="00AC569F">
        <w:rPr>
          <w:sz w:val="28"/>
          <w:szCs w:val="28"/>
          <w:lang w:val="uk-UA"/>
        </w:rPr>
        <w:t xml:space="preserve">кольоровому кодуванню  за програмою НАССР та використовується за призначенням. </w:t>
      </w:r>
    </w:p>
    <w:p w:rsidR="0080443C" w:rsidRPr="00AC569F" w:rsidRDefault="0080443C" w:rsidP="00AC569F">
      <w:pPr>
        <w:pStyle w:val="a3"/>
        <w:spacing w:before="0" w:beforeAutospacing="0" w:after="0" w:afterAutospacing="0"/>
        <w:ind w:firstLine="360"/>
        <w:jc w:val="both"/>
        <w:rPr>
          <w:sz w:val="28"/>
          <w:szCs w:val="28"/>
          <w:lang w:val="uk-UA"/>
        </w:rPr>
      </w:pPr>
      <w:r w:rsidRPr="00AC569F">
        <w:rPr>
          <w:sz w:val="28"/>
          <w:szCs w:val="28"/>
          <w:lang w:val="uk-UA"/>
        </w:rPr>
        <w:t xml:space="preserve">   Водночас,  потребує модернізації приміщення харчоблоку(проведення ремонтних робіт у приміщенні харчоблоку, в допоміжних приміщеннях (ремонт підлоги, стін в оздобленні сучасною плиткою); придбання кухонного посуду, інвентарю на харчоблок, групи; санітарного та спеціального одягу для технічного персоналу;  кухонного інвентарю (кухонні дошки, ножі) за системою колірного кодування, розроблювальних столів,придбання  сучасного технологічного обладнання.</w:t>
      </w:r>
    </w:p>
    <w:p w:rsidR="0080443C" w:rsidRPr="00AC569F" w:rsidRDefault="0080443C" w:rsidP="00AC569F">
      <w:pPr>
        <w:shd w:val="clear" w:color="auto" w:fill="FFFFFF"/>
        <w:spacing w:after="0" w:line="240" w:lineRule="auto"/>
        <w:ind w:firstLine="360"/>
        <w:jc w:val="both"/>
        <w:rPr>
          <w:rFonts w:ascii="Times New Roman" w:hAnsi="Times New Roman" w:cs="Times New Roman"/>
          <w:color w:val="000000"/>
          <w:sz w:val="28"/>
          <w:szCs w:val="28"/>
          <w:lang w:val="uk-UA"/>
        </w:rPr>
      </w:pPr>
      <w:r w:rsidRPr="00AC569F">
        <w:rPr>
          <w:rFonts w:ascii="Times New Roman" w:eastAsia="Times New Roman" w:hAnsi="Times New Roman" w:cs="Times New Roman"/>
          <w:sz w:val="28"/>
          <w:szCs w:val="28"/>
          <w:lang w:val="uk-UA"/>
        </w:rPr>
        <w:lastRenderedPageBreak/>
        <w:t xml:space="preserve">Харчування здобувачів дошкільної освіти у закладі дошкільної освіти проводилося за встановленим графіком: у робочі дні, триразово – сніданок, обід та вечеря з інтервалами між прийомами їжі не більше чотирьох годин. </w:t>
      </w:r>
      <w:r w:rsidRPr="00AC569F">
        <w:rPr>
          <w:rFonts w:ascii="Times New Roman" w:hAnsi="Times New Roman" w:cs="Times New Roman"/>
          <w:color w:val="000000"/>
          <w:sz w:val="28"/>
          <w:szCs w:val="28"/>
          <w:lang w:val="uk-UA"/>
        </w:rPr>
        <w:t xml:space="preserve">Наявні меню-вивіски про денне меню, об'єм страв для дітей раннього та дошкільного </w:t>
      </w:r>
    </w:p>
    <w:p w:rsidR="0080443C" w:rsidRPr="00AC569F" w:rsidRDefault="0080443C" w:rsidP="00AC569F">
      <w:pPr>
        <w:shd w:val="clear" w:color="auto" w:fill="FFFFFF"/>
        <w:spacing w:after="0" w:line="240" w:lineRule="auto"/>
        <w:jc w:val="both"/>
        <w:rPr>
          <w:rFonts w:ascii="Times New Roman" w:hAnsi="Times New Roman" w:cs="Times New Roman"/>
          <w:sz w:val="28"/>
          <w:szCs w:val="28"/>
          <w:lang w:val="uk-UA"/>
        </w:rPr>
      </w:pPr>
      <w:r w:rsidRPr="00AC569F">
        <w:rPr>
          <w:rFonts w:ascii="Times New Roman" w:hAnsi="Times New Roman" w:cs="Times New Roman"/>
          <w:color w:val="000000"/>
          <w:sz w:val="28"/>
          <w:szCs w:val="28"/>
          <w:lang w:val="uk-UA"/>
        </w:rPr>
        <w:t>віку, графіки видачі готових страв, порядок зняття добових проб.</w:t>
      </w:r>
      <w:r w:rsidRPr="00AC569F">
        <w:rPr>
          <w:rFonts w:ascii="Times New Roman" w:eastAsia="Calibri" w:hAnsi="Times New Roman" w:cs="Times New Roman"/>
          <w:sz w:val="28"/>
          <w:szCs w:val="28"/>
          <w:lang w:val="uk-UA"/>
        </w:rPr>
        <w:t xml:space="preserve">Видача готових страв на групи здійснювалась відповідно до графіка видачі їжі. </w:t>
      </w:r>
      <w:r w:rsidRPr="00AC569F">
        <w:rPr>
          <w:rFonts w:ascii="Times New Roman" w:hAnsi="Times New Roman" w:cs="Times New Roman"/>
          <w:sz w:val="28"/>
          <w:szCs w:val="28"/>
          <w:lang w:val="uk-UA"/>
        </w:rPr>
        <w:t>Помічники вихователя  дотримуються санітарних норм і правил</w:t>
      </w:r>
      <w:r w:rsidRPr="00AC569F">
        <w:rPr>
          <w:rFonts w:ascii="Times New Roman" w:hAnsi="Times New Roman" w:cs="Times New Roman"/>
          <w:color w:val="000000"/>
          <w:sz w:val="28"/>
          <w:szCs w:val="28"/>
          <w:lang w:val="uk-UA"/>
        </w:rPr>
        <w:t xml:space="preserve"> провітрювання приміщень перед відкриттям та почергове провітрювання кімнат протягом дня; </w:t>
      </w:r>
      <w:r w:rsidRPr="00AC569F">
        <w:rPr>
          <w:rFonts w:ascii="Times New Roman" w:hAnsi="Times New Roman" w:cs="Times New Roman"/>
          <w:sz w:val="28"/>
          <w:szCs w:val="28"/>
          <w:lang w:val="uk-UA"/>
        </w:rPr>
        <w:t xml:space="preserve"> режиму та правил миття посуду, графіка генерального прибирання групового осередку.Кухонний посуд </w:t>
      </w:r>
      <w:hyperlink r:id="rId24" w:tgtFrame="_blank" w:history="1">
        <w:r w:rsidRPr="00AC569F">
          <w:rPr>
            <w:rFonts w:ascii="Times New Roman" w:hAnsi="Times New Roman" w:cs="Times New Roman"/>
            <w:sz w:val="28"/>
            <w:szCs w:val="28"/>
            <w:lang w:val="uk-UA"/>
          </w:rPr>
          <w:t xml:space="preserve"> промаркований у відповідності до пункту 21 розділу </w:t>
        </w:r>
        <w:r w:rsidRPr="00AC569F">
          <w:rPr>
            <w:rFonts w:ascii="Times New Roman" w:hAnsi="Times New Roman" w:cs="Times New Roman"/>
            <w:sz w:val="28"/>
            <w:szCs w:val="28"/>
          </w:rPr>
          <w:t>II</w:t>
        </w:r>
        <w:r w:rsidRPr="00AC569F">
          <w:rPr>
            <w:rFonts w:ascii="Times New Roman" w:hAnsi="Times New Roman" w:cs="Times New Roman"/>
            <w:sz w:val="28"/>
            <w:szCs w:val="28"/>
            <w:lang w:val="uk-UA"/>
          </w:rPr>
          <w:t xml:space="preserve"> та пункт 3 розділу </w:t>
        </w:r>
        <w:r w:rsidRPr="00AC569F">
          <w:rPr>
            <w:rFonts w:ascii="Times New Roman" w:hAnsi="Times New Roman" w:cs="Times New Roman"/>
            <w:sz w:val="28"/>
            <w:szCs w:val="28"/>
          </w:rPr>
          <w:t>III</w:t>
        </w:r>
      </w:hyperlink>
      <w:r w:rsidRPr="00AC569F">
        <w:rPr>
          <w:rFonts w:ascii="Times New Roman" w:hAnsi="Times New Roman" w:cs="Times New Roman"/>
          <w:sz w:val="28"/>
          <w:szCs w:val="28"/>
          <w:lang w:val="uk-UA"/>
        </w:rPr>
        <w:t xml:space="preserve"> (додаток 3) Гігієнічних вимог до виробництва та обігу харчових продуктів на потужностях, розташованих у закладах загальної середньої освіти, затверджених наказом Міністерством розвитку економіки, торгівлі та сільського господарства України ввід 03.12.2020 №2532</w:t>
      </w:r>
      <w:hyperlink r:id="rId25" w:tgtFrame="_blank" w:history="1">
        <w:r w:rsidRPr="00AC569F">
          <w:rPr>
            <w:rFonts w:ascii="Times New Roman" w:hAnsi="Times New Roman" w:cs="Times New Roman"/>
            <w:sz w:val="28"/>
            <w:szCs w:val="28"/>
            <w:lang w:val="uk-UA"/>
          </w:rPr>
          <w:t>: «І страва»;</w:t>
        </w:r>
      </w:hyperlink>
      <w:r w:rsidRPr="00AC569F">
        <w:rPr>
          <w:rFonts w:ascii="Times New Roman" w:hAnsi="Times New Roman" w:cs="Times New Roman"/>
          <w:sz w:val="28"/>
          <w:szCs w:val="28"/>
          <w:lang w:val="uk-UA"/>
        </w:rPr>
        <w:t xml:space="preserve"> «ІІ страва», «Овочі», «Фрукти», «Напої/Н», «Хліб/Х» та використовується працівниками за призначенням. Працівниками забезпечено дотримання графіка </w:t>
      </w:r>
    </w:p>
    <w:p w:rsidR="0080443C" w:rsidRPr="00AC569F" w:rsidRDefault="0080443C" w:rsidP="00AC569F">
      <w:pPr>
        <w:shd w:val="clear" w:color="auto" w:fill="FFFFFF"/>
        <w:spacing w:after="0" w:line="240" w:lineRule="auto"/>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видачі страв із харчоблоку, забезпечено наявність  кришок для кухонного посуду для отримання іжі з харчоблоку на групи. Промаркований санітарний одяг для робіт, що  пов᾽язані з організацією харчування та промаркований спеціальний одяг для прибирання приміщень, зберігається окремо.</w:t>
      </w:r>
      <w:r w:rsidRPr="00AC569F">
        <w:rPr>
          <w:rFonts w:ascii="Times New Roman" w:eastAsia="Calibri" w:hAnsi="Times New Roman" w:cs="Times New Roman"/>
          <w:color w:val="000000"/>
          <w:sz w:val="28"/>
          <w:szCs w:val="28"/>
          <w:lang w:val="uk-UA" w:eastAsia="en-US"/>
        </w:rPr>
        <w:t>Сестрою медичною старшою щодня забезпечується розміщення  щоденного меню із зазначенням виходу кожної страви поруч з вікном видачі їжі з харчоблоку та в груповій спільноті «Здоров'ятко» мобільного додатку «Вайбер».</w:t>
      </w:r>
    </w:p>
    <w:p w:rsidR="0080443C" w:rsidRPr="00AC569F" w:rsidRDefault="0080443C" w:rsidP="00AC569F">
      <w:pPr>
        <w:tabs>
          <w:tab w:val="left" w:pos="1080"/>
        </w:tabs>
        <w:spacing w:after="0" w:line="240" w:lineRule="auto"/>
        <w:jc w:val="both"/>
        <w:rPr>
          <w:rFonts w:ascii="Times New Roman" w:hAnsi="Times New Roman" w:cs="Times New Roman"/>
          <w:color w:val="000000"/>
          <w:sz w:val="28"/>
          <w:szCs w:val="28"/>
          <w:lang w:val="uk-UA"/>
        </w:rPr>
      </w:pPr>
      <w:r w:rsidRPr="00AC569F">
        <w:rPr>
          <w:rFonts w:ascii="Times New Roman" w:eastAsia="Calibri" w:hAnsi="Times New Roman" w:cs="Times New Roman"/>
          <w:sz w:val="28"/>
          <w:szCs w:val="28"/>
          <w:lang w:val="uk-UA"/>
        </w:rPr>
        <w:tab/>
      </w:r>
      <w:r w:rsidRPr="00AC569F">
        <w:rPr>
          <w:rFonts w:ascii="Times New Roman" w:hAnsi="Times New Roman" w:cs="Times New Roman"/>
          <w:color w:val="000000"/>
          <w:sz w:val="28"/>
          <w:szCs w:val="28"/>
          <w:lang w:val="uk-UA"/>
        </w:rPr>
        <w:t>Відповідальною особою за організацію харчування  наказом по закладу призначено сестру медичну старшу Тамару Бондаренко. Відповідальна особою за організацію харчування:</w:t>
      </w:r>
    </w:p>
    <w:p w:rsidR="0080443C" w:rsidRPr="00AC569F" w:rsidRDefault="0080443C" w:rsidP="00AC569F">
      <w:pPr>
        <w:pStyle w:val="a5"/>
        <w:numPr>
          <w:ilvl w:val="0"/>
          <w:numId w:val="8"/>
        </w:numPr>
        <w:tabs>
          <w:tab w:val="left" w:pos="1080"/>
        </w:tabs>
        <w:spacing w:before="0" w:beforeAutospacing="0" w:after="0" w:afterAutospacing="0"/>
        <w:contextualSpacing/>
        <w:jc w:val="both"/>
        <w:rPr>
          <w:color w:val="000000"/>
          <w:sz w:val="28"/>
          <w:szCs w:val="28"/>
          <w:lang w:val="uk-UA"/>
        </w:rPr>
      </w:pPr>
      <w:r w:rsidRPr="00AC569F">
        <w:rPr>
          <w:color w:val="000000"/>
          <w:sz w:val="28"/>
          <w:szCs w:val="28"/>
          <w:lang w:val="uk-UA"/>
        </w:rPr>
        <w:t xml:space="preserve"> здійснювала координацію та контролювала роботу працівників харчоблоку, зокрема з питань якості харчових продуктів, санітарно-гігієнічного стану харчоблоку тощо; </w:t>
      </w:r>
    </w:p>
    <w:p w:rsidR="0080443C" w:rsidRPr="00AC569F" w:rsidRDefault="0080443C" w:rsidP="00AC569F">
      <w:pPr>
        <w:pStyle w:val="a5"/>
        <w:numPr>
          <w:ilvl w:val="0"/>
          <w:numId w:val="8"/>
        </w:numPr>
        <w:tabs>
          <w:tab w:val="left" w:pos="1080"/>
        </w:tabs>
        <w:spacing w:before="0" w:beforeAutospacing="0" w:after="0" w:afterAutospacing="0"/>
        <w:contextualSpacing/>
        <w:jc w:val="both"/>
        <w:rPr>
          <w:color w:val="000000"/>
          <w:sz w:val="28"/>
          <w:szCs w:val="28"/>
          <w:lang w:val="uk-UA"/>
        </w:rPr>
      </w:pPr>
      <w:r w:rsidRPr="00AC569F">
        <w:rPr>
          <w:color w:val="000000"/>
          <w:sz w:val="28"/>
          <w:szCs w:val="28"/>
          <w:lang w:val="uk-UA"/>
        </w:rPr>
        <w:t xml:space="preserve">надавала директору закладу пропозиції щодо режиму, способу, форми та графіка харчування, графіка роботи працівників харчоблоку, забезпечення питного режиму здобувачів освіти; </w:t>
      </w:r>
    </w:p>
    <w:p w:rsidR="0080443C" w:rsidRPr="00AC569F" w:rsidRDefault="0080443C" w:rsidP="00AC569F">
      <w:pPr>
        <w:pStyle w:val="a5"/>
        <w:numPr>
          <w:ilvl w:val="0"/>
          <w:numId w:val="8"/>
        </w:numPr>
        <w:tabs>
          <w:tab w:val="left" w:pos="1080"/>
        </w:tabs>
        <w:spacing w:before="0" w:beforeAutospacing="0" w:after="0" w:afterAutospacing="0"/>
        <w:contextualSpacing/>
        <w:jc w:val="both"/>
        <w:rPr>
          <w:color w:val="000000"/>
          <w:sz w:val="28"/>
          <w:szCs w:val="28"/>
          <w:lang w:val="uk-UA"/>
        </w:rPr>
      </w:pPr>
      <w:r w:rsidRPr="00AC569F">
        <w:rPr>
          <w:color w:val="000000"/>
          <w:sz w:val="28"/>
          <w:szCs w:val="28"/>
          <w:lang w:val="uk-UA"/>
        </w:rPr>
        <w:t xml:space="preserve">здійснювала контроль за проходженням працівниками закладу, які виконують посадові обов'язки, що пов'язані з  організацією харчування дітей, профілактичних медичних оглядів відповідно до законодавства;дотриманням правил особистої гігієни, наявністю гнійничкових захворювань і гострих респіраторних інфекцій у працівників харчоблоку та інформувала директора; </w:t>
      </w:r>
    </w:p>
    <w:p w:rsidR="0080443C" w:rsidRPr="00AC569F" w:rsidRDefault="0080443C" w:rsidP="00AC569F">
      <w:pPr>
        <w:pStyle w:val="a5"/>
        <w:numPr>
          <w:ilvl w:val="0"/>
          <w:numId w:val="8"/>
        </w:numPr>
        <w:tabs>
          <w:tab w:val="left" w:pos="1080"/>
        </w:tabs>
        <w:spacing w:before="0" w:beforeAutospacing="0" w:after="0" w:afterAutospacing="0"/>
        <w:contextualSpacing/>
        <w:jc w:val="both"/>
        <w:rPr>
          <w:color w:val="000000"/>
          <w:sz w:val="28"/>
          <w:szCs w:val="28"/>
          <w:lang w:val="uk-UA"/>
        </w:rPr>
      </w:pPr>
      <w:r w:rsidRPr="00AC569F">
        <w:rPr>
          <w:color w:val="000000"/>
          <w:sz w:val="28"/>
          <w:szCs w:val="28"/>
          <w:lang w:val="uk-UA"/>
        </w:rPr>
        <w:t>здійснювала контроль з умовами та строками зберігання харчових продуктів у ЗДО;</w:t>
      </w:r>
    </w:p>
    <w:p w:rsidR="0080443C" w:rsidRPr="00AC569F" w:rsidRDefault="0080443C" w:rsidP="00AC569F">
      <w:pPr>
        <w:pStyle w:val="a5"/>
        <w:numPr>
          <w:ilvl w:val="0"/>
          <w:numId w:val="8"/>
        </w:numPr>
        <w:tabs>
          <w:tab w:val="left" w:pos="1080"/>
        </w:tabs>
        <w:spacing w:before="0" w:beforeAutospacing="0" w:after="0" w:afterAutospacing="0"/>
        <w:contextualSpacing/>
        <w:jc w:val="both"/>
        <w:rPr>
          <w:color w:val="000000"/>
          <w:sz w:val="28"/>
          <w:szCs w:val="28"/>
          <w:lang w:val="uk-UA"/>
        </w:rPr>
      </w:pPr>
      <w:r w:rsidRPr="00AC569F">
        <w:rPr>
          <w:color w:val="000000"/>
          <w:sz w:val="28"/>
          <w:szCs w:val="28"/>
          <w:lang w:val="uk-UA"/>
        </w:rPr>
        <w:t>здійснювала контроль за дотриманням норм харчування, забезпечувала ведення журналу обліку виконання норм дитячого харчування, який заповнюється щодня на підставі меню-розкладу;</w:t>
      </w:r>
    </w:p>
    <w:p w:rsidR="0080443C" w:rsidRPr="00AC569F" w:rsidRDefault="0080443C" w:rsidP="00AC569F">
      <w:pPr>
        <w:pStyle w:val="a5"/>
        <w:numPr>
          <w:ilvl w:val="0"/>
          <w:numId w:val="8"/>
        </w:numPr>
        <w:tabs>
          <w:tab w:val="left" w:pos="1080"/>
        </w:tabs>
        <w:spacing w:before="0" w:beforeAutospacing="0" w:after="0" w:afterAutospacing="0"/>
        <w:contextualSpacing/>
        <w:jc w:val="both"/>
        <w:rPr>
          <w:color w:val="000000"/>
          <w:sz w:val="28"/>
          <w:szCs w:val="28"/>
          <w:lang w:val="uk-UA"/>
        </w:rPr>
      </w:pPr>
      <w:r w:rsidRPr="00AC569F">
        <w:rPr>
          <w:color w:val="000000"/>
          <w:sz w:val="28"/>
          <w:szCs w:val="28"/>
          <w:lang w:val="uk-UA"/>
        </w:rPr>
        <w:lastRenderedPageBreak/>
        <w:t xml:space="preserve"> аналіз виконання норм харчування проводила один раз на чотири тижні, результати проведеного аналізу щомісяця доводила до відома керівника закладу;</w:t>
      </w:r>
    </w:p>
    <w:p w:rsidR="0080443C" w:rsidRPr="00AC569F" w:rsidRDefault="0080443C" w:rsidP="00AC569F">
      <w:pPr>
        <w:pStyle w:val="a5"/>
        <w:numPr>
          <w:ilvl w:val="0"/>
          <w:numId w:val="8"/>
        </w:numPr>
        <w:tabs>
          <w:tab w:val="left" w:pos="1080"/>
        </w:tabs>
        <w:spacing w:before="0" w:beforeAutospacing="0" w:after="0" w:afterAutospacing="0"/>
        <w:contextualSpacing/>
        <w:jc w:val="both"/>
        <w:rPr>
          <w:color w:val="000000"/>
          <w:sz w:val="28"/>
          <w:szCs w:val="28"/>
          <w:lang w:val="uk-UA"/>
        </w:rPr>
      </w:pPr>
      <w:r w:rsidRPr="00AC569F">
        <w:rPr>
          <w:color w:val="000000"/>
          <w:sz w:val="28"/>
          <w:szCs w:val="28"/>
          <w:lang w:val="uk-UA"/>
        </w:rPr>
        <w:t>здійснювала внутрішній контроль за якістю харчових продуктів та готових страв, організацією харчування, дотриманням вимог санітарногозаконодавства та законодавства про безпечність та якість харчових продуктів;</w:t>
      </w:r>
    </w:p>
    <w:p w:rsidR="0080443C" w:rsidRPr="00AC569F" w:rsidRDefault="0080443C" w:rsidP="00AC569F">
      <w:pPr>
        <w:pStyle w:val="a5"/>
        <w:numPr>
          <w:ilvl w:val="0"/>
          <w:numId w:val="8"/>
        </w:numPr>
        <w:tabs>
          <w:tab w:val="left" w:pos="1080"/>
        </w:tabs>
        <w:spacing w:before="0" w:beforeAutospacing="0" w:after="0" w:afterAutospacing="0"/>
        <w:contextualSpacing/>
        <w:jc w:val="both"/>
        <w:rPr>
          <w:color w:val="000000"/>
          <w:sz w:val="28"/>
          <w:szCs w:val="28"/>
          <w:lang w:val="uk-UA"/>
        </w:rPr>
      </w:pPr>
      <w:r w:rsidRPr="00AC569F">
        <w:rPr>
          <w:color w:val="000000"/>
          <w:sz w:val="28"/>
          <w:szCs w:val="28"/>
          <w:lang w:val="uk-UA"/>
        </w:rPr>
        <w:t xml:space="preserve"> контролювала  забезпечення питного режиму здобувачів дошкільної освіти;</w:t>
      </w:r>
    </w:p>
    <w:p w:rsidR="0080443C" w:rsidRPr="00AC569F" w:rsidRDefault="0080443C" w:rsidP="00AC569F">
      <w:pPr>
        <w:pStyle w:val="a5"/>
        <w:numPr>
          <w:ilvl w:val="0"/>
          <w:numId w:val="8"/>
        </w:numPr>
        <w:tabs>
          <w:tab w:val="left" w:pos="1080"/>
        </w:tabs>
        <w:spacing w:before="0" w:beforeAutospacing="0" w:after="0" w:afterAutospacing="0"/>
        <w:contextualSpacing/>
        <w:jc w:val="both"/>
        <w:rPr>
          <w:color w:val="000000"/>
          <w:sz w:val="28"/>
          <w:szCs w:val="28"/>
          <w:lang w:val="uk-UA"/>
        </w:rPr>
      </w:pPr>
      <w:r w:rsidRPr="00AC569F">
        <w:rPr>
          <w:color w:val="000000"/>
          <w:sz w:val="28"/>
          <w:szCs w:val="28"/>
          <w:lang w:val="uk-UA"/>
        </w:rPr>
        <w:t>забезпечує ведення документації з організації харчування, визначену у додатку до Порядку організації харчування.</w:t>
      </w:r>
    </w:p>
    <w:p w:rsidR="0080443C" w:rsidRPr="00AC569F" w:rsidRDefault="0080443C" w:rsidP="00AC569F">
      <w:pPr>
        <w:shd w:val="clear" w:color="auto" w:fill="FFFFFF"/>
        <w:spacing w:after="0" w:line="240" w:lineRule="auto"/>
        <w:jc w:val="both"/>
        <w:rPr>
          <w:rFonts w:ascii="Times New Roman" w:eastAsia="Calibri" w:hAnsi="Times New Roman" w:cs="Times New Roman"/>
          <w:sz w:val="28"/>
          <w:szCs w:val="28"/>
          <w:lang w:val="uk-UA"/>
        </w:rPr>
      </w:pPr>
      <w:r w:rsidRPr="00AC569F">
        <w:rPr>
          <w:rFonts w:ascii="Times New Roman" w:hAnsi="Times New Roman" w:cs="Times New Roman"/>
          <w:color w:val="000000"/>
          <w:sz w:val="28"/>
          <w:szCs w:val="28"/>
          <w:lang w:val="uk-UA"/>
        </w:rPr>
        <w:tab/>
      </w:r>
      <w:r w:rsidRPr="00AC569F">
        <w:rPr>
          <w:rFonts w:ascii="Times New Roman" w:hAnsi="Times New Roman" w:cs="Times New Roman"/>
          <w:sz w:val="28"/>
          <w:szCs w:val="28"/>
          <w:lang w:val="uk-UA"/>
        </w:rPr>
        <w:t>Відповідно до штатного розпису заклад повністю укомплектовано працівниками, які забезпечують організацію харчування дітей (кухар – 2; помічник вихователя – 6; підсобний робітник – 1; комірник – 1; сестра медична старша – 1)</w:t>
      </w:r>
      <w:r w:rsidRPr="00AC569F">
        <w:rPr>
          <w:rFonts w:ascii="Times New Roman" w:hAnsi="Times New Roman" w:cs="Times New Roman"/>
          <w:color w:val="000000"/>
          <w:sz w:val="28"/>
          <w:szCs w:val="28"/>
          <w:lang w:val="uk-UA"/>
        </w:rPr>
        <w:t xml:space="preserve">. </w:t>
      </w:r>
      <w:r w:rsidRPr="00AC569F">
        <w:rPr>
          <w:rFonts w:ascii="Times New Roman" w:eastAsia="Calibri" w:hAnsi="Times New Roman" w:cs="Times New Roman"/>
          <w:sz w:val="28"/>
          <w:szCs w:val="28"/>
          <w:lang w:val="uk-UA"/>
        </w:rPr>
        <w:t>Кухарі готували смачні страви відповідно до технологічних карток, меню-розкладу, дотримуючись технологій приготування страв. Закладка продуктів у котел здійснювалась у присутності медичного працівника.</w:t>
      </w:r>
    </w:p>
    <w:p w:rsidR="0080443C" w:rsidRPr="00AC569F" w:rsidRDefault="0080443C" w:rsidP="00AC569F">
      <w:pPr>
        <w:shd w:val="clear" w:color="auto" w:fill="FFFFFF"/>
        <w:spacing w:after="0" w:line="240" w:lineRule="auto"/>
        <w:ind w:firstLine="708"/>
        <w:jc w:val="both"/>
        <w:rPr>
          <w:rFonts w:ascii="Times New Roman" w:eastAsia="Times New Roman" w:hAnsi="Times New Roman" w:cs="Times New Roman"/>
          <w:sz w:val="28"/>
          <w:szCs w:val="28"/>
          <w:lang w:val="uk-UA"/>
        </w:rPr>
      </w:pPr>
      <w:r w:rsidRPr="00AC569F">
        <w:rPr>
          <w:rFonts w:ascii="Times New Roman" w:hAnsi="Times New Roman" w:cs="Times New Roman"/>
          <w:color w:val="000000"/>
          <w:sz w:val="28"/>
          <w:szCs w:val="28"/>
          <w:lang w:val="uk-UA"/>
        </w:rPr>
        <w:t>Підсобний робітник, який здійснює прибирання, миття та дезінфекцію у приміщеннях харчоблоку, має відповідні знання та підготовку. Варто відмітити, що усі працівники, які здійснюють поводження з харчовими продуктами проінструктовані щодо основних правил дотримання особистої гігієни.</w:t>
      </w:r>
    </w:p>
    <w:p w:rsidR="0080443C" w:rsidRPr="00AC569F" w:rsidRDefault="0080443C" w:rsidP="00AC569F">
      <w:pPr>
        <w:shd w:val="clear" w:color="auto" w:fill="FFFFFF"/>
        <w:spacing w:after="0" w:line="240" w:lineRule="auto"/>
        <w:jc w:val="both"/>
        <w:rPr>
          <w:rFonts w:ascii="Times New Roman" w:eastAsia="Times New Roman" w:hAnsi="Times New Roman" w:cs="Times New Roman"/>
          <w:sz w:val="28"/>
          <w:szCs w:val="28"/>
          <w:lang w:val="uk-UA"/>
        </w:rPr>
      </w:pPr>
      <w:r w:rsidRPr="00AC569F">
        <w:rPr>
          <w:rFonts w:ascii="Times New Roman" w:hAnsi="Times New Roman" w:cs="Times New Roman"/>
          <w:sz w:val="28"/>
          <w:szCs w:val="28"/>
          <w:lang w:val="uk-UA"/>
        </w:rPr>
        <w:tab/>
        <w:t>Для забезпечення безперебійного постачання продуктів харчування у ЗДО протягом у січні 2025 року проведено закупівлі продуктів харчування через електронну систему «Прозорро» та укладені договори на постачання продуктів харчування з переможцями торгів: У кожного постачальника наявний експлуатаційний дозвіл на постачання продуктів харчування та продовольчої сировини.</w:t>
      </w:r>
      <w:r w:rsidRPr="00AC569F">
        <w:rPr>
          <w:rFonts w:ascii="Times New Roman" w:eastAsia="Calibri" w:hAnsi="Times New Roman" w:cs="Times New Roman"/>
          <w:spacing w:val="-2"/>
          <w:sz w:val="28"/>
          <w:szCs w:val="28"/>
          <w:lang w:val="uk-UA" w:eastAsia="en-US"/>
        </w:rPr>
        <w:t xml:space="preserve">Визначено, що постачальниками продуктів харчування </w:t>
      </w:r>
      <w:r w:rsidRPr="00AC569F">
        <w:rPr>
          <w:rFonts w:ascii="Times New Roman" w:eastAsia="Calibri" w:hAnsi="Times New Roman" w:cs="Times New Roman"/>
          <w:spacing w:val="-1"/>
          <w:sz w:val="28"/>
          <w:szCs w:val="28"/>
          <w:lang w:val="uk-UA" w:eastAsia="en-US"/>
        </w:rPr>
        <w:t xml:space="preserve">у 2025 році за </w:t>
      </w:r>
      <w:r w:rsidRPr="00AC569F">
        <w:rPr>
          <w:rFonts w:ascii="Times New Roman" w:eastAsia="Calibri" w:hAnsi="Times New Roman" w:cs="Times New Roman"/>
          <w:sz w:val="28"/>
          <w:szCs w:val="28"/>
          <w:lang w:val="uk-UA" w:eastAsia="en-US"/>
        </w:rPr>
        <w:t xml:space="preserve"> результатами тендерних процедур закупівлі продуктів харчування</w:t>
      </w:r>
      <w:r w:rsidRPr="00AC569F">
        <w:rPr>
          <w:rFonts w:ascii="Times New Roman" w:eastAsia="Calibri" w:hAnsi="Times New Roman" w:cs="Times New Roman"/>
          <w:spacing w:val="-1"/>
          <w:sz w:val="28"/>
          <w:szCs w:val="28"/>
          <w:lang w:val="uk-UA" w:eastAsia="en-US"/>
        </w:rPr>
        <w:t xml:space="preserve"> є:</w:t>
      </w:r>
    </w:p>
    <w:p w:rsidR="0080443C" w:rsidRPr="00AC569F" w:rsidRDefault="0080443C" w:rsidP="00AC569F">
      <w:pPr>
        <w:widowControl w:val="0"/>
        <w:shd w:val="clear" w:color="auto" w:fill="FFFFFF"/>
        <w:tabs>
          <w:tab w:val="left" w:pos="485"/>
          <w:tab w:val="left" w:leader="underscore" w:pos="3739"/>
        </w:tabs>
        <w:autoSpaceDE w:val="0"/>
        <w:autoSpaceDN w:val="0"/>
        <w:adjustRightInd w:val="0"/>
        <w:spacing w:after="0" w:line="240" w:lineRule="auto"/>
        <w:jc w:val="both"/>
        <w:rPr>
          <w:rFonts w:ascii="Times New Roman" w:eastAsia="Calibri" w:hAnsi="Times New Roman" w:cs="Times New Roman"/>
          <w:b/>
          <w:spacing w:val="-2"/>
          <w:sz w:val="28"/>
          <w:szCs w:val="28"/>
          <w:lang w:val="uk-UA" w:eastAsia="en-US"/>
        </w:rPr>
      </w:pPr>
      <w:r w:rsidRPr="00AC569F">
        <w:rPr>
          <w:rFonts w:ascii="Times New Roman" w:eastAsia="Calibri" w:hAnsi="Times New Roman" w:cs="Times New Roman"/>
          <w:spacing w:val="-2"/>
          <w:sz w:val="28"/>
          <w:szCs w:val="28"/>
          <w:lang w:val="uk-UA" w:eastAsia="en-US"/>
        </w:rPr>
        <w:t>- хліб цільнозерновий, батон, булка «Ромашка» – ФОП Лавріненко Р.Г;</w:t>
      </w:r>
    </w:p>
    <w:p w:rsidR="0080443C" w:rsidRPr="00AC569F" w:rsidRDefault="0080443C" w:rsidP="00AC569F">
      <w:pPr>
        <w:spacing w:after="0" w:line="240" w:lineRule="auto"/>
        <w:jc w:val="both"/>
        <w:rPr>
          <w:rFonts w:ascii="Times New Roman" w:eastAsia="Calibri" w:hAnsi="Times New Roman" w:cs="Times New Roman"/>
          <w:bCs/>
          <w:sz w:val="28"/>
          <w:szCs w:val="28"/>
          <w:lang w:val="uk-UA" w:eastAsia="en-US"/>
        </w:rPr>
      </w:pPr>
      <w:r w:rsidRPr="00AC569F">
        <w:rPr>
          <w:rFonts w:ascii="Times New Roman" w:eastAsia="Calibri" w:hAnsi="Times New Roman" w:cs="Times New Roman"/>
          <w:spacing w:val="-2"/>
          <w:sz w:val="28"/>
          <w:szCs w:val="28"/>
          <w:lang w:val="uk-UA" w:eastAsia="en-US"/>
        </w:rPr>
        <w:t>-</w:t>
      </w:r>
      <w:r w:rsidRPr="00AC569F">
        <w:rPr>
          <w:rFonts w:ascii="Times New Roman" w:eastAsia="Calibri" w:hAnsi="Times New Roman" w:cs="Times New Roman"/>
          <w:bCs/>
          <w:sz w:val="28"/>
          <w:szCs w:val="28"/>
          <w:lang w:val="uk-UA" w:eastAsia="en-US"/>
        </w:rPr>
        <w:t>крупи, бобові, фрукти сушені (сухофрукти), м</w:t>
      </w:r>
      <w:r w:rsidRPr="00AC569F">
        <w:rPr>
          <w:rFonts w:ascii="Times New Roman" w:eastAsia="Calibri" w:hAnsi="Times New Roman" w:cs="Times New Roman"/>
          <w:spacing w:val="-2"/>
          <w:sz w:val="28"/>
          <w:szCs w:val="28"/>
          <w:lang w:val="uk-UA" w:eastAsia="en-US"/>
        </w:rPr>
        <w:t>олочні продукти (кефір, ряжанка,  сметана 21%, йогурт);</w:t>
      </w:r>
      <w:r w:rsidRPr="00AC569F">
        <w:rPr>
          <w:rFonts w:ascii="Times New Roman" w:eastAsia="Calibri" w:hAnsi="Times New Roman" w:cs="Times New Roman"/>
          <w:bCs/>
          <w:sz w:val="28"/>
          <w:szCs w:val="28"/>
          <w:lang w:val="uk-UA" w:eastAsia="en-US"/>
        </w:rPr>
        <w:t xml:space="preserve"> молоко пастеризоване 2,5%; с</w:t>
      </w:r>
      <w:r w:rsidRPr="00AC569F">
        <w:rPr>
          <w:rFonts w:ascii="Times New Roman" w:eastAsia="Calibri" w:hAnsi="Times New Roman" w:cs="Times New Roman"/>
          <w:spacing w:val="-2"/>
          <w:sz w:val="28"/>
          <w:szCs w:val="28"/>
          <w:lang w:val="uk-UA" w:eastAsia="en-US"/>
        </w:rPr>
        <w:t xml:space="preserve">ир кисломолочний  9%; сир твердий, </w:t>
      </w:r>
      <w:r w:rsidRPr="00AC569F">
        <w:rPr>
          <w:rFonts w:ascii="Times New Roman" w:eastAsia="Calibri" w:hAnsi="Times New Roman" w:cs="Times New Roman"/>
          <w:bCs/>
          <w:sz w:val="28"/>
          <w:szCs w:val="28"/>
          <w:lang w:val="uk-UA" w:eastAsia="en-US"/>
        </w:rPr>
        <w:t>м</w:t>
      </w:r>
      <w:r w:rsidRPr="00AC569F">
        <w:rPr>
          <w:rFonts w:ascii="Times New Roman" w:eastAsia="Calibri" w:hAnsi="Times New Roman" w:cs="Times New Roman"/>
          <w:spacing w:val="-2"/>
          <w:sz w:val="28"/>
          <w:szCs w:val="28"/>
          <w:lang w:val="uk-UA" w:eastAsia="en-US"/>
        </w:rPr>
        <w:t>асло вершкове  72%</w:t>
      </w:r>
      <w:r w:rsidRPr="00AC569F">
        <w:rPr>
          <w:rFonts w:ascii="Times New Roman" w:eastAsia="Calibri" w:hAnsi="Times New Roman" w:cs="Times New Roman"/>
          <w:bCs/>
          <w:sz w:val="28"/>
          <w:szCs w:val="28"/>
          <w:lang w:val="uk-UA" w:eastAsia="en-US"/>
        </w:rPr>
        <w:t>; овочі свіжі</w:t>
      </w:r>
      <w:r w:rsidRPr="00AC569F">
        <w:rPr>
          <w:rFonts w:ascii="Times New Roman" w:eastAsia="Calibri" w:hAnsi="Times New Roman" w:cs="Times New Roman"/>
          <w:spacing w:val="-2"/>
          <w:sz w:val="28"/>
          <w:szCs w:val="28"/>
          <w:lang w:val="uk-UA" w:eastAsia="en-US"/>
        </w:rPr>
        <w:t>: буряк, морква, цибуля, капуста;м'ясо свинини (заморожене);м'ясо птиці заморожене (філе, стегно),</w:t>
      </w:r>
      <w:r w:rsidRPr="00AC569F">
        <w:rPr>
          <w:rFonts w:ascii="Times New Roman" w:eastAsia="Calibri" w:hAnsi="Times New Roman" w:cs="Times New Roman"/>
          <w:bCs/>
          <w:sz w:val="28"/>
          <w:szCs w:val="28"/>
          <w:lang w:val="uk-UA" w:eastAsia="en-US"/>
        </w:rPr>
        <w:t xml:space="preserve"> борошно пшеничне, яйце куряче,овочі квашені (огірок, капуста); морожені фрукти, ягоди; соки - </w:t>
      </w:r>
      <w:r w:rsidRPr="00AC569F">
        <w:rPr>
          <w:rFonts w:ascii="Times New Roman" w:eastAsia="Calibri" w:hAnsi="Times New Roman" w:cs="Times New Roman"/>
          <w:spacing w:val="-2"/>
          <w:sz w:val="28"/>
          <w:szCs w:val="28"/>
          <w:lang w:val="uk-UA" w:eastAsia="en-US"/>
        </w:rPr>
        <w:t>ТОВ  «Смачненько»;</w:t>
      </w:r>
    </w:p>
    <w:p w:rsidR="0080443C" w:rsidRPr="00AC569F" w:rsidRDefault="0080443C" w:rsidP="00AC569F">
      <w:pPr>
        <w:spacing w:after="0" w:line="240" w:lineRule="auto"/>
        <w:jc w:val="both"/>
        <w:rPr>
          <w:rFonts w:ascii="Times New Roman" w:eastAsia="Calibri" w:hAnsi="Times New Roman" w:cs="Times New Roman"/>
          <w:bCs/>
          <w:sz w:val="28"/>
          <w:szCs w:val="28"/>
          <w:lang w:val="uk-UA" w:eastAsia="en-US"/>
        </w:rPr>
      </w:pPr>
      <w:r w:rsidRPr="00AC569F">
        <w:rPr>
          <w:rFonts w:ascii="Times New Roman" w:eastAsia="Calibri" w:hAnsi="Times New Roman" w:cs="Times New Roman"/>
          <w:spacing w:val="-2"/>
          <w:sz w:val="28"/>
          <w:szCs w:val="28"/>
          <w:lang w:val="uk-UA" w:eastAsia="en-US"/>
        </w:rPr>
        <w:t xml:space="preserve">- </w:t>
      </w:r>
      <w:r w:rsidRPr="00AC569F">
        <w:rPr>
          <w:rFonts w:ascii="Times New Roman" w:eastAsia="Calibri" w:hAnsi="Times New Roman" w:cs="Times New Roman"/>
          <w:bCs/>
          <w:sz w:val="28"/>
          <w:szCs w:val="28"/>
          <w:lang w:val="uk-UA" w:eastAsia="en-US"/>
        </w:rPr>
        <w:t xml:space="preserve">макаронні вироби, картопля, крохмаль, бобові (квасоля) - </w:t>
      </w:r>
      <w:r w:rsidRPr="00AC569F">
        <w:rPr>
          <w:rFonts w:ascii="Times New Roman" w:eastAsia="Calibri" w:hAnsi="Times New Roman" w:cs="Times New Roman"/>
          <w:spacing w:val="-2"/>
          <w:sz w:val="28"/>
          <w:szCs w:val="28"/>
          <w:lang w:val="uk-UA" w:eastAsia="en-US"/>
        </w:rPr>
        <w:t>п/п Кучерюк Н.В.</w:t>
      </w:r>
    </w:p>
    <w:p w:rsidR="0080443C" w:rsidRPr="00AC569F" w:rsidRDefault="0080443C" w:rsidP="00AC569F">
      <w:pPr>
        <w:tabs>
          <w:tab w:val="left" w:pos="4489"/>
          <w:tab w:val="left" w:pos="5092"/>
        </w:tabs>
        <w:spacing w:after="0" w:line="240" w:lineRule="auto"/>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 xml:space="preserve">         Постачання продуктів харчування здійснювалося у централізованому порядку у відповідності до заявок. Приймання товару проводилося відповідно </w:t>
      </w:r>
    </w:p>
    <w:p w:rsidR="0080443C" w:rsidRPr="00AC569F" w:rsidRDefault="0080443C" w:rsidP="00AC569F">
      <w:pPr>
        <w:tabs>
          <w:tab w:val="left" w:pos="4489"/>
          <w:tab w:val="left" w:pos="5092"/>
        </w:tabs>
        <w:spacing w:after="0" w:line="240" w:lineRule="auto"/>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товаросупровідних документів (накладних). Не зафіксовано випадків повернення неякісної продукції. Терміни реалізації продовольчої сировини та продуктів харчування завжди витримувалися. Не виявлено жодного порушення правил зберігання та терміни реалізації.</w:t>
      </w:r>
      <w:r w:rsidRPr="00AC569F">
        <w:rPr>
          <w:rFonts w:ascii="Times New Roman" w:eastAsia="Times New Roman" w:hAnsi="Times New Roman" w:cs="Times New Roman"/>
          <w:sz w:val="28"/>
          <w:szCs w:val="28"/>
          <w:lang w:val="uk-UA"/>
        </w:rPr>
        <w:t xml:space="preserve"> У ЗДО запроваджено систему НАССР, тому особлива увага звертається саме на безпечність (постачання продуктів, приймання, зберігання та приготування), на виконання програм-передумов, що діють у закладі.</w:t>
      </w:r>
    </w:p>
    <w:p w:rsidR="0080443C" w:rsidRPr="00AC569F" w:rsidRDefault="0080443C" w:rsidP="00AC569F">
      <w:pPr>
        <w:pStyle w:val="a3"/>
        <w:spacing w:before="0" w:beforeAutospacing="0" w:after="0" w:afterAutospacing="0"/>
        <w:ind w:firstLine="360"/>
        <w:jc w:val="both"/>
        <w:rPr>
          <w:sz w:val="28"/>
          <w:szCs w:val="28"/>
          <w:lang w:val="uk-UA"/>
        </w:rPr>
      </w:pPr>
      <w:r w:rsidRPr="00AC569F">
        <w:rPr>
          <w:color w:val="000000"/>
          <w:sz w:val="28"/>
          <w:szCs w:val="28"/>
          <w:lang w:val="uk-UA"/>
        </w:rPr>
        <w:lastRenderedPageBreak/>
        <w:t xml:space="preserve">На виконання </w:t>
      </w:r>
      <w:r w:rsidRPr="00AC569F">
        <w:rPr>
          <w:sz w:val="28"/>
          <w:szCs w:val="28"/>
          <w:lang w:val="uk-UA"/>
        </w:rPr>
        <w:t xml:space="preserve">Постанови Кабінету Міністрів України від 24.03.2021 р. №305 «Про затвердження норм та Порядку організації харчування у закладах освіти </w:t>
      </w:r>
    </w:p>
    <w:p w:rsidR="0080443C" w:rsidRPr="00AC569F" w:rsidRDefault="0080443C" w:rsidP="00AC569F">
      <w:pPr>
        <w:spacing w:after="0" w:line="240" w:lineRule="auto"/>
        <w:jc w:val="both"/>
        <w:rPr>
          <w:rFonts w:ascii="Times New Roman" w:eastAsia="Calibri" w:hAnsi="Times New Roman" w:cs="Times New Roman"/>
          <w:sz w:val="28"/>
          <w:szCs w:val="28"/>
          <w:lang w:eastAsia="en-US"/>
        </w:rPr>
      </w:pPr>
      <w:r w:rsidRPr="00AC569F">
        <w:rPr>
          <w:rFonts w:ascii="Times New Roman" w:hAnsi="Times New Roman" w:cs="Times New Roman"/>
          <w:sz w:val="28"/>
          <w:szCs w:val="28"/>
          <w:lang w:val="uk-UA"/>
        </w:rPr>
        <w:t>та дитячих  закладах оздоровлення та відпочинку» у 2024/2025 навчальному році</w:t>
      </w:r>
      <w:r w:rsidRPr="00AC569F">
        <w:rPr>
          <w:rFonts w:ascii="Times New Roman" w:hAnsi="Times New Roman" w:cs="Times New Roman"/>
          <w:sz w:val="28"/>
          <w:szCs w:val="28"/>
          <w:lang w:val="uk-UA" w:bidi="he-IL"/>
        </w:rPr>
        <w:t>у ЗДО приділяється  значна увага</w:t>
      </w:r>
      <w:r w:rsidRPr="00AC569F">
        <w:rPr>
          <w:rFonts w:ascii="Times New Roman" w:hAnsi="Times New Roman" w:cs="Times New Roman"/>
          <w:color w:val="000000"/>
          <w:sz w:val="28"/>
          <w:szCs w:val="28"/>
          <w:lang w:val="uk-UA"/>
        </w:rPr>
        <w:t xml:space="preserve"> дотриманню норм харчування.</w:t>
      </w:r>
      <w:r w:rsidRPr="00AC569F">
        <w:rPr>
          <w:rFonts w:ascii="Times New Roman" w:eastAsia="Calibri" w:hAnsi="Times New Roman" w:cs="Times New Roman"/>
          <w:color w:val="000000"/>
          <w:sz w:val="28"/>
          <w:szCs w:val="28"/>
          <w:lang w:val="uk-UA" w:eastAsia="en-US"/>
        </w:rPr>
        <w:t xml:space="preserve"> Позитивно визначається  складання щоденного меню-розкладу відповідно до примірного чотиритижневого меню для триразового харчування дітей віком від 1 до 6(7) років на осінній, зимовий та весняний періоди 2024-2025навчального року, погодженого заступником начальника </w:t>
      </w:r>
      <w:r w:rsidRPr="00AC569F">
        <w:rPr>
          <w:rFonts w:ascii="Times New Roman" w:eastAsia="Calibri" w:hAnsi="Times New Roman" w:cs="Times New Roman"/>
          <w:sz w:val="28"/>
          <w:szCs w:val="28"/>
          <w:lang w:val="uk-UA" w:eastAsia="en-US"/>
        </w:rPr>
        <w:t xml:space="preserve">Звенигородського районного управління ГУ Держпродспоживслужби в Черкаській області з урахуванням технологічної документації на страви та вироби. </w:t>
      </w:r>
    </w:p>
    <w:p w:rsidR="0080443C" w:rsidRPr="00AC569F" w:rsidRDefault="0080443C" w:rsidP="00AC569F">
      <w:pPr>
        <w:pStyle w:val="a3"/>
        <w:spacing w:before="0" w:beforeAutospacing="0" w:after="0" w:afterAutospacing="0"/>
        <w:jc w:val="both"/>
        <w:rPr>
          <w:color w:val="000000"/>
          <w:sz w:val="28"/>
          <w:szCs w:val="28"/>
          <w:lang w:val="uk-UA"/>
        </w:rPr>
      </w:pPr>
      <w:r w:rsidRPr="00AC569F">
        <w:rPr>
          <w:color w:val="000000"/>
          <w:sz w:val="28"/>
          <w:szCs w:val="28"/>
        </w:rPr>
        <w:t xml:space="preserve">      </w:t>
      </w:r>
      <w:r w:rsidRPr="00AC569F">
        <w:rPr>
          <w:color w:val="000000"/>
          <w:sz w:val="28"/>
          <w:szCs w:val="28"/>
          <w:lang w:val="uk-UA"/>
        </w:rPr>
        <w:t>Під час здійснення заходів з організації харчування здобувачів дошкільної  освіти значна робота проведенащодо дотримання вимог законодавства з питань організації харчування.</w:t>
      </w:r>
      <w:r w:rsidRPr="00AC569F">
        <w:rPr>
          <w:sz w:val="28"/>
          <w:szCs w:val="28"/>
          <w:lang w:val="uk-UA"/>
        </w:rPr>
        <w:t xml:space="preserve">Вжито заходів щодо розширення асортименту  страв та приведення їх у відповідність до нових норм харчування.Слід зазначити ефективність </w:t>
      </w:r>
      <w:r w:rsidRPr="00AC569F">
        <w:rPr>
          <w:color w:val="000000"/>
          <w:sz w:val="28"/>
          <w:szCs w:val="28"/>
          <w:lang w:val="uk-UA"/>
        </w:rPr>
        <w:t>висвітлення питання організації харчування за новою системою здорового харчування у ЗДО на офіційномусайті закладу, на сторінках соціальних мереж, групових спільнотах батьків мобільного додатку Вайбер.</w:t>
      </w:r>
    </w:p>
    <w:p w:rsidR="0080443C" w:rsidRPr="00AC569F" w:rsidRDefault="0080443C" w:rsidP="00AC569F">
      <w:pPr>
        <w:tabs>
          <w:tab w:val="num" w:pos="-24"/>
        </w:tabs>
        <w:spacing w:after="0" w:line="240" w:lineRule="auto"/>
        <w:ind w:right="-36"/>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ab/>
        <w:t>Позитивно визначається скординування дій</w:t>
      </w:r>
      <w:r w:rsidRPr="00AC569F">
        <w:rPr>
          <w:rFonts w:ascii="Times New Roman" w:eastAsia="Times New Roman" w:hAnsi="Times New Roman" w:cs="Times New Roman"/>
          <w:sz w:val="28"/>
          <w:szCs w:val="28"/>
          <w:lang w:val="uk-UA"/>
        </w:rPr>
        <w:t xml:space="preserve"> з організації харчування у відповідності системи НАССР у ЗДО</w:t>
      </w:r>
      <w:r w:rsidRPr="00AC569F">
        <w:rPr>
          <w:rFonts w:ascii="Times New Roman" w:hAnsi="Times New Roman" w:cs="Times New Roman"/>
          <w:sz w:val="28"/>
          <w:szCs w:val="28"/>
          <w:lang w:val="uk-UA"/>
        </w:rPr>
        <w:t>. На якість роботи по впровадженню системи НАССР позитивно впливає навчання членів робочої групи НААСР та персоналу, який здійснює поводження з харчовими продуктами, миття та дезінфекцію щодо методів ефективного  прибирання, зберігання та належного використання мийних засобів керівником робочої групи НАССР, що проводиться за розробленим графіком, складено протоколи навчання персоналу.</w:t>
      </w:r>
      <w:r w:rsidRPr="00AC569F">
        <w:rPr>
          <w:rFonts w:ascii="Times New Roman" w:eastAsia="Times New Roman" w:hAnsi="Times New Roman" w:cs="Times New Roman"/>
          <w:sz w:val="28"/>
          <w:szCs w:val="28"/>
          <w:lang w:val="uk-UA"/>
        </w:rPr>
        <w:t xml:space="preserve">Члени робочої групи НАССР та працівники, що задіяні в організації дитячого харчування забезпечують підвищення рівня  професійних знань для </w:t>
      </w:r>
      <w:r w:rsidRPr="00AC569F">
        <w:rPr>
          <w:rFonts w:ascii="Times New Roman" w:hAnsi="Times New Roman" w:cs="Times New Roman"/>
          <w:sz w:val="28"/>
          <w:szCs w:val="28"/>
          <w:lang w:val="uk-UA"/>
        </w:rPr>
        <w:t>якісного впровадження у ЗДО процедур, заснованих на принципах НАССР через участь в онлайн–курсах, учасники вебінарів.</w:t>
      </w:r>
      <w:r w:rsidRPr="00AC569F">
        <w:rPr>
          <w:rFonts w:ascii="Times New Roman" w:eastAsia="Calibri" w:hAnsi="Times New Roman" w:cs="Times New Roman"/>
          <w:sz w:val="28"/>
          <w:szCs w:val="28"/>
          <w:lang w:val="uk-UA" w:eastAsia="en-US"/>
        </w:rPr>
        <w:t>На виконання листа Звенигородського районного управління ГУ Держпродспоживслужби в Черкаській області від 08.08.2024 №739 працівники ЗДО у вересні 2024 року взяли участь у проведенні онлайн-заходів, присвячених впровадженню системи НАССР та особливостями харчування в умовах воєнного часу. До конференції залучились працівники, які беруть участь в організації харчування: директор, вихователь-методист, сестра медична, комірник, помічники вихователя, кухарі.</w:t>
      </w:r>
    </w:p>
    <w:p w:rsidR="0080443C" w:rsidRPr="00AC569F" w:rsidRDefault="0080443C" w:rsidP="00AC569F">
      <w:pPr>
        <w:spacing w:after="0" w:line="240" w:lineRule="auto"/>
        <w:ind w:firstLine="318"/>
        <w:jc w:val="both"/>
        <w:rPr>
          <w:rFonts w:ascii="Times New Roman" w:hAnsi="Times New Roman" w:cs="Times New Roman"/>
          <w:sz w:val="28"/>
          <w:szCs w:val="28"/>
          <w:lang w:val="uk-UA"/>
        </w:rPr>
      </w:pPr>
      <w:r w:rsidRPr="00AC569F">
        <w:rPr>
          <w:rFonts w:ascii="Times New Roman" w:eastAsia="Times New Roman" w:hAnsi="Times New Roman" w:cs="Times New Roman"/>
          <w:sz w:val="28"/>
          <w:szCs w:val="28"/>
          <w:lang w:val="uk-UA"/>
        </w:rPr>
        <w:tab/>
        <w:t>Варто визначити наявність технологічної документації на страви та вироби, у якій враховуються вимоги Порядку</w:t>
      </w:r>
      <w:r w:rsidRPr="00AC569F">
        <w:rPr>
          <w:rFonts w:ascii="Times New Roman" w:hAnsi="Times New Roman" w:cs="Times New Roman"/>
          <w:sz w:val="28"/>
          <w:szCs w:val="28"/>
          <w:lang w:val="uk-UA"/>
        </w:rPr>
        <w:t xml:space="preserve"> організації харчування у закладах освіти та дитячих  закладах оздоровлення та відпочинку</w:t>
      </w:r>
      <w:r w:rsidRPr="00AC569F">
        <w:rPr>
          <w:rFonts w:ascii="Times New Roman" w:eastAsia="Times New Roman" w:hAnsi="Times New Roman" w:cs="Times New Roman"/>
          <w:sz w:val="28"/>
          <w:szCs w:val="28"/>
          <w:lang w:val="uk-UA"/>
        </w:rPr>
        <w:t>та встановлені МОЗ вимоги щодо організації харчування.</w:t>
      </w:r>
      <w:r w:rsidRPr="00AC569F">
        <w:rPr>
          <w:rFonts w:ascii="Times New Roman" w:hAnsi="Times New Roman" w:cs="Times New Roman"/>
          <w:sz w:val="28"/>
          <w:szCs w:val="28"/>
          <w:lang w:val="uk-UA"/>
        </w:rPr>
        <w:t>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80443C" w:rsidRPr="00AC569F" w:rsidRDefault="0080443C" w:rsidP="00AC569F">
      <w:pPr>
        <w:spacing w:after="0" w:line="240" w:lineRule="auto"/>
        <w:ind w:firstLine="708"/>
        <w:jc w:val="both"/>
        <w:rPr>
          <w:rFonts w:ascii="Times New Roman" w:hAnsi="Times New Roman" w:cs="Times New Roman"/>
          <w:sz w:val="28"/>
          <w:szCs w:val="28"/>
          <w:lang w:val="uk-UA"/>
        </w:rPr>
      </w:pPr>
      <w:r w:rsidRPr="00AC569F">
        <w:rPr>
          <w:rFonts w:ascii="Times New Roman" w:eastAsia="Calibri" w:hAnsi="Times New Roman" w:cs="Times New Roman"/>
          <w:sz w:val="28"/>
          <w:szCs w:val="28"/>
          <w:lang w:val="uk-UA" w:eastAsia="en-US"/>
        </w:rPr>
        <w:t xml:space="preserve">Відповідно до рішення сесії Калинопільської селищної ради від 20.12.2024 №47-81/VІІІ «Про встановлення вартості харчування та розмірів плати за харчування дітей у закладах освіти комунальної власності Катеринопільської селищної територіальної громади» </w:t>
      </w:r>
      <w:r w:rsidRPr="00AC569F">
        <w:rPr>
          <w:rFonts w:ascii="Times New Roman" w:eastAsia="Calibri" w:hAnsi="Times New Roman" w:cs="Times New Roman"/>
          <w:color w:val="0D0D0D"/>
          <w:sz w:val="28"/>
          <w:szCs w:val="28"/>
          <w:lang w:val="uk-UA" w:eastAsia="en-US"/>
        </w:rPr>
        <w:t xml:space="preserve">заплановані кошти на харчування дітей дошкільного віку  за умови триразового харчування (сніданок, </w:t>
      </w:r>
      <w:r w:rsidRPr="00AC569F">
        <w:rPr>
          <w:rFonts w:ascii="Times New Roman" w:eastAsia="Calibri" w:hAnsi="Times New Roman" w:cs="Times New Roman"/>
          <w:color w:val="0D0D0D"/>
          <w:sz w:val="28"/>
          <w:szCs w:val="28"/>
          <w:lang w:val="uk-UA" w:eastAsia="en-US"/>
        </w:rPr>
        <w:lastRenderedPageBreak/>
        <w:t>обід, вечеря)</w:t>
      </w:r>
      <w:r w:rsidRPr="00AC569F">
        <w:rPr>
          <w:rFonts w:ascii="Times New Roman" w:eastAsia="Times New Roman" w:hAnsi="Times New Roman" w:cs="Times New Roman"/>
          <w:sz w:val="28"/>
          <w:szCs w:val="28"/>
          <w:lang w:val="uk-UA" w:bidi="he-IL"/>
        </w:rPr>
        <w:t xml:space="preserve">  для дітей дошкільного віку 1- 4 років –   60 гривень 00 коп., від 4 до 6-7 років –  70 гривень 00 коп</w:t>
      </w:r>
      <w:r w:rsidRPr="00AC569F">
        <w:rPr>
          <w:rFonts w:ascii="Times New Roman" w:eastAsia="Calibri" w:hAnsi="Times New Roman" w:cs="Times New Roman"/>
          <w:sz w:val="28"/>
          <w:szCs w:val="28"/>
          <w:lang w:val="uk-UA"/>
        </w:rPr>
        <w:t xml:space="preserve">. </w:t>
      </w:r>
      <w:r w:rsidRPr="00AC569F">
        <w:rPr>
          <w:rFonts w:ascii="Times New Roman" w:eastAsia="Calibri" w:hAnsi="Times New Roman" w:cs="Times New Roman"/>
          <w:sz w:val="28"/>
          <w:szCs w:val="28"/>
          <w:lang w:val="uk-UA" w:eastAsia="en-US"/>
        </w:rPr>
        <w:t xml:space="preserve">З 01січня 2025 року встановлена батьківська плата за харчування дітей вікових груп  (1—4 роки;  від 4 до 6 (7) років) у розмірі 40% від вартості харчування в день. </w:t>
      </w:r>
    </w:p>
    <w:p w:rsidR="0080443C" w:rsidRPr="00AC569F" w:rsidRDefault="0080443C" w:rsidP="00AC569F">
      <w:pPr>
        <w:spacing w:after="0" w:line="240" w:lineRule="auto"/>
        <w:ind w:firstLine="708"/>
        <w:jc w:val="both"/>
        <w:rPr>
          <w:rFonts w:ascii="Times New Roman" w:hAnsi="Times New Roman" w:cs="Times New Roman"/>
          <w:color w:val="000000"/>
          <w:sz w:val="28"/>
          <w:szCs w:val="28"/>
          <w:lang w:val="uk-UA"/>
        </w:rPr>
      </w:pPr>
      <w:r w:rsidRPr="00AC569F">
        <w:rPr>
          <w:rFonts w:ascii="Times New Roman" w:hAnsi="Times New Roman" w:cs="Times New Roman"/>
          <w:sz w:val="28"/>
          <w:szCs w:val="28"/>
          <w:lang w:val="uk-UA"/>
        </w:rPr>
        <w:t>Відповідно до Програми організації харчування дітей в закладах освіти Катеринопільської територіальної громади на 2021-2025 роки, затвердженої рішенням селищної ради від 23.12.2020 №2-11/VІІІ  (зі змінами внесеними  рішенням сесії селищної ради від 25.05.2022 №21-18/VІІІ) від  плати за харчуванняна 100% звільнено батьків здобувачів дошкільної освіти пільгових  категорій.</w:t>
      </w:r>
    </w:p>
    <w:p w:rsidR="0080443C" w:rsidRPr="00AC569F" w:rsidRDefault="0080443C" w:rsidP="00AC569F">
      <w:pPr>
        <w:spacing w:after="0" w:line="240" w:lineRule="auto"/>
        <w:ind w:firstLine="708"/>
        <w:jc w:val="both"/>
        <w:rPr>
          <w:rFonts w:ascii="Times New Roman" w:hAnsi="Times New Roman" w:cs="Times New Roman"/>
          <w:color w:val="000000"/>
          <w:sz w:val="28"/>
          <w:szCs w:val="28"/>
          <w:lang w:val="uk-UA"/>
        </w:rPr>
      </w:pPr>
      <w:r w:rsidRPr="00AC569F">
        <w:rPr>
          <w:rFonts w:ascii="Times New Roman" w:hAnsi="Times New Roman" w:cs="Times New Roman"/>
          <w:color w:val="000000"/>
          <w:sz w:val="28"/>
          <w:szCs w:val="28"/>
          <w:lang w:val="uk-UA"/>
        </w:rPr>
        <w:t>Однак, вартість харчування  протягом 2024/2025 навчального року року не відповідало встановленим грошовим нормам (</w:t>
      </w:r>
      <w:r w:rsidRPr="00AC569F">
        <w:rPr>
          <w:rFonts w:ascii="Times New Roman" w:hAnsi="Times New Roman" w:cs="Times New Roman"/>
          <w:i/>
          <w:color w:val="000000"/>
          <w:sz w:val="28"/>
          <w:szCs w:val="28"/>
          <w:lang w:val="uk-UA"/>
        </w:rPr>
        <w:t>подано у таблиці</w:t>
      </w:r>
      <w:r w:rsidRPr="00AC569F">
        <w:rPr>
          <w:rFonts w:ascii="Times New Roman" w:hAnsi="Times New Roman" w:cs="Times New Roman"/>
          <w:color w:val="000000"/>
          <w:sz w:val="28"/>
          <w:szCs w:val="28"/>
          <w:lang w:val="uk-UA"/>
        </w:rPr>
        <w:t>).</w:t>
      </w:r>
    </w:p>
    <w:p w:rsidR="0080443C" w:rsidRPr="00AC569F" w:rsidRDefault="0080443C" w:rsidP="00AC569F">
      <w:pPr>
        <w:shd w:val="clear" w:color="auto" w:fill="FFFFFF"/>
        <w:spacing w:after="0" w:line="240" w:lineRule="auto"/>
        <w:jc w:val="both"/>
        <w:rPr>
          <w:rFonts w:ascii="Times New Roman" w:eastAsia="Times New Roman" w:hAnsi="Times New Roman" w:cs="Times New Roman"/>
          <w:sz w:val="28"/>
          <w:szCs w:val="28"/>
          <w:u w:val="single"/>
          <w:lang w:val="uk-UA"/>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02"/>
        <w:gridCol w:w="2086"/>
        <w:gridCol w:w="1649"/>
        <w:gridCol w:w="2129"/>
        <w:gridCol w:w="1409"/>
      </w:tblGrid>
      <w:tr w:rsidR="0080443C" w:rsidRPr="00AC569F" w:rsidTr="006E1C3D">
        <w:trPr>
          <w:trHeight w:val="390"/>
        </w:trPr>
        <w:tc>
          <w:tcPr>
            <w:tcW w:w="2102" w:type="dxa"/>
            <w:vMerge w:val="restart"/>
            <w:tcBorders>
              <w:top w:val="outset" w:sz="8" w:space="0" w:color="auto"/>
              <w:left w:val="outset" w:sz="8" w:space="0" w:color="auto"/>
              <w:bottom w:val="nil"/>
              <w:right w:val="outset" w:sz="8" w:space="0" w:color="auto"/>
            </w:tcBorders>
            <w:shd w:val="clear" w:color="auto" w:fill="C6D9F1"/>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rPr>
              <w:t>Місяць</w:t>
            </w:r>
          </w:p>
        </w:tc>
        <w:tc>
          <w:tcPr>
            <w:tcW w:w="7273" w:type="dxa"/>
            <w:gridSpan w:val="4"/>
            <w:tcBorders>
              <w:top w:val="outset" w:sz="8" w:space="0" w:color="auto"/>
              <w:left w:val="nil"/>
              <w:bottom w:val="single" w:sz="8" w:space="0" w:color="auto"/>
              <w:right w:val="outset" w:sz="8" w:space="0" w:color="auto"/>
            </w:tcBorders>
            <w:shd w:val="clear" w:color="auto" w:fill="C6D9F1"/>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rPr>
              <w:t>Вартість харчування</w:t>
            </w:r>
            <w:r w:rsidRPr="00AC569F">
              <w:rPr>
                <w:rFonts w:ascii="Times New Roman" w:eastAsia="Times New Roman" w:hAnsi="Times New Roman" w:cs="Times New Roman"/>
                <w:sz w:val="28"/>
                <w:szCs w:val="28"/>
                <w:lang w:val="uk-UA"/>
              </w:rPr>
              <w:t>,</w:t>
            </w:r>
            <w:r w:rsidRPr="00AC569F">
              <w:rPr>
                <w:rFonts w:ascii="Times New Roman" w:eastAsia="Times New Roman" w:hAnsi="Times New Roman" w:cs="Times New Roman"/>
                <w:sz w:val="28"/>
                <w:szCs w:val="28"/>
              </w:rPr>
              <w:t> грн</w:t>
            </w:r>
          </w:p>
        </w:tc>
      </w:tr>
      <w:tr w:rsidR="0080443C" w:rsidRPr="00AC569F" w:rsidTr="006E1C3D">
        <w:trPr>
          <w:trHeight w:val="838"/>
        </w:trPr>
        <w:tc>
          <w:tcPr>
            <w:tcW w:w="2102" w:type="dxa"/>
            <w:vMerge/>
            <w:tcBorders>
              <w:top w:val="outset" w:sz="8" w:space="0" w:color="auto"/>
              <w:left w:val="outset" w:sz="8" w:space="0" w:color="auto"/>
              <w:bottom w:val="nil"/>
              <w:right w:val="outset" w:sz="8" w:space="0" w:color="auto"/>
            </w:tcBorders>
            <w:shd w:val="clear" w:color="auto" w:fill="C6D9F1"/>
            <w:vAlign w:val="center"/>
            <w:hideMark/>
          </w:tcPr>
          <w:p w:rsidR="0080443C" w:rsidRPr="00AC569F" w:rsidRDefault="0080443C" w:rsidP="00AC569F">
            <w:pPr>
              <w:spacing w:after="0" w:line="240" w:lineRule="auto"/>
              <w:rPr>
                <w:rFonts w:ascii="Times New Roman" w:eastAsia="Times New Roman" w:hAnsi="Times New Roman" w:cs="Times New Roman"/>
                <w:sz w:val="28"/>
                <w:szCs w:val="28"/>
              </w:rPr>
            </w:pPr>
          </w:p>
        </w:tc>
        <w:tc>
          <w:tcPr>
            <w:tcW w:w="2086" w:type="dxa"/>
            <w:tcBorders>
              <w:top w:val="nil"/>
              <w:left w:val="nil"/>
              <w:bottom w:val="single" w:sz="4" w:space="0" w:color="auto"/>
              <w:right w:val="single" w:sz="4" w:space="0" w:color="auto"/>
            </w:tcBorders>
            <w:shd w:val="clear" w:color="auto" w:fill="C6D9F1"/>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lang w:val="uk-UA"/>
              </w:rPr>
              <w:t>від 1до 4 років</w:t>
            </w:r>
          </w:p>
        </w:tc>
        <w:tc>
          <w:tcPr>
            <w:tcW w:w="1649" w:type="dxa"/>
            <w:tcBorders>
              <w:top w:val="nil"/>
              <w:left w:val="single" w:sz="4" w:space="0" w:color="auto"/>
              <w:bottom w:val="single" w:sz="4" w:space="0" w:color="auto"/>
              <w:right w:val="single" w:sz="8" w:space="0" w:color="auto"/>
            </w:tcBorders>
            <w:shd w:val="clear" w:color="auto" w:fill="C6D9F1"/>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Батьківська плата 40%</w:t>
            </w:r>
          </w:p>
        </w:tc>
        <w:tc>
          <w:tcPr>
            <w:tcW w:w="2129" w:type="dxa"/>
            <w:tcBorders>
              <w:top w:val="single" w:sz="8" w:space="0" w:color="auto"/>
              <w:left w:val="nil"/>
              <w:bottom w:val="single" w:sz="4" w:space="0" w:color="auto"/>
              <w:right w:val="single" w:sz="4" w:space="0" w:color="auto"/>
            </w:tcBorders>
            <w:shd w:val="clear" w:color="auto" w:fill="C6D9F1"/>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lang w:val="uk-UA"/>
              </w:rPr>
              <w:t>від 4 до 6(7) років</w:t>
            </w:r>
          </w:p>
        </w:tc>
        <w:tc>
          <w:tcPr>
            <w:tcW w:w="1409" w:type="dxa"/>
            <w:tcBorders>
              <w:top w:val="single" w:sz="8" w:space="0" w:color="auto"/>
              <w:left w:val="single" w:sz="4" w:space="0" w:color="auto"/>
              <w:bottom w:val="single" w:sz="4" w:space="0" w:color="auto"/>
              <w:right w:val="outset" w:sz="8" w:space="0" w:color="auto"/>
            </w:tcBorders>
            <w:shd w:val="clear" w:color="auto" w:fill="C6D9F1"/>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lang w:val="uk-UA"/>
              </w:rPr>
              <w:t>Батьківська плата 40%</w:t>
            </w:r>
          </w:p>
        </w:tc>
      </w:tr>
      <w:tr w:rsidR="0080443C"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lang w:val="uk-UA"/>
              </w:rPr>
              <w:t>Вересень</w:t>
            </w:r>
          </w:p>
        </w:tc>
        <w:tc>
          <w:tcPr>
            <w:tcW w:w="2086" w:type="dxa"/>
            <w:tcBorders>
              <w:top w:val="single" w:sz="4" w:space="0" w:color="auto"/>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45,60</w:t>
            </w:r>
          </w:p>
        </w:tc>
        <w:tc>
          <w:tcPr>
            <w:tcW w:w="1649" w:type="dxa"/>
            <w:tcBorders>
              <w:top w:val="single" w:sz="4" w:space="0" w:color="auto"/>
              <w:left w:val="single" w:sz="4" w:space="0" w:color="auto"/>
              <w:bottom w:val="outset" w:sz="8" w:space="0" w:color="auto"/>
              <w:right w:val="single"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18,24</w:t>
            </w:r>
          </w:p>
        </w:tc>
        <w:tc>
          <w:tcPr>
            <w:tcW w:w="2129" w:type="dxa"/>
            <w:tcBorders>
              <w:top w:val="single" w:sz="4" w:space="0" w:color="auto"/>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p>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48,10</w:t>
            </w:r>
          </w:p>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p>
        </w:tc>
        <w:tc>
          <w:tcPr>
            <w:tcW w:w="1409" w:type="dxa"/>
            <w:tcBorders>
              <w:top w:val="single" w:sz="4" w:space="0" w:color="auto"/>
              <w:left w:val="single" w:sz="4" w:space="0" w:color="auto"/>
              <w:bottom w:val="outset" w:sz="8" w:space="0" w:color="auto"/>
              <w:right w:val="outset"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19,24</w:t>
            </w:r>
          </w:p>
        </w:tc>
      </w:tr>
      <w:tr w:rsidR="0080443C"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lang w:val="uk-UA"/>
              </w:rPr>
              <w:t>Жовтень</w:t>
            </w:r>
          </w:p>
        </w:tc>
        <w:tc>
          <w:tcPr>
            <w:tcW w:w="2086"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49,30</w:t>
            </w:r>
          </w:p>
        </w:tc>
        <w:tc>
          <w:tcPr>
            <w:tcW w:w="1649" w:type="dxa"/>
            <w:tcBorders>
              <w:top w:val="nil"/>
              <w:left w:val="single" w:sz="4" w:space="0" w:color="auto"/>
              <w:bottom w:val="outset" w:sz="8" w:space="0" w:color="auto"/>
              <w:right w:val="single"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19,72</w:t>
            </w:r>
          </w:p>
        </w:tc>
        <w:tc>
          <w:tcPr>
            <w:tcW w:w="2129"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56,025</w:t>
            </w:r>
          </w:p>
        </w:tc>
        <w:tc>
          <w:tcPr>
            <w:tcW w:w="1409" w:type="dxa"/>
            <w:tcBorders>
              <w:top w:val="nil"/>
              <w:left w:val="single" w:sz="4" w:space="0" w:color="auto"/>
              <w:bottom w:val="outset" w:sz="8" w:space="0" w:color="auto"/>
              <w:right w:val="outset"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22,41</w:t>
            </w:r>
          </w:p>
        </w:tc>
      </w:tr>
      <w:tr w:rsidR="0080443C"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lang w:val="uk-UA"/>
              </w:rPr>
              <w:t>Листопад</w:t>
            </w:r>
          </w:p>
        </w:tc>
        <w:tc>
          <w:tcPr>
            <w:tcW w:w="2086"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58,825</w:t>
            </w:r>
          </w:p>
        </w:tc>
        <w:tc>
          <w:tcPr>
            <w:tcW w:w="1649" w:type="dxa"/>
            <w:tcBorders>
              <w:top w:val="nil"/>
              <w:left w:val="single" w:sz="4" w:space="0" w:color="auto"/>
              <w:bottom w:val="outset" w:sz="8" w:space="0" w:color="auto"/>
              <w:right w:val="single"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23,53</w:t>
            </w:r>
          </w:p>
        </w:tc>
        <w:tc>
          <w:tcPr>
            <w:tcW w:w="2129"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61,775</w:t>
            </w:r>
          </w:p>
        </w:tc>
        <w:tc>
          <w:tcPr>
            <w:tcW w:w="1409" w:type="dxa"/>
            <w:tcBorders>
              <w:top w:val="nil"/>
              <w:left w:val="single" w:sz="4" w:space="0" w:color="auto"/>
              <w:bottom w:val="outset" w:sz="8" w:space="0" w:color="auto"/>
              <w:right w:val="outset"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24,71</w:t>
            </w:r>
          </w:p>
        </w:tc>
      </w:tr>
      <w:tr w:rsidR="0080443C"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lang w:val="uk-UA"/>
              </w:rPr>
              <w:t>Грудень</w:t>
            </w:r>
          </w:p>
        </w:tc>
        <w:tc>
          <w:tcPr>
            <w:tcW w:w="2086"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51,825</w:t>
            </w:r>
          </w:p>
        </w:tc>
        <w:tc>
          <w:tcPr>
            <w:tcW w:w="1649" w:type="dxa"/>
            <w:tcBorders>
              <w:top w:val="nil"/>
              <w:left w:val="single" w:sz="4" w:space="0" w:color="auto"/>
              <w:bottom w:val="outset" w:sz="8" w:space="0" w:color="auto"/>
              <w:right w:val="single"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20,73</w:t>
            </w:r>
          </w:p>
        </w:tc>
        <w:tc>
          <w:tcPr>
            <w:tcW w:w="2129"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59,825</w:t>
            </w:r>
          </w:p>
        </w:tc>
        <w:tc>
          <w:tcPr>
            <w:tcW w:w="1409" w:type="dxa"/>
            <w:tcBorders>
              <w:top w:val="nil"/>
              <w:left w:val="single" w:sz="4" w:space="0" w:color="auto"/>
              <w:bottom w:val="outset" w:sz="8" w:space="0" w:color="auto"/>
              <w:right w:val="outset"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23,93</w:t>
            </w:r>
          </w:p>
        </w:tc>
      </w:tr>
      <w:tr w:rsidR="0080443C"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rPr>
              <w:t>Січень</w:t>
            </w:r>
          </w:p>
        </w:tc>
        <w:tc>
          <w:tcPr>
            <w:tcW w:w="2086"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49,525</w:t>
            </w:r>
          </w:p>
        </w:tc>
        <w:tc>
          <w:tcPr>
            <w:tcW w:w="1649" w:type="dxa"/>
            <w:tcBorders>
              <w:top w:val="nil"/>
              <w:left w:val="single" w:sz="4" w:space="0" w:color="auto"/>
              <w:bottom w:val="outset" w:sz="8" w:space="0" w:color="auto"/>
              <w:right w:val="single"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17,81</w:t>
            </w:r>
          </w:p>
        </w:tc>
        <w:tc>
          <w:tcPr>
            <w:tcW w:w="2129"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48,575</w:t>
            </w:r>
          </w:p>
        </w:tc>
        <w:tc>
          <w:tcPr>
            <w:tcW w:w="1409" w:type="dxa"/>
            <w:tcBorders>
              <w:top w:val="nil"/>
              <w:left w:val="single" w:sz="4" w:space="0" w:color="auto"/>
              <w:bottom w:val="outset" w:sz="8" w:space="0" w:color="auto"/>
              <w:right w:val="outset"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19,43</w:t>
            </w:r>
          </w:p>
        </w:tc>
      </w:tr>
      <w:tr w:rsidR="0080443C"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rPr>
              <w:t>Люти</w:t>
            </w:r>
            <w:r w:rsidRPr="00AC569F">
              <w:rPr>
                <w:rFonts w:ascii="Times New Roman" w:eastAsia="Times New Roman" w:hAnsi="Times New Roman" w:cs="Times New Roman"/>
                <w:sz w:val="28"/>
                <w:szCs w:val="28"/>
                <w:lang w:val="uk-UA"/>
              </w:rPr>
              <w:t>й</w:t>
            </w:r>
          </w:p>
        </w:tc>
        <w:tc>
          <w:tcPr>
            <w:tcW w:w="2086"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66,55</w:t>
            </w:r>
          </w:p>
        </w:tc>
        <w:tc>
          <w:tcPr>
            <w:tcW w:w="1649" w:type="dxa"/>
            <w:tcBorders>
              <w:top w:val="nil"/>
              <w:left w:val="single" w:sz="4" w:space="0" w:color="auto"/>
              <w:bottom w:val="outset" w:sz="8" w:space="0" w:color="auto"/>
              <w:right w:val="single"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26,62</w:t>
            </w:r>
          </w:p>
        </w:tc>
        <w:tc>
          <w:tcPr>
            <w:tcW w:w="2129"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74,525</w:t>
            </w:r>
          </w:p>
        </w:tc>
        <w:tc>
          <w:tcPr>
            <w:tcW w:w="1409" w:type="dxa"/>
            <w:tcBorders>
              <w:top w:val="nil"/>
              <w:left w:val="single" w:sz="4" w:space="0" w:color="auto"/>
              <w:bottom w:val="outset" w:sz="8" w:space="0" w:color="auto"/>
              <w:right w:val="outset"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29,81</w:t>
            </w:r>
          </w:p>
        </w:tc>
      </w:tr>
      <w:tr w:rsidR="0080443C"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sz w:val="28"/>
                <w:szCs w:val="28"/>
              </w:rPr>
              <w:t>Березень</w:t>
            </w:r>
          </w:p>
        </w:tc>
        <w:tc>
          <w:tcPr>
            <w:tcW w:w="2086"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66,89</w:t>
            </w:r>
          </w:p>
        </w:tc>
        <w:tc>
          <w:tcPr>
            <w:tcW w:w="1649" w:type="dxa"/>
            <w:tcBorders>
              <w:top w:val="nil"/>
              <w:left w:val="single" w:sz="4" w:space="0" w:color="auto"/>
              <w:bottom w:val="outset" w:sz="8" w:space="0" w:color="auto"/>
              <w:right w:val="single"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26,76</w:t>
            </w:r>
          </w:p>
        </w:tc>
        <w:tc>
          <w:tcPr>
            <w:tcW w:w="2129"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77,89</w:t>
            </w:r>
          </w:p>
        </w:tc>
        <w:tc>
          <w:tcPr>
            <w:tcW w:w="1409" w:type="dxa"/>
            <w:tcBorders>
              <w:top w:val="nil"/>
              <w:left w:val="single" w:sz="4" w:space="0" w:color="auto"/>
              <w:bottom w:val="outset" w:sz="8" w:space="0" w:color="auto"/>
              <w:right w:val="outset"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31,16</w:t>
            </w:r>
          </w:p>
        </w:tc>
      </w:tr>
      <w:tr w:rsidR="0080443C"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80443C" w:rsidRPr="00AC569F" w:rsidRDefault="0080443C" w:rsidP="00AC569F">
            <w:pPr>
              <w:spacing w:after="0" w:line="240" w:lineRule="auto"/>
              <w:ind w:firstLine="315"/>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Квітень</w:t>
            </w:r>
          </w:p>
        </w:tc>
        <w:tc>
          <w:tcPr>
            <w:tcW w:w="2086"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59,80</w:t>
            </w:r>
          </w:p>
        </w:tc>
        <w:tc>
          <w:tcPr>
            <w:tcW w:w="1649" w:type="dxa"/>
            <w:tcBorders>
              <w:top w:val="nil"/>
              <w:left w:val="single" w:sz="4" w:space="0" w:color="auto"/>
              <w:bottom w:val="outset" w:sz="8" w:space="0" w:color="auto"/>
              <w:right w:val="single"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23,92</w:t>
            </w:r>
          </w:p>
        </w:tc>
        <w:tc>
          <w:tcPr>
            <w:tcW w:w="2129" w:type="dxa"/>
            <w:tcBorders>
              <w:top w:val="nil"/>
              <w:left w:val="nil"/>
              <w:bottom w:val="outset" w:sz="8" w:space="0" w:color="auto"/>
              <w:right w:val="single" w:sz="4" w:space="0" w:color="auto"/>
            </w:tcBorders>
            <w:shd w:val="clear" w:color="auto" w:fill="D9D9D9"/>
            <w:vAlign w:val="center"/>
            <w:hideMark/>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66,00</w:t>
            </w:r>
          </w:p>
        </w:tc>
        <w:tc>
          <w:tcPr>
            <w:tcW w:w="1409" w:type="dxa"/>
            <w:tcBorders>
              <w:top w:val="nil"/>
              <w:left w:val="single" w:sz="4" w:space="0" w:color="auto"/>
              <w:bottom w:val="outset" w:sz="8" w:space="0" w:color="auto"/>
              <w:right w:val="outset" w:sz="8" w:space="0" w:color="auto"/>
            </w:tcBorders>
            <w:shd w:val="clear" w:color="auto" w:fill="D9D9D9"/>
            <w:vAlign w:val="center"/>
          </w:tcPr>
          <w:p w:rsidR="0080443C" w:rsidRPr="00AC569F" w:rsidRDefault="0080443C" w:rsidP="00AC569F">
            <w:pPr>
              <w:spacing w:after="0" w:line="240" w:lineRule="auto"/>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26,40</w:t>
            </w:r>
          </w:p>
        </w:tc>
      </w:tr>
      <w:tr w:rsidR="00E756E0"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756E0" w:rsidRPr="00AC569F" w:rsidRDefault="00E756E0" w:rsidP="00AC569F">
            <w:pPr>
              <w:spacing w:after="0" w:line="240" w:lineRule="auto"/>
              <w:ind w:firstLine="315"/>
              <w:jc w:val="center"/>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Травень</w:t>
            </w:r>
          </w:p>
        </w:tc>
        <w:tc>
          <w:tcPr>
            <w:tcW w:w="2086" w:type="dxa"/>
            <w:tcBorders>
              <w:top w:val="nil"/>
              <w:left w:val="nil"/>
              <w:bottom w:val="outset" w:sz="8" w:space="0" w:color="auto"/>
              <w:right w:val="single" w:sz="4" w:space="0" w:color="auto"/>
            </w:tcBorders>
            <w:shd w:val="clear" w:color="auto" w:fill="D9D9D9"/>
            <w:vAlign w:val="center"/>
          </w:tcPr>
          <w:p w:rsidR="00E756E0" w:rsidRPr="00960254" w:rsidRDefault="00E756E0" w:rsidP="006E1C3D">
            <w:pPr>
              <w:spacing w:line="253" w:lineRule="atLeast"/>
              <w:jc w:val="center"/>
              <w:rPr>
                <w:rFonts w:ascii="Times New Roman" w:eastAsia="Times New Roman" w:hAnsi="Times New Roman"/>
                <w:sz w:val="28"/>
                <w:szCs w:val="28"/>
                <w:lang w:val="uk-UA"/>
              </w:rPr>
            </w:pPr>
            <w:r w:rsidRPr="00960254">
              <w:rPr>
                <w:rFonts w:ascii="Times New Roman" w:eastAsia="Times New Roman" w:hAnsi="Times New Roman"/>
                <w:sz w:val="28"/>
                <w:szCs w:val="28"/>
                <w:lang w:val="uk-UA"/>
              </w:rPr>
              <w:t>58,60</w:t>
            </w:r>
          </w:p>
        </w:tc>
        <w:tc>
          <w:tcPr>
            <w:tcW w:w="1649" w:type="dxa"/>
            <w:tcBorders>
              <w:top w:val="nil"/>
              <w:left w:val="single" w:sz="4" w:space="0" w:color="auto"/>
              <w:bottom w:val="outset" w:sz="8" w:space="0" w:color="auto"/>
              <w:right w:val="single" w:sz="8" w:space="0" w:color="auto"/>
            </w:tcBorders>
            <w:shd w:val="clear" w:color="auto" w:fill="D9D9D9"/>
            <w:vAlign w:val="center"/>
          </w:tcPr>
          <w:p w:rsidR="00E756E0" w:rsidRPr="00960254" w:rsidRDefault="00E756E0" w:rsidP="006E1C3D">
            <w:pPr>
              <w:spacing w:line="253" w:lineRule="atLeast"/>
              <w:jc w:val="center"/>
              <w:rPr>
                <w:rFonts w:ascii="Times New Roman" w:eastAsia="Times New Roman" w:hAnsi="Times New Roman"/>
                <w:sz w:val="28"/>
                <w:szCs w:val="28"/>
                <w:lang w:val="uk-UA"/>
              </w:rPr>
            </w:pPr>
            <w:r w:rsidRPr="00960254">
              <w:rPr>
                <w:rFonts w:ascii="Times New Roman" w:eastAsia="Times New Roman" w:hAnsi="Times New Roman"/>
                <w:sz w:val="28"/>
                <w:szCs w:val="28"/>
                <w:lang w:val="uk-UA"/>
              </w:rPr>
              <w:t>23,44</w:t>
            </w:r>
          </w:p>
        </w:tc>
        <w:tc>
          <w:tcPr>
            <w:tcW w:w="2129" w:type="dxa"/>
            <w:tcBorders>
              <w:top w:val="nil"/>
              <w:left w:val="nil"/>
              <w:bottom w:val="outset" w:sz="8" w:space="0" w:color="auto"/>
              <w:right w:val="single" w:sz="4" w:space="0" w:color="auto"/>
            </w:tcBorders>
            <w:shd w:val="clear" w:color="auto" w:fill="D9D9D9"/>
            <w:vAlign w:val="center"/>
          </w:tcPr>
          <w:p w:rsidR="00E756E0" w:rsidRPr="00960254" w:rsidRDefault="00E756E0" w:rsidP="006E1C3D">
            <w:pPr>
              <w:spacing w:line="253" w:lineRule="atLeast"/>
              <w:jc w:val="center"/>
              <w:rPr>
                <w:rFonts w:ascii="Times New Roman" w:eastAsia="Times New Roman" w:hAnsi="Times New Roman"/>
                <w:sz w:val="28"/>
                <w:szCs w:val="28"/>
                <w:lang w:val="uk-UA"/>
              </w:rPr>
            </w:pPr>
            <w:r w:rsidRPr="00960254">
              <w:rPr>
                <w:rFonts w:ascii="Times New Roman" w:eastAsia="Times New Roman" w:hAnsi="Times New Roman"/>
                <w:sz w:val="28"/>
                <w:szCs w:val="28"/>
                <w:lang w:val="uk-UA"/>
              </w:rPr>
              <w:t>66,66</w:t>
            </w:r>
          </w:p>
        </w:tc>
        <w:tc>
          <w:tcPr>
            <w:tcW w:w="1409" w:type="dxa"/>
            <w:tcBorders>
              <w:top w:val="nil"/>
              <w:left w:val="single" w:sz="4" w:space="0" w:color="auto"/>
              <w:bottom w:val="outset" w:sz="8" w:space="0" w:color="auto"/>
              <w:right w:val="outset" w:sz="8" w:space="0" w:color="auto"/>
            </w:tcBorders>
            <w:shd w:val="clear" w:color="auto" w:fill="D9D9D9"/>
            <w:vAlign w:val="center"/>
          </w:tcPr>
          <w:p w:rsidR="00E756E0" w:rsidRPr="00960254" w:rsidRDefault="00E756E0" w:rsidP="006E1C3D">
            <w:pPr>
              <w:spacing w:line="253" w:lineRule="atLeast"/>
              <w:jc w:val="center"/>
              <w:rPr>
                <w:rFonts w:ascii="Times New Roman" w:eastAsia="Times New Roman" w:hAnsi="Times New Roman"/>
                <w:sz w:val="28"/>
                <w:szCs w:val="28"/>
                <w:lang w:val="uk-UA"/>
              </w:rPr>
            </w:pPr>
            <w:r w:rsidRPr="00960254">
              <w:rPr>
                <w:rFonts w:ascii="Times New Roman" w:eastAsia="Times New Roman" w:hAnsi="Times New Roman"/>
                <w:sz w:val="28"/>
                <w:szCs w:val="28"/>
                <w:lang w:val="uk-UA"/>
              </w:rPr>
              <w:t>26,66</w:t>
            </w:r>
          </w:p>
        </w:tc>
      </w:tr>
      <w:tr w:rsidR="00E756E0" w:rsidRPr="00AC569F" w:rsidTr="006E1C3D">
        <w:tc>
          <w:tcPr>
            <w:tcW w:w="2102" w:type="dxa"/>
            <w:tcBorders>
              <w:top w:val="outset" w:sz="6" w:space="0" w:color="auto"/>
              <w:left w:val="outset" w:sz="6" w:space="0" w:color="auto"/>
              <w:bottom w:val="outset" w:sz="6" w:space="0" w:color="auto"/>
              <w:right w:val="outset" w:sz="6" w:space="0" w:color="auto"/>
            </w:tcBorders>
            <w:shd w:val="clear" w:color="auto" w:fill="92D050"/>
            <w:vAlign w:val="center"/>
          </w:tcPr>
          <w:p w:rsidR="00E756E0" w:rsidRPr="00AC569F" w:rsidRDefault="00E756E0" w:rsidP="00AC569F">
            <w:pPr>
              <w:spacing w:after="0" w:line="240" w:lineRule="auto"/>
              <w:ind w:firstLine="315"/>
              <w:jc w:val="center"/>
              <w:rPr>
                <w:rFonts w:ascii="Times New Roman" w:eastAsia="Times New Roman" w:hAnsi="Times New Roman" w:cs="Times New Roman"/>
                <w:sz w:val="28"/>
                <w:szCs w:val="28"/>
              </w:rPr>
            </w:pPr>
            <w:r w:rsidRPr="00AC569F">
              <w:rPr>
                <w:rFonts w:ascii="Times New Roman" w:eastAsia="Times New Roman" w:hAnsi="Times New Roman" w:cs="Times New Roman"/>
                <w:b/>
                <w:bCs/>
                <w:sz w:val="28"/>
                <w:szCs w:val="28"/>
                <w:lang w:val="uk-UA"/>
              </w:rPr>
              <w:t xml:space="preserve"> У навчальному році</w:t>
            </w:r>
          </w:p>
        </w:tc>
        <w:tc>
          <w:tcPr>
            <w:tcW w:w="2086" w:type="dxa"/>
            <w:tcBorders>
              <w:top w:val="nil"/>
              <w:left w:val="nil"/>
              <w:bottom w:val="outset" w:sz="8" w:space="0" w:color="auto"/>
              <w:right w:val="single" w:sz="4" w:space="0" w:color="auto"/>
            </w:tcBorders>
            <w:shd w:val="clear" w:color="auto" w:fill="92D050"/>
            <w:vAlign w:val="center"/>
          </w:tcPr>
          <w:p w:rsidR="00E756E0" w:rsidRPr="00960254" w:rsidRDefault="00E756E0" w:rsidP="006E1C3D">
            <w:pPr>
              <w:spacing w:line="253" w:lineRule="atLeast"/>
              <w:jc w:val="center"/>
              <w:rPr>
                <w:rFonts w:ascii="Times New Roman" w:eastAsia="Times New Roman" w:hAnsi="Times New Roman"/>
                <w:b/>
                <w:sz w:val="28"/>
                <w:szCs w:val="28"/>
                <w:lang w:val="uk-UA"/>
              </w:rPr>
            </w:pPr>
            <w:r w:rsidRPr="00960254">
              <w:rPr>
                <w:rFonts w:ascii="Times New Roman" w:eastAsia="Times New Roman" w:hAnsi="Times New Roman"/>
                <w:b/>
                <w:sz w:val="28"/>
                <w:szCs w:val="28"/>
                <w:lang w:val="uk-UA"/>
              </w:rPr>
              <w:t>61,39</w:t>
            </w:r>
          </w:p>
        </w:tc>
        <w:tc>
          <w:tcPr>
            <w:tcW w:w="1649" w:type="dxa"/>
            <w:tcBorders>
              <w:top w:val="nil"/>
              <w:left w:val="single" w:sz="4" w:space="0" w:color="auto"/>
              <w:bottom w:val="outset" w:sz="8" w:space="0" w:color="auto"/>
              <w:right w:val="single" w:sz="8" w:space="0" w:color="auto"/>
            </w:tcBorders>
            <w:shd w:val="clear" w:color="auto" w:fill="92D050"/>
            <w:vAlign w:val="center"/>
          </w:tcPr>
          <w:p w:rsidR="00E756E0" w:rsidRPr="00960254" w:rsidRDefault="00E756E0" w:rsidP="006E1C3D">
            <w:pPr>
              <w:spacing w:line="253" w:lineRule="atLeast"/>
              <w:jc w:val="center"/>
              <w:rPr>
                <w:rFonts w:ascii="Times New Roman" w:eastAsia="Times New Roman" w:hAnsi="Times New Roman"/>
                <w:b/>
                <w:sz w:val="28"/>
                <w:szCs w:val="28"/>
                <w:lang w:val="uk-UA"/>
              </w:rPr>
            </w:pPr>
            <w:r w:rsidRPr="00960254">
              <w:rPr>
                <w:rFonts w:ascii="Times New Roman" w:eastAsia="Times New Roman" w:hAnsi="Times New Roman"/>
                <w:b/>
                <w:sz w:val="28"/>
                <w:szCs w:val="28"/>
                <w:lang w:val="uk-UA"/>
              </w:rPr>
              <w:t>22,30</w:t>
            </w:r>
          </w:p>
        </w:tc>
        <w:tc>
          <w:tcPr>
            <w:tcW w:w="2129" w:type="dxa"/>
            <w:tcBorders>
              <w:top w:val="nil"/>
              <w:left w:val="nil"/>
              <w:bottom w:val="outset" w:sz="8" w:space="0" w:color="auto"/>
              <w:right w:val="single" w:sz="4" w:space="0" w:color="auto"/>
            </w:tcBorders>
            <w:shd w:val="clear" w:color="auto" w:fill="92D050"/>
            <w:vAlign w:val="center"/>
          </w:tcPr>
          <w:p w:rsidR="00E756E0" w:rsidRPr="00960254" w:rsidRDefault="00E756E0" w:rsidP="006E1C3D">
            <w:pPr>
              <w:spacing w:line="253" w:lineRule="atLeast"/>
              <w:jc w:val="center"/>
              <w:rPr>
                <w:rFonts w:ascii="Times New Roman" w:eastAsia="Times New Roman" w:hAnsi="Times New Roman"/>
                <w:b/>
                <w:sz w:val="28"/>
                <w:szCs w:val="28"/>
                <w:lang w:val="uk-UA"/>
              </w:rPr>
            </w:pPr>
            <w:r w:rsidRPr="00960254">
              <w:rPr>
                <w:rFonts w:ascii="Times New Roman" w:eastAsia="Times New Roman" w:hAnsi="Times New Roman"/>
                <w:b/>
                <w:sz w:val="28"/>
                <w:szCs w:val="28"/>
                <w:lang w:val="uk-UA"/>
              </w:rPr>
              <w:t>62,15</w:t>
            </w:r>
          </w:p>
        </w:tc>
        <w:tc>
          <w:tcPr>
            <w:tcW w:w="1409" w:type="dxa"/>
            <w:tcBorders>
              <w:top w:val="nil"/>
              <w:left w:val="single" w:sz="4" w:space="0" w:color="auto"/>
              <w:bottom w:val="outset" w:sz="8" w:space="0" w:color="auto"/>
              <w:right w:val="outset" w:sz="8" w:space="0" w:color="auto"/>
            </w:tcBorders>
            <w:shd w:val="clear" w:color="auto" w:fill="92D050"/>
            <w:vAlign w:val="center"/>
          </w:tcPr>
          <w:p w:rsidR="00E756E0" w:rsidRPr="00960254" w:rsidRDefault="00E756E0" w:rsidP="006E1C3D">
            <w:pPr>
              <w:spacing w:line="253" w:lineRule="atLeast"/>
              <w:jc w:val="center"/>
              <w:rPr>
                <w:rFonts w:ascii="Times New Roman" w:eastAsia="Times New Roman" w:hAnsi="Times New Roman"/>
                <w:b/>
                <w:sz w:val="28"/>
                <w:szCs w:val="28"/>
                <w:lang w:val="uk-UA"/>
              </w:rPr>
            </w:pPr>
            <w:r w:rsidRPr="00960254">
              <w:rPr>
                <w:rFonts w:ascii="Times New Roman" w:eastAsia="Times New Roman" w:hAnsi="Times New Roman"/>
                <w:b/>
                <w:sz w:val="28"/>
                <w:szCs w:val="28"/>
                <w:lang w:val="uk-UA"/>
              </w:rPr>
              <w:t>24,86</w:t>
            </w:r>
          </w:p>
        </w:tc>
      </w:tr>
    </w:tbl>
    <w:p w:rsidR="0080443C" w:rsidRPr="00AC569F" w:rsidRDefault="0080443C" w:rsidP="00AC569F">
      <w:pPr>
        <w:shd w:val="clear" w:color="auto" w:fill="FFFFFF"/>
        <w:spacing w:after="0" w:line="240" w:lineRule="auto"/>
        <w:jc w:val="both"/>
        <w:rPr>
          <w:rFonts w:ascii="Times New Roman" w:hAnsi="Times New Roman" w:cs="Times New Roman"/>
          <w:sz w:val="28"/>
          <w:szCs w:val="28"/>
          <w:lang w:val="uk-UA"/>
        </w:rPr>
      </w:pPr>
    </w:p>
    <w:p w:rsidR="0080443C" w:rsidRPr="00AC569F" w:rsidRDefault="0080443C" w:rsidP="00AC569F">
      <w:pPr>
        <w:spacing w:after="0" w:line="240" w:lineRule="auto"/>
        <w:jc w:val="both"/>
        <w:rPr>
          <w:rFonts w:ascii="Times New Roman" w:hAnsi="Times New Roman" w:cs="Times New Roman"/>
          <w:color w:val="0D0D0D"/>
          <w:sz w:val="28"/>
          <w:szCs w:val="28"/>
          <w:lang w:val="uk-UA"/>
        </w:rPr>
      </w:pPr>
      <w:r w:rsidRPr="00AC569F">
        <w:rPr>
          <w:rFonts w:ascii="Times New Roman" w:eastAsia="Times New Roman" w:hAnsi="Times New Roman" w:cs="Times New Roman"/>
          <w:b/>
          <w:sz w:val="28"/>
          <w:szCs w:val="28"/>
          <w:lang w:val="uk-UA"/>
        </w:rPr>
        <w:tab/>
      </w:r>
      <w:r w:rsidRPr="00AC569F">
        <w:rPr>
          <w:rFonts w:ascii="Times New Roman" w:hAnsi="Times New Roman" w:cs="Times New Roman"/>
          <w:color w:val="0D0D0D"/>
          <w:sz w:val="28"/>
          <w:szCs w:val="28"/>
          <w:lang w:val="uk-UA"/>
        </w:rPr>
        <w:t xml:space="preserve">Аналіз результатів виконання норм дитячого харчування  впродовж навчального року дозволяє констатувати недостатність виконання норм харчування за групами харчових продуктів: овочі, молоко та молочні продукти, фрукти та ягоди. </w:t>
      </w:r>
      <w:r w:rsidRPr="00AC569F">
        <w:rPr>
          <w:rFonts w:ascii="Times New Roman" w:hAnsi="Times New Roman" w:cs="Times New Roman"/>
          <w:color w:val="0D0D0D"/>
          <w:sz w:val="28"/>
          <w:szCs w:val="28"/>
        </w:rPr>
        <w:t xml:space="preserve">Фактично не дотримано належного відсотку споживання по </w:t>
      </w:r>
      <w:r w:rsidRPr="00AC569F">
        <w:rPr>
          <w:rFonts w:ascii="Times New Roman" w:hAnsi="Times New Roman" w:cs="Times New Roman"/>
          <w:color w:val="0D0D0D"/>
          <w:sz w:val="28"/>
          <w:szCs w:val="28"/>
          <w:lang w:val="uk-UA"/>
        </w:rPr>
        <w:t>цим видам</w:t>
      </w:r>
      <w:r w:rsidRPr="00AC569F">
        <w:rPr>
          <w:rFonts w:ascii="Times New Roman" w:hAnsi="Times New Roman" w:cs="Times New Roman"/>
          <w:color w:val="0D0D0D"/>
          <w:sz w:val="28"/>
          <w:szCs w:val="28"/>
        </w:rPr>
        <w:t xml:space="preserve"> харчових продуктів внаслідок того, що </w:t>
      </w:r>
      <w:r w:rsidRPr="00AC569F">
        <w:rPr>
          <w:rFonts w:ascii="Times New Roman" w:hAnsi="Times New Roman" w:cs="Times New Roman"/>
          <w:color w:val="0D0D0D"/>
          <w:sz w:val="28"/>
          <w:szCs w:val="28"/>
          <w:lang w:val="uk-UA"/>
        </w:rPr>
        <w:t>протягом січня, лютогоквітня, травня</w:t>
      </w:r>
      <w:r w:rsidRPr="00AC569F">
        <w:rPr>
          <w:rFonts w:ascii="Times New Roman" w:hAnsi="Times New Roman" w:cs="Times New Roman"/>
          <w:color w:val="0D0D0D"/>
          <w:sz w:val="28"/>
          <w:szCs w:val="28"/>
        </w:rPr>
        <w:t xml:space="preserve">до закладу не </w:t>
      </w:r>
      <w:r w:rsidRPr="00AC569F">
        <w:rPr>
          <w:rFonts w:ascii="Times New Roman" w:hAnsi="Times New Roman" w:cs="Times New Roman"/>
          <w:color w:val="0D0D0D"/>
          <w:sz w:val="28"/>
          <w:szCs w:val="28"/>
          <w:lang w:val="uk-UA"/>
        </w:rPr>
        <w:t xml:space="preserve">систематично </w:t>
      </w:r>
      <w:r w:rsidRPr="00AC569F">
        <w:rPr>
          <w:rFonts w:ascii="Times New Roman" w:hAnsi="Times New Roman" w:cs="Times New Roman"/>
          <w:color w:val="0D0D0D"/>
          <w:sz w:val="28"/>
          <w:szCs w:val="28"/>
        </w:rPr>
        <w:t>пос</w:t>
      </w:r>
      <w:r w:rsidRPr="00AC569F">
        <w:rPr>
          <w:rFonts w:ascii="Times New Roman" w:hAnsi="Times New Roman" w:cs="Times New Roman"/>
          <w:color w:val="0D0D0D"/>
          <w:sz w:val="28"/>
          <w:szCs w:val="28"/>
          <w:lang w:val="uk-UA"/>
        </w:rPr>
        <w:t>та</w:t>
      </w:r>
      <w:r w:rsidRPr="00AC569F">
        <w:rPr>
          <w:rFonts w:ascii="Times New Roman" w:hAnsi="Times New Roman" w:cs="Times New Roman"/>
          <w:color w:val="0D0D0D"/>
          <w:sz w:val="28"/>
          <w:szCs w:val="28"/>
        </w:rPr>
        <w:t>чалися</w:t>
      </w:r>
      <w:r w:rsidRPr="00AC569F">
        <w:rPr>
          <w:rFonts w:ascii="Times New Roman" w:hAnsi="Times New Roman" w:cs="Times New Roman"/>
          <w:color w:val="0D0D0D"/>
          <w:sz w:val="28"/>
          <w:szCs w:val="28"/>
          <w:lang w:val="uk-UA"/>
        </w:rPr>
        <w:t xml:space="preserve"> овочі свіжі, постачання фруктів було недостатнім,</w:t>
      </w:r>
      <w:r w:rsidRPr="00AC569F">
        <w:rPr>
          <w:rFonts w:ascii="Times New Roman" w:eastAsia="Times New Roman" w:hAnsi="Times New Roman" w:cs="Times New Roman"/>
          <w:sz w:val="28"/>
          <w:szCs w:val="28"/>
          <w:lang w:val="uk-UA"/>
        </w:rPr>
        <w:t xml:space="preserve"> на забезпечувалось в повному</w:t>
      </w:r>
      <w:r w:rsidRPr="00AC569F">
        <w:rPr>
          <w:rFonts w:ascii="Times New Roman" w:hAnsi="Times New Roman" w:cs="Times New Roman"/>
          <w:sz w:val="28"/>
          <w:szCs w:val="28"/>
          <w:lang w:val="uk-UA"/>
        </w:rPr>
        <w:t xml:space="preserve"> обсязі</w:t>
      </w:r>
      <w:r w:rsidRPr="00AC569F">
        <w:rPr>
          <w:rFonts w:ascii="Times New Roman" w:eastAsia="Times New Roman" w:hAnsi="Times New Roman" w:cs="Times New Roman"/>
          <w:sz w:val="28"/>
          <w:szCs w:val="28"/>
          <w:lang w:val="uk-UA"/>
        </w:rPr>
        <w:t>.</w:t>
      </w:r>
    </w:p>
    <w:p w:rsidR="0080443C" w:rsidRDefault="0080443C" w:rsidP="00AC569F">
      <w:pPr>
        <w:shd w:val="clear" w:color="auto" w:fill="FFFFFF"/>
        <w:spacing w:after="0" w:line="240" w:lineRule="auto"/>
        <w:ind w:firstLine="315"/>
        <w:jc w:val="both"/>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Середній показник виконання норм дитячого харчування у 2024/2025 навчальному році представлено у таблиці.</w:t>
      </w:r>
    </w:p>
    <w:p w:rsidR="00E756E0" w:rsidRDefault="00E756E0" w:rsidP="00AC569F">
      <w:pPr>
        <w:shd w:val="clear" w:color="auto" w:fill="FFFFFF"/>
        <w:spacing w:after="0" w:line="240" w:lineRule="auto"/>
        <w:ind w:firstLine="315"/>
        <w:jc w:val="both"/>
        <w:rPr>
          <w:rFonts w:ascii="Times New Roman" w:eastAsia="Times New Roman" w:hAnsi="Times New Roman" w:cs="Times New Roman"/>
          <w:sz w:val="28"/>
          <w:szCs w:val="28"/>
          <w:lang w:val="uk-UA"/>
        </w:rPr>
      </w:pPr>
    </w:p>
    <w:p w:rsidR="00E756E0" w:rsidRPr="00AC569F" w:rsidRDefault="00E756E0" w:rsidP="00AC569F">
      <w:pPr>
        <w:shd w:val="clear" w:color="auto" w:fill="FFFFFF"/>
        <w:spacing w:after="0" w:line="240" w:lineRule="auto"/>
        <w:ind w:firstLine="315"/>
        <w:jc w:val="both"/>
        <w:rPr>
          <w:rFonts w:ascii="Times New Roman" w:eastAsia="Times New Roman" w:hAnsi="Times New Roman" w:cs="Times New Roman"/>
          <w:sz w:val="28"/>
          <w:szCs w:val="28"/>
          <w:lang w:val="uk-UA"/>
        </w:rPr>
      </w:pPr>
    </w:p>
    <w:p w:rsidR="0080443C" w:rsidRPr="00AC569F" w:rsidRDefault="0080443C" w:rsidP="00AC569F">
      <w:pPr>
        <w:shd w:val="clear" w:color="auto" w:fill="FFFFFF"/>
        <w:spacing w:after="0" w:line="240" w:lineRule="auto"/>
        <w:rPr>
          <w:rFonts w:ascii="Times New Roman" w:eastAsia="Times New Roman" w:hAnsi="Times New Roman" w:cs="Times New Roman"/>
          <w:color w:val="000000"/>
          <w:sz w:val="28"/>
          <w:szCs w:val="28"/>
          <w:lang w:val="uk-UA"/>
        </w:rPr>
      </w:pPr>
    </w:p>
    <w:tbl>
      <w:tblPr>
        <w:tblW w:w="11341" w:type="dxa"/>
        <w:tblInd w:w="-1168" w:type="dxa"/>
        <w:tblLayout w:type="fixed"/>
        <w:tblCellMar>
          <w:left w:w="0" w:type="dxa"/>
          <w:right w:w="0" w:type="dxa"/>
        </w:tblCellMar>
        <w:tblLook w:val="04A0"/>
      </w:tblPr>
      <w:tblGrid>
        <w:gridCol w:w="660"/>
        <w:gridCol w:w="620"/>
        <w:gridCol w:w="563"/>
        <w:gridCol w:w="567"/>
        <w:gridCol w:w="567"/>
        <w:gridCol w:w="567"/>
        <w:gridCol w:w="567"/>
        <w:gridCol w:w="567"/>
        <w:gridCol w:w="567"/>
        <w:gridCol w:w="567"/>
        <w:gridCol w:w="567"/>
        <w:gridCol w:w="567"/>
        <w:gridCol w:w="567"/>
        <w:gridCol w:w="567"/>
        <w:gridCol w:w="567"/>
        <w:gridCol w:w="567"/>
        <w:gridCol w:w="426"/>
        <w:gridCol w:w="567"/>
        <w:gridCol w:w="567"/>
        <w:gridCol w:w="567"/>
      </w:tblGrid>
      <w:tr w:rsidR="0080443C" w:rsidRPr="00AC569F" w:rsidTr="00E756E0">
        <w:tc>
          <w:tcPr>
            <w:tcW w:w="1280" w:type="dxa"/>
            <w:gridSpan w:val="2"/>
            <w:tcBorders>
              <w:top w:val="single" w:sz="8" w:space="0" w:color="auto"/>
              <w:left w:val="single" w:sz="8" w:space="0" w:color="auto"/>
              <w:bottom w:val="single" w:sz="4" w:space="0" w:color="auto"/>
              <w:right w:val="single" w:sz="4" w:space="0" w:color="auto"/>
            </w:tcBorders>
            <w:shd w:val="clear" w:color="auto" w:fill="DBE5F1"/>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lastRenderedPageBreak/>
              <w:t>Вересень</w:t>
            </w:r>
          </w:p>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bCs/>
                <w:sz w:val="24"/>
                <w:szCs w:val="24"/>
                <w:lang w:val="uk-UA"/>
              </w:rPr>
              <w:t>(%)</w:t>
            </w:r>
          </w:p>
        </w:tc>
        <w:tc>
          <w:tcPr>
            <w:tcW w:w="1130" w:type="dxa"/>
            <w:gridSpan w:val="2"/>
            <w:tcBorders>
              <w:top w:val="single" w:sz="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Жовтень</w:t>
            </w:r>
          </w:p>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bCs/>
                <w:sz w:val="24"/>
                <w:szCs w:val="24"/>
                <w:lang w:val="uk-UA"/>
              </w:rPr>
              <w:t>(%)</w:t>
            </w:r>
          </w:p>
        </w:tc>
        <w:tc>
          <w:tcPr>
            <w:tcW w:w="1134" w:type="dxa"/>
            <w:gridSpan w:val="2"/>
            <w:tcBorders>
              <w:top w:val="single" w:sz="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Листопад</w:t>
            </w:r>
          </w:p>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bCs/>
                <w:sz w:val="24"/>
                <w:szCs w:val="24"/>
                <w:lang w:val="uk-UA"/>
              </w:rPr>
              <w:t>(%)</w:t>
            </w:r>
          </w:p>
        </w:tc>
        <w:tc>
          <w:tcPr>
            <w:tcW w:w="1134" w:type="dxa"/>
            <w:gridSpan w:val="2"/>
            <w:tcBorders>
              <w:top w:val="single" w:sz="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Грудень</w:t>
            </w:r>
          </w:p>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bCs/>
                <w:sz w:val="24"/>
                <w:szCs w:val="24"/>
                <w:lang w:val="uk-UA"/>
              </w:rPr>
              <w:t>(%)</w:t>
            </w:r>
          </w:p>
        </w:tc>
        <w:tc>
          <w:tcPr>
            <w:tcW w:w="1134" w:type="dxa"/>
            <w:gridSpan w:val="2"/>
            <w:tcBorders>
              <w:top w:val="single" w:sz="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Січень</w:t>
            </w:r>
          </w:p>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bCs/>
                <w:sz w:val="24"/>
                <w:szCs w:val="24"/>
                <w:lang w:val="uk-UA"/>
              </w:rPr>
              <w:t>(%)</w:t>
            </w:r>
          </w:p>
        </w:tc>
        <w:tc>
          <w:tcPr>
            <w:tcW w:w="1134" w:type="dxa"/>
            <w:gridSpan w:val="2"/>
            <w:tcBorders>
              <w:top w:val="single" w:sz="8" w:space="0" w:color="auto"/>
              <w:left w:val="single" w:sz="4" w:space="0" w:color="auto"/>
              <w:bottom w:val="single" w:sz="4" w:space="0" w:color="auto"/>
              <w:right w:val="single" w:sz="8" w:space="0" w:color="auto"/>
            </w:tcBorders>
            <w:shd w:val="clear" w:color="auto" w:fill="DBE5F1"/>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Лютий</w:t>
            </w:r>
          </w:p>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bCs/>
                <w:sz w:val="24"/>
                <w:szCs w:val="24"/>
                <w:lang w:val="uk-UA"/>
              </w:rPr>
              <w:t>(%)</w:t>
            </w:r>
          </w:p>
        </w:tc>
        <w:tc>
          <w:tcPr>
            <w:tcW w:w="1134" w:type="dxa"/>
            <w:gridSpan w:val="2"/>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rsidR="0080443C" w:rsidRPr="00E756E0" w:rsidRDefault="0080443C" w:rsidP="00AC569F">
            <w:pPr>
              <w:spacing w:after="0" w:line="240" w:lineRule="auto"/>
              <w:rPr>
                <w:rFonts w:ascii="Times New Roman" w:eastAsia="Times New Roman" w:hAnsi="Times New Roman" w:cs="Times New Roman"/>
                <w:b/>
                <w:bCs/>
                <w:sz w:val="24"/>
                <w:szCs w:val="24"/>
                <w:lang w:val="uk-UA"/>
              </w:rPr>
            </w:pPr>
            <w:r w:rsidRPr="00E756E0">
              <w:rPr>
                <w:rFonts w:ascii="Times New Roman" w:eastAsia="Times New Roman" w:hAnsi="Times New Roman" w:cs="Times New Roman"/>
                <w:b/>
                <w:bCs/>
                <w:sz w:val="24"/>
                <w:szCs w:val="24"/>
                <w:lang w:val="uk-UA"/>
              </w:rPr>
              <w:t>Березень</w:t>
            </w:r>
          </w:p>
          <w:p w:rsidR="0080443C" w:rsidRPr="00E756E0" w:rsidRDefault="0080443C" w:rsidP="00AC569F">
            <w:pPr>
              <w:spacing w:after="0" w:line="240" w:lineRule="auto"/>
              <w:jc w:val="center"/>
              <w:rPr>
                <w:rFonts w:ascii="Times New Roman" w:eastAsia="Times New Roman" w:hAnsi="Times New Roman" w:cs="Times New Roman"/>
                <w:b/>
                <w:sz w:val="24"/>
                <w:szCs w:val="24"/>
              </w:rPr>
            </w:pPr>
            <w:r w:rsidRPr="00E756E0">
              <w:rPr>
                <w:rFonts w:ascii="Times New Roman" w:eastAsia="Times New Roman" w:hAnsi="Times New Roman" w:cs="Times New Roman"/>
                <w:b/>
                <w:bCs/>
                <w:sz w:val="24"/>
                <w:szCs w:val="24"/>
                <w:lang w:val="uk-UA"/>
              </w:rPr>
              <w:t>(%)</w:t>
            </w:r>
          </w:p>
        </w:tc>
        <w:tc>
          <w:tcPr>
            <w:tcW w:w="1134" w:type="dxa"/>
            <w:gridSpan w:val="2"/>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80443C" w:rsidRPr="00E756E0" w:rsidRDefault="0080443C" w:rsidP="00AC569F">
            <w:pPr>
              <w:spacing w:after="0" w:line="240" w:lineRule="auto"/>
              <w:rPr>
                <w:rFonts w:ascii="Times New Roman" w:eastAsia="Times New Roman" w:hAnsi="Times New Roman" w:cs="Times New Roman"/>
                <w:b/>
                <w:bCs/>
                <w:sz w:val="24"/>
                <w:szCs w:val="24"/>
                <w:lang w:val="uk-UA"/>
              </w:rPr>
            </w:pPr>
            <w:r w:rsidRPr="00E756E0">
              <w:rPr>
                <w:rFonts w:ascii="Times New Roman" w:eastAsia="Times New Roman" w:hAnsi="Times New Roman" w:cs="Times New Roman"/>
                <w:b/>
                <w:bCs/>
                <w:sz w:val="24"/>
                <w:szCs w:val="24"/>
                <w:lang w:val="uk-UA"/>
              </w:rPr>
              <w:t>Квітень</w:t>
            </w:r>
          </w:p>
          <w:p w:rsidR="0080443C" w:rsidRPr="00E756E0" w:rsidRDefault="0080443C" w:rsidP="00AC569F">
            <w:pPr>
              <w:spacing w:after="0" w:line="240" w:lineRule="auto"/>
              <w:rPr>
                <w:rFonts w:ascii="Times New Roman" w:eastAsia="Times New Roman" w:hAnsi="Times New Roman" w:cs="Times New Roman"/>
                <w:b/>
                <w:sz w:val="24"/>
                <w:szCs w:val="24"/>
              </w:rPr>
            </w:pPr>
            <w:r w:rsidRPr="00E756E0">
              <w:rPr>
                <w:rFonts w:ascii="Times New Roman" w:eastAsia="Times New Roman" w:hAnsi="Times New Roman" w:cs="Times New Roman"/>
                <w:b/>
                <w:bCs/>
                <w:sz w:val="24"/>
                <w:szCs w:val="24"/>
                <w:lang w:val="uk-UA"/>
              </w:rPr>
              <w:t>(%)</w:t>
            </w:r>
          </w:p>
        </w:tc>
        <w:tc>
          <w:tcPr>
            <w:tcW w:w="993" w:type="dxa"/>
            <w:gridSpan w:val="2"/>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80443C" w:rsidRPr="00E756E0" w:rsidRDefault="0080443C" w:rsidP="00AC569F">
            <w:pPr>
              <w:spacing w:after="0" w:line="240" w:lineRule="auto"/>
              <w:rPr>
                <w:rFonts w:ascii="Times New Roman" w:eastAsia="Times New Roman" w:hAnsi="Times New Roman" w:cs="Times New Roman"/>
                <w:b/>
                <w:sz w:val="24"/>
                <w:szCs w:val="24"/>
              </w:rPr>
            </w:pPr>
            <w:r w:rsidRPr="00E756E0">
              <w:rPr>
                <w:rFonts w:ascii="Times New Roman" w:eastAsia="Times New Roman" w:hAnsi="Times New Roman" w:cs="Times New Roman"/>
                <w:b/>
                <w:bCs/>
                <w:sz w:val="24"/>
                <w:szCs w:val="24"/>
                <w:lang w:val="uk-UA"/>
              </w:rPr>
              <w:t>Травень (%)</w:t>
            </w:r>
          </w:p>
        </w:tc>
        <w:tc>
          <w:tcPr>
            <w:tcW w:w="1134" w:type="dxa"/>
            <w:gridSpan w:val="2"/>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80443C" w:rsidRPr="00E756E0" w:rsidRDefault="0080443C" w:rsidP="00AC569F">
            <w:pPr>
              <w:spacing w:after="0" w:line="240" w:lineRule="auto"/>
              <w:rPr>
                <w:rFonts w:ascii="Times New Roman" w:eastAsia="Times New Roman" w:hAnsi="Times New Roman" w:cs="Times New Roman"/>
                <w:b/>
                <w:sz w:val="24"/>
                <w:szCs w:val="24"/>
              </w:rPr>
            </w:pPr>
            <w:r w:rsidRPr="00E756E0">
              <w:rPr>
                <w:rFonts w:ascii="Times New Roman" w:eastAsia="Times New Roman" w:hAnsi="Times New Roman" w:cs="Times New Roman"/>
                <w:b/>
                <w:bCs/>
                <w:sz w:val="24"/>
                <w:szCs w:val="24"/>
                <w:lang w:val="uk-UA"/>
              </w:rPr>
              <w:t xml:space="preserve"> За навчальний рік (%)</w:t>
            </w:r>
          </w:p>
        </w:tc>
      </w:tr>
      <w:tr w:rsidR="0080443C" w:rsidRPr="00AC569F" w:rsidTr="00E756E0">
        <w:tc>
          <w:tcPr>
            <w:tcW w:w="660" w:type="dxa"/>
            <w:tcBorders>
              <w:top w:val="single" w:sz="4" w:space="0" w:color="auto"/>
              <w:left w:val="single" w:sz="8" w:space="0" w:color="auto"/>
              <w:bottom w:val="single" w:sz="8" w:space="0" w:color="auto"/>
              <w:right w:val="single" w:sz="4" w:space="0" w:color="auto"/>
            </w:tcBorders>
            <w:shd w:val="clear" w:color="auto" w:fill="DDD9C3"/>
            <w:hideMark/>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620"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c>
          <w:tcPr>
            <w:tcW w:w="563"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567"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c>
          <w:tcPr>
            <w:tcW w:w="567"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567"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c>
          <w:tcPr>
            <w:tcW w:w="567"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567"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c>
          <w:tcPr>
            <w:tcW w:w="567"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567"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c>
          <w:tcPr>
            <w:tcW w:w="567" w:type="dxa"/>
            <w:tcBorders>
              <w:top w:val="single" w:sz="4" w:space="0" w:color="auto"/>
              <w:left w:val="single" w:sz="4" w:space="0" w:color="auto"/>
              <w:bottom w:val="single" w:sz="8" w:space="0" w:color="auto"/>
              <w:right w:val="single" w:sz="4"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567" w:type="dxa"/>
            <w:tcBorders>
              <w:top w:val="single" w:sz="4" w:space="0" w:color="auto"/>
              <w:left w:val="single" w:sz="4" w:space="0" w:color="auto"/>
              <w:bottom w:val="single" w:sz="8" w:space="0" w:color="auto"/>
              <w:right w:val="single" w:sz="8" w:space="0" w:color="auto"/>
            </w:tcBorders>
            <w:shd w:val="clear" w:color="auto" w:fill="DDD9C3"/>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c>
          <w:tcPr>
            <w:tcW w:w="567" w:type="dxa"/>
            <w:tcBorders>
              <w:top w:val="single" w:sz="4" w:space="0" w:color="auto"/>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c>
          <w:tcPr>
            <w:tcW w:w="426"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1-4р</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rPr>
            </w:pPr>
            <w:r w:rsidRPr="00E756E0">
              <w:rPr>
                <w:rFonts w:ascii="Times New Roman" w:eastAsia="Times New Roman" w:hAnsi="Times New Roman" w:cs="Times New Roman"/>
                <w:b/>
                <w:bCs/>
                <w:sz w:val="20"/>
                <w:szCs w:val="20"/>
                <w:lang w:val="uk-UA"/>
              </w:rPr>
              <w:t>4-6(7)р</w:t>
            </w:r>
          </w:p>
        </w:tc>
      </w:tr>
      <w:tr w:rsidR="0080443C" w:rsidRPr="00AC569F" w:rsidTr="00E756E0">
        <w:tc>
          <w:tcPr>
            <w:tcW w:w="660" w:type="dxa"/>
            <w:tcBorders>
              <w:top w:val="nil"/>
              <w:left w:val="single" w:sz="8"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hAnsi="Times New Roman" w:cs="Times New Roman"/>
                <w:sz w:val="20"/>
                <w:szCs w:val="20"/>
                <w:lang w:val="uk-UA"/>
              </w:rPr>
            </w:pPr>
            <w:r w:rsidRPr="00E756E0">
              <w:rPr>
                <w:rFonts w:ascii="Times New Roman" w:hAnsi="Times New Roman" w:cs="Times New Roman"/>
                <w:sz w:val="20"/>
                <w:szCs w:val="20"/>
                <w:lang w:val="uk-UA"/>
              </w:rPr>
              <w:t>64.8</w:t>
            </w:r>
          </w:p>
        </w:tc>
        <w:tc>
          <w:tcPr>
            <w:tcW w:w="620"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hAnsi="Times New Roman" w:cs="Times New Roman"/>
                <w:sz w:val="20"/>
                <w:szCs w:val="20"/>
                <w:lang w:val="uk-UA"/>
              </w:rPr>
            </w:pPr>
            <w:r w:rsidRPr="00E756E0">
              <w:rPr>
                <w:rFonts w:ascii="Times New Roman" w:hAnsi="Times New Roman" w:cs="Times New Roman"/>
                <w:sz w:val="20"/>
                <w:szCs w:val="20"/>
                <w:lang w:val="uk-UA"/>
              </w:rPr>
              <w:t>65.5</w:t>
            </w:r>
          </w:p>
        </w:tc>
        <w:tc>
          <w:tcPr>
            <w:tcW w:w="563"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hAnsi="Times New Roman" w:cs="Times New Roman"/>
                <w:sz w:val="20"/>
                <w:szCs w:val="20"/>
                <w:lang w:val="uk-UA"/>
              </w:rPr>
            </w:pPr>
            <w:r w:rsidRPr="00E756E0">
              <w:rPr>
                <w:rFonts w:ascii="Times New Roman" w:hAnsi="Times New Roman" w:cs="Times New Roman"/>
                <w:sz w:val="20"/>
                <w:szCs w:val="20"/>
                <w:lang w:val="uk-UA"/>
              </w:rPr>
              <w:t>55.5</w:t>
            </w:r>
          </w:p>
        </w:tc>
        <w:tc>
          <w:tcPr>
            <w:tcW w:w="567"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hAnsi="Times New Roman" w:cs="Times New Roman"/>
                <w:sz w:val="20"/>
                <w:szCs w:val="20"/>
                <w:lang w:val="uk-UA"/>
              </w:rPr>
            </w:pPr>
            <w:r w:rsidRPr="00E756E0">
              <w:rPr>
                <w:rFonts w:ascii="Times New Roman" w:hAnsi="Times New Roman" w:cs="Times New Roman"/>
                <w:sz w:val="20"/>
                <w:szCs w:val="20"/>
                <w:lang w:val="uk-UA"/>
              </w:rPr>
              <w:t>55.7</w:t>
            </w:r>
          </w:p>
        </w:tc>
        <w:tc>
          <w:tcPr>
            <w:tcW w:w="567"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hAnsi="Times New Roman" w:cs="Times New Roman"/>
                <w:sz w:val="20"/>
                <w:szCs w:val="20"/>
                <w:lang w:val="uk-UA"/>
              </w:rPr>
            </w:pPr>
            <w:r w:rsidRPr="00E756E0">
              <w:rPr>
                <w:rFonts w:ascii="Times New Roman" w:hAnsi="Times New Roman" w:cs="Times New Roman"/>
                <w:sz w:val="20"/>
                <w:szCs w:val="20"/>
                <w:lang w:val="uk-UA"/>
              </w:rPr>
              <w:t>67.2</w:t>
            </w:r>
          </w:p>
        </w:tc>
        <w:tc>
          <w:tcPr>
            <w:tcW w:w="567"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hAnsi="Times New Roman" w:cs="Times New Roman"/>
                <w:sz w:val="20"/>
                <w:szCs w:val="20"/>
                <w:lang w:val="uk-UA"/>
              </w:rPr>
            </w:pPr>
            <w:r w:rsidRPr="00E756E0">
              <w:rPr>
                <w:rFonts w:ascii="Times New Roman" w:hAnsi="Times New Roman" w:cs="Times New Roman"/>
                <w:sz w:val="20"/>
                <w:szCs w:val="20"/>
                <w:lang w:val="uk-UA"/>
              </w:rPr>
              <w:t>68.6</w:t>
            </w:r>
          </w:p>
        </w:tc>
        <w:tc>
          <w:tcPr>
            <w:tcW w:w="567"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hAnsi="Times New Roman" w:cs="Times New Roman"/>
                <w:sz w:val="20"/>
                <w:szCs w:val="20"/>
                <w:lang w:val="uk-UA"/>
              </w:rPr>
            </w:pPr>
            <w:r w:rsidRPr="00E756E0">
              <w:rPr>
                <w:rFonts w:ascii="Times New Roman" w:hAnsi="Times New Roman" w:cs="Times New Roman"/>
                <w:sz w:val="20"/>
                <w:szCs w:val="20"/>
                <w:lang w:val="uk-UA"/>
              </w:rPr>
              <w:t>53.4</w:t>
            </w:r>
          </w:p>
        </w:tc>
        <w:tc>
          <w:tcPr>
            <w:tcW w:w="567"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rPr>
                <w:rFonts w:ascii="Times New Roman" w:hAnsi="Times New Roman" w:cs="Times New Roman"/>
                <w:sz w:val="20"/>
                <w:szCs w:val="20"/>
                <w:lang w:val="uk-UA"/>
              </w:rPr>
            </w:pPr>
            <w:r w:rsidRPr="00E756E0">
              <w:rPr>
                <w:rFonts w:ascii="Times New Roman" w:hAnsi="Times New Roman" w:cs="Times New Roman"/>
                <w:sz w:val="20"/>
                <w:szCs w:val="20"/>
                <w:lang w:val="uk-UA"/>
              </w:rPr>
              <w:t>52.9</w:t>
            </w:r>
          </w:p>
        </w:tc>
        <w:tc>
          <w:tcPr>
            <w:tcW w:w="567"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61.1</w:t>
            </w:r>
          </w:p>
        </w:tc>
        <w:tc>
          <w:tcPr>
            <w:tcW w:w="567"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61.3</w:t>
            </w:r>
          </w:p>
        </w:tc>
        <w:tc>
          <w:tcPr>
            <w:tcW w:w="567" w:type="dxa"/>
            <w:tcBorders>
              <w:top w:val="nil"/>
              <w:left w:val="single" w:sz="4" w:space="0" w:color="auto"/>
              <w:bottom w:val="single" w:sz="8" w:space="0" w:color="auto"/>
              <w:right w:val="single" w:sz="4"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75.6</w:t>
            </w:r>
          </w:p>
        </w:tc>
        <w:tc>
          <w:tcPr>
            <w:tcW w:w="567" w:type="dxa"/>
            <w:tcBorders>
              <w:top w:val="nil"/>
              <w:left w:val="single" w:sz="4" w:space="0" w:color="auto"/>
              <w:bottom w:val="single" w:sz="8" w:space="0" w:color="auto"/>
              <w:right w:val="single" w:sz="8" w:space="0" w:color="auto"/>
            </w:tcBorders>
            <w:shd w:val="clear" w:color="auto" w:fill="DDD9C3"/>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74.9</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71.7</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73.6</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69.4</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69.9</w:t>
            </w:r>
          </w:p>
        </w:tc>
        <w:tc>
          <w:tcPr>
            <w:tcW w:w="426"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63.6</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65.4</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64.7</w:t>
            </w:r>
          </w:p>
        </w:tc>
        <w:tc>
          <w:tcPr>
            <w:tcW w:w="567"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sz w:val="20"/>
                <w:szCs w:val="20"/>
                <w:lang w:val="uk-UA"/>
              </w:rPr>
            </w:pPr>
            <w:r w:rsidRPr="00E756E0">
              <w:rPr>
                <w:rFonts w:ascii="Times New Roman" w:eastAsia="Times New Roman" w:hAnsi="Times New Roman" w:cs="Times New Roman"/>
                <w:sz w:val="20"/>
                <w:szCs w:val="20"/>
                <w:lang w:val="uk-UA"/>
              </w:rPr>
              <w:t>69.2</w:t>
            </w:r>
          </w:p>
        </w:tc>
      </w:tr>
      <w:tr w:rsidR="0080443C" w:rsidRPr="00AC569F" w:rsidTr="00E756E0">
        <w:tc>
          <w:tcPr>
            <w:tcW w:w="1280"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65.2</w:t>
            </w:r>
          </w:p>
        </w:tc>
        <w:tc>
          <w:tcPr>
            <w:tcW w:w="1130"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55.6</w:t>
            </w:r>
          </w:p>
        </w:tc>
        <w:tc>
          <w:tcPr>
            <w:tcW w:w="1134"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67.9</w:t>
            </w:r>
          </w:p>
        </w:tc>
        <w:tc>
          <w:tcPr>
            <w:tcW w:w="1134"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53.2</w:t>
            </w:r>
          </w:p>
        </w:tc>
        <w:tc>
          <w:tcPr>
            <w:tcW w:w="1134"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61.2</w:t>
            </w:r>
          </w:p>
        </w:tc>
        <w:tc>
          <w:tcPr>
            <w:tcW w:w="1134"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75.2</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72.6</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69.7</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64.3</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0443C" w:rsidRPr="00E756E0" w:rsidRDefault="0080443C" w:rsidP="00AC569F">
            <w:pPr>
              <w:spacing w:after="0" w:line="240" w:lineRule="auto"/>
              <w:jc w:val="center"/>
              <w:rPr>
                <w:rFonts w:ascii="Times New Roman" w:eastAsia="Times New Roman" w:hAnsi="Times New Roman" w:cs="Times New Roman"/>
                <w:b/>
                <w:sz w:val="24"/>
                <w:szCs w:val="24"/>
                <w:lang w:val="uk-UA"/>
              </w:rPr>
            </w:pPr>
            <w:r w:rsidRPr="00E756E0">
              <w:rPr>
                <w:rFonts w:ascii="Times New Roman" w:eastAsia="Times New Roman" w:hAnsi="Times New Roman" w:cs="Times New Roman"/>
                <w:b/>
                <w:sz w:val="24"/>
                <w:szCs w:val="24"/>
                <w:lang w:val="uk-UA"/>
              </w:rPr>
              <w:t>65.0</w:t>
            </w:r>
          </w:p>
        </w:tc>
      </w:tr>
    </w:tbl>
    <w:p w:rsidR="0080443C" w:rsidRPr="00AC569F" w:rsidRDefault="0080443C" w:rsidP="00AC569F">
      <w:pPr>
        <w:shd w:val="clear" w:color="auto" w:fill="FFFFFF"/>
        <w:spacing w:after="0" w:line="240" w:lineRule="auto"/>
        <w:jc w:val="both"/>
        <w:rPr>
          <w:rFonts w:ascii="Times New Roman" w:eastAsia="Times New Roman" w:hAnsi="Times New Roman" w:cs="Times New Roman"/>
          <w:sz w:val="28"/>
          <w:szCs w:val="28"/>
          <w:lang w:val="uk-UA"/>
        </w:rPr>
      </w:pPr>
    </w:p>
    <w:p w:rsidR="0080443C" w:rsidRPr="00AC569F" w:rsidRDefault="0080443C" w:rsidP="00AC569F">
      <w:pPr>
        <w:spacing w:after="0" w:line="240" w:lineRule="auto"/>
        <w:ind w:firstLine="708"/>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 xml:space="preserve">Слід зауважити, що в порівнянні з попереднім навчальним роком  у 2024/2025 навчальному році показник виконання норм зменшився на </w:t>
      </w:r>
      <w:r w:rsidRPr="00AC569F">
        <w:rPr>
          <w:rFonts w:ascii="Times New Roman" w:hAnsi="Times New Roman" w:cs="Times New Roman"/>
          <w:i/>
          <w:sz w:val="28"/>
          <w:szCs w:val="28"/>
          <w:lang w:val="uk-UA"/>
        </w:rPr>
        <w:t xml:space="preserve">3.9%. </w:t>
      </w:r>
      <w:r w:rsidRPr="00AC569F">
        <w:rPr>
          <w:rFonts w:ascii="Times New Roman" w:hAnsi="Times New Roman" w:cs="Times New Roman"/>
          <w:sz w:val="28"/>
          <w:szCs w:val="28"/>
          <w:lang w:val="uk-UA"/>
        </w:rPr>
        <w:t>Так, виконання норм дитячого харчування дітейу 2023/2024 навчальному році - – 68.9%, тоді як  у 2024/2025 навчальному році  – 65.0%.</w:t>
      </w:r>
      <w:r w:rsidRPr="00AC569F">
        <w:rPr>
          <w:rFonts w:ascii="Times New Roman" w:hAnsi="Times New Roman" w:cs="Times New Roman"/>
          <w:sz w:val="28"/>
          <w:szCs w:val="28"/>
          <w:lang w:val="uk-UA"/>
        </w:rPr>
        <w:tab/>
      </w:r>
    </w:p>
    <w:p w:rsidR="0080443C" w:rsidRPr="00AC569F" w:rsidRDefault="0080443C" w:rsidP="00AC569F">
      <w:pPr>
        <w:shd w:val="clear" w:color="auto" w:fill="FFFFFF"/>
        <w:spacing w:after="0" w:line="240" w:lineRule="auto"/>
        <w:ind w:firstLine="708"/>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Відповідно до Норм  та Порядку організації харчування щомісячно проводиться аналіз виконання норм дитячого харчування та  аналіз стану харчування дітей за  рік. По закладу регулярно видавалися накази (січень-організаційний, щокварталу – аналізуючий).</w:t>
      </w:r>
    </w:p>
    <w:p w:rsidR="0080443C" w:rsidRPr="00AC569F" w:rsidRDefault="0080443C" w:rsidP="00AC569F">
      <w:pPr>
        <w:spacing w:after="0" w:line="240" w:lineRule="auto"/>
        <w:ind w:firstLine="284"/>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 xml:space="preserve">З метою контролю та координації управлінської діяльності з питань організації харчування дітей, покращення харчування дітей упродовж року проводились перевірки. Результати контролю за станом харчування фіксуються </w:t>
      </w:r>
      <w:r w:rsidRPr="00AC569F">
        <w:rPr>
          <w:rFonts w:ascii="Times New Roman" w:hAnsi="Times New Roman" w:cs="Times New Roman"/>
          <w:sz w:val="28"/>
          <w:szCs w:val="28"/>
        </w:rPr>
        <w:t>у ділових щоденниках аналізу директора та сестри медичної старшої; складено картки контролю, картки обліку коригувальних дій, проведено моніторинг (періодичний), моніторинг ККТ (приймання продуктів харчування), оформлено протоколи моніторингу.</w:t>
      </w:r>
      <w:r w:rsidRPr="00AC569F">
        <w:rPr>
          <w:rFonts w:ascii="Times New Roman" w:hAnsi="Times New Roman" w:cs="Times New Roman"/>
          <w:sz w:val="28"/>
          <w:szCs w:val="28"/>
          <w:lang w:val="uk-UA"/>
        </w:rPr>
        <w:t>Відповідно до схваленого плану проведення верифікації у ЗДО (протокол наради робочої групи НАССР від 06.09.2024 №3</w:t>
      </w:r>
      <w:r w:rsidRPr="00AC569F">
        <w:rPr>
          <w:rFonts w:ascii="Times New Roman" w:hAnsi="Times New Roman" w:cs="Times New Roman"/>
          <w:b/>
          <w:sz w:val="28"/>
          <w:szCs w:val="28"/>
          <w:lang w:val="uk-UA"/>
        </w:rPr>
        <w:t>)</w:t>
      </w:r>
      <w:r w:rsidRPr="00AC569F">
        <w:rPr>
          <w:rFonts w:ascii="Times New Roman" w:hAnsi="Times New Roman" w:cs="Times New Roman"/>
          <w:sz w:val="28"/>
          <w:szCs w:val="28"/>
          <w:lang w:val="uk-UA"/>
        </w:rPr>
        <w:t xml:space="preserve">  з метою встановлення правильності та ефективності системи НАССР забезпечено проведення верифікації з використанням методів здійснення верифікації та періодичності проведення (1 раз на рік), оформлено протокол верифікації №1 від 18.11.2024 року (верифікаційний звіт) - «Виконання програм-передумов у ЗДО». Увесь процес верифікації здійснено відповідно до внутрішніх процедур.</w:t>
      </w:r>
    </w:p>
    <w:p w:rsidR="00C12552" w:rsidRPr="00AC569F" w:rsidRDefault="0080443C" w:rsidP="00AC569F">
      <w:pPr>
        <w:shd w:val="clear" w:color="auto" w:fill="FFFFFF"/>
        <w:spacing w:after="0" w:line="240" w:lineRule="auto"/>
        <w:ind w:firstLine="315"/>
        <w:jc w:val="both"/>
        <w:rPr>
          <w:rFonts w:ascii="Times New Roman" w:eastAsia="Times New Roman" w:hAnsi="Times New Roman" w:cs="Times New Roman"/>
          <w:sz w:val="28"/>
          <w:szCs w:val="28"/>
          <w:lang w:val="uk-UA"/>
        </w:rPr>
      </w:pPr>
      <w:r w:rsidRPr="00AC569F">
        <w:rPr>
          <w:rFonts w:ascii="Times New Roman" w:eastAsia="Times New Roman" w:hAnsi="Times New Roman" w:cs="Times New Roman"/>
          <w:sz w:val="28"/>
          <w:szCs w:val="28"/>
          <w:lang w:val="uk-UA"/>
        </w:rPr>
        <w:t>Питання організації харчування розглядалися на нараді при директору, виробничих нарадах, засіданні батьківського комітету, обговорюються на засіданні Ради ЗДО.</w:t>
      </w:r>
    </w:p>
    <w:p w:rsidR="00473702" w:rsidRPr="00AC569F" w:rsidRDefault="00473702" w:rsidP="00AC569F">
      <w:pPr>
        <w:spacing w:after="0" w:line="240" w:lineRule="auto"/>
        <w:ind w:right="-1" w:firstLine="567"/>
        <w:jc w:val="both"/>
        <w:rPr>
          <w:rFonts w:ascii="Times New Roman" w:hAnsi="Times New Roman" w:cs="Times New Roman"/>
          <w:i/>
          <w:sz w:val="28"/>
          <w:szCs w:val="28"/>
          <w:lang w:val="uk-UA"/>
        </w:rPr>
      </w:pPr>
      <w:r w:rsidRPr="00AC569F">
        <w:rPr>
          <w:rFonts w:ascii="Times New Roman" w:hAnsi="Times New Roman" w:cs="Times New Roman"/>
          <w:i/>
          <w:sz w:val="28"/>
          <w:szCs w:val="28"/>
        </w:rPr>
        <w:t>Протягом 20</w:t>
      </w:r>
      <w:r w:rsidR="00AC569F" w:rsidRPr="00AC569F">
        <w:rPr>
          <w:rFonts w:ascii="Times New Roman" w:hAnsi="Times New Roman" w:cs="Times New Roman"/>
          <w:i/>
          <w:sz w:val="28"/>
          <w:szCs w:val="28"/>
          <w:lang w:val="uk-UA"/>
        </w:rPr>
        <w:t>24</w:t>
      </w:r>
      <w:r w:rsidRPr="00AC569F">
        <w:rPr>
          <w:rFonts w:ascii="Times New Roman" w:hAnsi="Times New Roman" w:cs="Times New Roman"/>
          <w:i/>
          <w:sz w:val="28"/>
          <w:szCs w:val="28"/>
          <w:lang w:val="uk-UA"/>
        </w:rPr>
        <w:t>/</w:t>
      </w:r>
      <w:r w:rsidRPr="00AC569F">
        <w:rPr>
          <w:rFonts w:ascii="Times New Roman" w:hAnsi="Times New Roman" w:cs="Times New Roman"/>
          <w:i/>
          <w:sz w:val="28"/>
          <w:szCs w:val="28"/>
        </w:rPr>
        <w:t>20</w:t>
      </w:r>
      <w:r w:rsidR="00AC569F" w:rsidRPr="00AC569F">
        <w:rPr>
          <w:rFonts w:ascii="Times New Roman" w:hAnsi="Times New Roman" w:cs="Times New Roman"/>
          <w:i/>
          <w:sz w:val="28"/>
          <w:szCs w:val="28"/>
          <w:lang w:val="uk-UA"/>
        </w:rPr>
        <w:t>25</w:t>
      </w:r>
      <w:r w:rsidRPr="00AC569F">
        <w:rPr>
          <w:rFonts w:ascii="Times New Roman" w:hAnsi="Times New Roman" w:cs="Times New Roman"/>
          <w:i/>
          <w:sz w:val="28"/>
          <w:szCs w:val="28"/>
        </w:rPr>
        <w:t xml:space="preserve"> навчального року у </w:t>
      </w:r>
      <w:r w:rsidR="00AC569F" w:rsidRPr="00AC569F">
        <w:rPr>
          <w:rFonts w:ascii="Times New Roman" w:hAnsi="Times New Roman" w:cs="Times New Roman"/>
          <w:i/>
          <w:sz w:val="28"/>
          <w:szCs w:val="28"/>
          <w:lang w:val="uk-UA"/>
        </w:rPr>
        <w:t>Кал</w:t>
      </w:r>
      <w:r w:rsidRPr="00AC569F">
        <w:rPr>
          <w:rFonts w:ascii="Times New Roman" w:hAnsi="Times New Roman" w:cs="Times New Roman"/>
          <w:i/>
          <w:sz w:val="28"/>
          <w:szCs w:val="28"/>
          <w:lang w:val="uk-UA"/>
        </w:rPr>
        <w:t xml:space="preserve">инопільськомцу центрі розвитку дитини «Сонечко» </w:t>
      </w:r>
      <w:r w:rsidR="00AC569F">
        <w:rPr>
          <w:rFonts w:ascii="Times New Roman" w:hAnsi="Times New Roman" w:cs="Times New Roman"/>
          <w:i/>
          <w:sz w:val="28"/>
          <w:szCs w:val="28"/>
        </w:rPr>
        <w:t>проведен</w:t>
      </w:r>
      <w:r w:rsidR="00AC569F">
        <w:rPr>
          <w:rFonts w:ascii="Times New Roman" w:hAnsi="Times New Roman" w:cs="Times New Roman"/>
          <w:i/>
          <w:sz w:val="28"/>
          <w:szCs w:val="28"/>
          <w:lang w:val="uk-UA"/>
        </w:rPr>
        <w:t>о значну</w:t>
      </w:r>
      <w:r w:rsidR="00AC569F">
        <w:rPr>
          <w:rFonts w:ascii="Times New Roman" w:hAnsi="Times New Roman" w:cs="Times New Roman"/>
          <w:i/>
          <w:sz w:val="28"/>
          <w:szCs w:val="28"/>
        </w:rPr>
        <w:t xml:space="preserve"> освітн</w:t>
      </w:r>
      <w:r w:rsidR="00AC569F">
        <w:rPr>
          <w:rFonts w:ascii="Times New Roman" w:hAnsi="Times New Roman" w:cs="Times New Roman"/>
          <w:i/>
          <w:sz w:val="28"/>
          <w:szCs w:val="28"/>
          <w:lang w:val="uk-UA"/>
        </w:rPr>
        <w:t>ю</w:t>
      </w:r>
      <w:r w:rsidR="00AC569F">
        <w:rPr>
          <w:rFonts w:ascii="Times New Roman" w:hAnsi="Times New Roman" w:cs="Times New Roman"/>
          <w:i/>
          <w:sz w:val="28"/>
          <w:szCs w:val="28"/>
        </w:rPr>
        <w:t>, методичн</w:t>
      </w:r>
      <w:r w:rsidR="00AC569F">
        <w:rPr>
          <w:rFonts w:ascii="Times New Roman" w:hAnsi="Times New Roman" w:cs="Times New Roman"/>
          <w:i/>
          <w:sz w:val="28"/>
          <w:szCs w:val="28"/>
          <w:lang w:val="uk-UA"/>
        </w:rPr>
        <w:t>у</w:t>
      </w:r>
      <w:r w:rsidR="00AC569F">
        <w:rPr>
          <w:rFonts w:ascii="Times New Roman" w:hAnsi="Times New Roman" w:cs="Times New Roman"/>
          <w:i/>
          <w:sz w:val="28"/>
          <w:szCs w:val="28"/>
        </w:rPr>
        <w:t>, адміністративно-господарськ</w:t>
      </w:r>
      <w:r w:rsidR="00AC569F">
        <w:rPr>
          <w:rFonts w:ascii="Times New Roman" w:hAnsi="Times New Roman" w:cs="Times New Roman"/>
          <w:i/>
          <w:sz w:val="28"/>
          <w:szCs w:val="28"/>
          <w:lang w:val="uk-UA"/>
        </w:rPr>
        <w:t>у</w:t>
      </w:r>
      <w:r w:rsidR="00AC569F">
        <w:rPr>
          <w:rFonts w:ascii="Times New Roman" w:hAnsi="Times New Roman" w:cs="Times New Roman"/>
          <w:i/>
          <w:sz w:val="28"/>
          <w:szCs w:val="28"/>
        </w:rPr>
        <w:t xml:space="preserve"> робот</w:t>
      </w:r>
      <w:r w:rsidR="00AC569F">
        <w:rPr>
          <w:rFonts w:ascii="Times New Roman" w:hAnsi="Times New Roman" w:cs="Times New Roman"/>
          <w:i/>
          <w:sz w:val="28"/>
          <w:szCs w:val="28"/>
          <w:lang w:val="uk-UA"/>
        </w:rPr>
        <w:t>у</w:t>
      </w:r>
      <w:r w:rsidRPr="00AC569F">
        <w:rPr>
          <w:rFonts w:ascii="Times New Roman" w:hAnsi="Times New Roman" w:cs="Times New Roman"/>
          <w:i/>
          <w:sz w:val="28"/>
          <w:szCs w:val="28"/>
        </w:rPr>
        <w:t xml:space="preserve">. </w:t>
      </w:r>
      <w:r w:rsidRPr="00AC569F">
        <w:rPr>
          <w:rFonts w:ascii="Times New Roman" w:hAnsi="Times New Roman" w:cs="Times New Roman"/>
          <w:i/>
          <w:sz w:val="28"/>
          <w:szCs w:val="28"/>
          <w:lang w:val="uk-UA"/>
        </w:rPr>
        <w:t>Однак,</w:t>
      </w:r>
      <w:r w:rsidRPr="00AC569F">
        <w:rPr>
          <w:rFonts w:ascii="Times New Roman" w:hAnsi="Times New Roman" w:cs="Times New Roman"/>
          <w:i/>
          <w:sz w:val="28"/>
          <w:szCs w:val="28"/>
        </w:rPr>
        <w:t xml:space="preserve"> є ряд невирішених проблем</w:t>
      </w:r>
      <w:r w:rsidRPr="00AC569F">
        <w:rPr>
          <w:rFonts w:ascii="Times New Roman" w:hAnsi="Times New Roman" w:cs="Times New Roman"/>
          <w:i/>
          <w:sz w:val="28"/>
          <w:szCs w:val="28"/>
          <w:lang w:val="uk-UA"/>
        </w:rPr>
        <w:t>,</w:t>
      </w:r>
      <w:r w:rsidR="00AC569F" w:rsidRPr="00AC569F">
        <w:rPr>
          <w:rFonts w:ascii="Times New Roman" w:hAnsi="Times New Roman" w:cs="Times New Roman"/>
          <w:i/>
          <w:sz w:val="28"/>
          <w:szCs w:val="28"/>
          <w:lang w:val="uk-UA"/>
        </w:rPr>
        <w:t xml:space="preserve"> </w:t>
      </w:r>
      <w:r w:rsidRPr="00AC569F">
        <w:rPr>
          <w:rFonts w:ascii="Times New Roman" w:hAnsi="Times New Roman" w:cs="Times New Roman"/>
          <w:i/>
          <w:sz w:val="28"/>
          <w:szCs w:val="28"/>
          <w:lang w:val="uk-UA"/>
        </w:rPr>
        <w:t>які виявлені протягом навчального року.</w:t>
      </w:r>
    </w:p>
    <w:p w:rsidR="00473702" w:rsidRPr="00AC569F" w:rsidRDefault="00473702" w:rsidP="00AC569F">
      <w:pPr>
        <w:spacing w:after="0" w:line="240" w:lineRule="auto"/>
        <w:ind w:right="57"/>
        <w:jc w:val="both"/>
        <w:rPr>
          <w:rFonts w:ascii="Times New Roman" w:hAnsi="Times New Roman" w:cs="Times New Roman"/>
          <w:sz w:val="28"/>
          <w:szCs w:val="28"/>
          <w:u w:val="single"/>
          <w:lang w:val="uk-UA"/>
        </w:rPr>
      </w:pPr>
    </w:p>
    <w:p w:rsidR="00AC569F" w:rsidRPr="00AC569F" w:rsidRDefault="00473702" w:rsidP="00AC569F">
      <w:pPr>
        <w:spacing w:after="0" w:line="240" w:lineRule="auto"/>
        <w:ind w:right="57"/>
        <w:jc w:val="both"/>
        <w:rPr>
          <w:rFonts w:ascii="Times New Roman" w:hAnsi="Times New Roman" w:cs="Times New Roman"/>
          <w:sz w:val="28"/>
          <w:szCs w:val="28"/>
          <w:u w:val="single"/>
          <w:lang w:val="uk-UA"/>
        </w:rPr>
      </w:pPr>
      <w:r w:rsidRPr="00AC569F">
        <w:rPr>
          <w:rFonts w:ascii="Times New Roman" w:hAnsi="Times New Roman" w:cs="Times New Roman"/>
          <w:sz w:val="28"/>
          <w:szCs w:val="28"/>
          <w:u w:val="single"/>
          <w:lang w:val="uk-UA"/>
        </w:rPr>
        <w:t>Результати аналізу освітньої діяльності свідчать:</w:t>
      </w:r>
    </w:p>
    <w:p w:rsidR="00AC569F" w:rsidRPr="00AC569F" w:rsidRDefault="00AC569F" w:rsidP="00AC569F">
      <w:pPr>
        <w:spacing w:after="0" w:line="240" w:lineRule="auto"/>
        <w:ind w:right="-1"/>
        <w:jc w:val="both"/>
        <w:rPr>
          <w:rFonts w:ascii="Times New Roman" w:hAnsi="Times New Roman" w:cs="Times New Roman"/>
          <w:sz w:val="28"/>
          <w:szCs w:val="28"/>
          <w:lang w:val="uk-UA"/>
        </w:rPr>
      </w:pPr>
      <w:r w:rsidRPr="00AC569F">
        <w:rPr>
          <w:rFonts w:ascii="Times New Roman" w:hAnsi="Times New Roman" w:cs="Times New Roman"/>
          <w:b/>
          <w:sz w:val="28"/>
          <w:szCs w:val="28"/>
          <w:lang w:val="uk-UA"/>
        </w:rPr>
        <w:t xml:space="preserve">1. </w:t>
      </w:r>
      <w:r w:rsidRPr="00AC569F">
        <w:rPr>
          <w:rFonts w:ascii="Times New Roman" w:hAnsi="Times New Roman" w:cs="Times New Roman"/>
          <w:sz w:val="28"/>
          <w:szCs w:val="28"/>
          <w:lang w:val="uk-UA"/>
        </w:rPr>
        <w:t xml:space="preserve">Потребує  систематичне використання педагогами завдання творчого, експериментально-дослідницького, проблемно-пошукового характеру, планування тематики занять таким чином, щоб вона була максимально пов’язана з реальним життям і насущними проблемами дітей, сприяти розвитку їхньої самостійності, творчому ставленню до життя, створювати умови, які </w:t>
      </w:r>
      <w:r w:rsidRPr="00AC569F">
        <w:rPr>
          <w:rFonts w:ascii="Times New Roman" w:hAnsi="Times New Roman" w:cs="Times New Roman"/>
          <w:sz w:val="28"/>
          <w:szCs w:val="28"/>
          <w:lang w:val="uk-UA"/>
        </w:rPr>
        <w:lastRenderedPageBreak/>
        <w:t>спонукають дітей до пізнання оточуючого світу, самопізнання, роздумів, міркувань, творчості, розвитку дієвого та свідомого ставлення до оточуючого світу, що сукупно має ставати основою успішного формування життєвої компетентності дитини.</w:t>
      </w:r>
    </w:p>
    <w:p w:rsidR="00AC569F" w:rsidRPr="00AC569F" w:rsidRDefault="00AC569F" w:rsidP="00AC569F">
      <w:pPr>
        <w:tabs>
          <w:tab w:val="left" w:pos="426"/>
          <w:tab w:val="left" w:pos="993"/>
        </w:tabs>
        <w:spacing w:after="0" w:line="240" w:lineRule="auto"/>
        <w:ind w:right="283"/>
        <w:jc w:val="both"/>
        <w:rPr>
          <w:rFonts w:ascii="Times New Roman" w:hAnsi="Times New Roman" w:cs="Times New Roman"/>
          <w:sz w:val="28"/>
          <w:szCs w:val="28"/>
          <w:lang w:val="uk-UA"/>
        </w:rPr>
      </w:pPr>
      <w:r w:rsidRPr="00AC569F">
        <w:rPr>
          <w:rFonts w:ascii="Times New Roman" w:hAnsi="Times New Roman" w:cs="Times New Roman"/>
          <w:b/>
          <w:sz w:val="28"/>
          <w:szCs w:val="28"/>
          <w:lang w:val="uk-UA"/>
        </w:rPr>
        <w:t>2</w:t>
      </w:r>
      <w:r w:rsidRPr="00AC569F">
        <w:rPr>
          <w:rFonts w:ascii="Times New Roman" w:hAnsi="Times New Roman" w:cs="Times New Roman"/>
          <w:sz w:val="28"/>
          <w:szCs w:val="28"/>
          <w:lang w:val="uk-UA"/>
        </w:rPr>
        <w:t>. Потребує подальшого зміцнення предметно-ігрове розвивальне середовище в кожній віковій групі та ЗДО вцілому для забезпечення фундаменту успішності дитини в умовах нової української школи.</w:t>
      </w:r>
    </w:p>
    <w:p w:rsidR="00AC569F" w:rsidRPr="00AC569F" w:rsidRDefault="00AC569F" w:rsidP="00AC569F">
      <w:pPr>
        <w:tabs>
          <w:tab w:val="left" w:pos="426"/>
          <w:tab w:val="left" w:pos="993"/>
        </w:tabs>
        <w:spacing w:after="0" w:line="240" w:lineRule="auto"/>
        <w:ind w:right="283"/>
        <w:jc w:val="both"/>
        <w:rPr>
          <w:rFonts w:ascii="Times New Roman" w:hAnsi="Times New Roman" w:cs="Times New Roman"/>
          <w:sz w:val="28"/>
          <w:szCs w:val="28"/>
          <w:lang w:val="uk-UA"/>
        </w:rPr>
      </w:pPr>
      <w:r w:rsidRPr="00AC569F">
        <w:rPr>
          <w:rFonts w:ascii="Times New Roman" w:hAnsi="Times New Roman" w:cs="Times New Roman"/>
          <w:b/>
          <w:sz w:val="28"/>
          <w:szCs w:val="28"/>
          <w:lang w:val="uk-UA"/>
        </w:rPr>
        <w:t xml:space="preserve">3. </w:t>
      </w:r>
      <w:r w:rsidRPr="00AC569F">
        <w:rPr>
          <w:rFonts w:ascii="Times New Roman" w:hAnsi="Times New Roman" w:cs="Times New Roman"/>
          <w:sz w:val="28"/>
          <w:szCs w:val="28"/>
          <w:lang w:val="uk-UA"/>
        </w:rPr>
        <w:t>Потребує подальшого зміцнення  навчально-методичне забезпечення освітнього процесу відповідно до вимог програми та оновленого варіанта БКДО.</w:t>
      </w:r>
    </w:p>
    <w:p w:rsidR="00AC569F" w:rsidRPr="00AC569F" w:rsidRDefault="00AC569F" w:rsidP="00AC569F">
      <w:pPr>
        <w:spacing w:after="0" w:line="240" w:lineRule="auto"/>
        <w:ind w:right="57"/>
        <w:jc w:val="both"/>
        <w:rPr>
          <w:rFonts w:ascii="Times New Roman" w:hAnsi="Times New Roman" w:cs="Times New Roman"/>
          <w:sz w:val="28"/>
          <w:szCs w:val="28"/>
          <w:u w:val="single"/>
          <w:lang w:val="uk-UA"/>
        </w:rPr>
      </w:pPr>
      <w:r w:rsidRPr="00AC569F">
        <w:rPr>
          <w:rFonts w:ascii="Times New Roman" w:hAnsi="Times New Roman" w:cs="Times New Roman"/>
          <w:b/>
          <w:sz w:val="28"/>
          <w:szCs w:val="28"/>
          <w:lang w:val="uk-UA"/>
        </w:rPr>
        <w:t xml:space="preserve">4. </w:t>
      </w:r>
      <w:r w:rsidRPr="00AC569F">
        <w:rPr>
          <w:rFonts w:ascii="Times New Roman" w:hAnsi="Times New Roman" w:cs="Times New Roman"/>
          <w:sz w:val="28"/>
          <w:szCs w:val="28"/>
          <w:lang w:val="uk-UA"/>
        </w:rPr>
        <w:t>Потребує забезпечення матеріально-технічних умов для надання якісних освітніх послуг з використання інформаційно-комунікаційних технологій.</w:t>
      </w:r>
    </w:p>
    <w:p w:rsidR="00AC569F" w:rsidRPr="00AC569F" w:rsidRDefault="00AC569F" w:rsidP="00AC569F">
      <w:pPr>
        <w:spacing w:after="0" w:line="240" w:lineRule="auto"/>
        <w:jc w:val="both"/>
        <w:rPr>
          <w:rFonts w:ascii="Times New Roman" w:hAnsi="Times New Roman" w:cs="Times New Roman"/>
          <w:sz w:val="28"/>
          <w:szCs w:val="28"/>
          <w:lang w:val="uk-UA"/>
        </w:rPr>
      </w:pPr>
      <w:r w:rsidRPr="00AC569F">
        <w:rPr>
          <w:rFonts w:ascii="Times New Roman" w:hAnsi="Times New Roman" w:cs="Times New Roman"/>
          <w:b/>
          <w:sz w:val="28"/>
          <w:szCs w:val="28"/>
          <w:lang w:val="uk-UA"/>
        </w:rPr>
        <w:t xml:space="preserve">5. </w:t>
      </w:r>
      <w:r w:rsidRPr="00AC569F">
        <w:rPr>
          <w:rFonts w:ascii="Times New Roman" w:hAnsi="Times New Roman" w:cs="Times New Roman"/>
          <w:sz w:val="28"/>
          <w:szCs w:val="28"/>
          <w:lang w:val="uk-UA"/>
        </w:rPr>
        <w:t>Не забезпечується мовленнєва активність дітей на заняттях. Вихователі  мало звертаються до власного досвіду дітей для його систематизації, не дають дітям можливості обдумувати своїх відповідей, довести їх правильність, передбачити варіативність.</w:t>
      </w:r>
    </w:p>
    <w:p w:rsidR="00AC569F" w:rsidRPr="00AC569F" w:rsidRDefault="00AC569F" w:rsidP="00AC569F">
      <w:pPr>
        <w:spacing w:after="0" w:line="240" w:lineRule="auto"/>
        <w:jc w:val="both"/>
        <w:rPr>
          <w:rFonts w:ascii="Times New Roman" w:hAnsi="Times New Roman" w:cs="Times New Roman"/>
          <w:sz w:val="28"/>
          <w:szCs w:val="28"/>
          <w:lang w:val="uk-UA"/>
        </w:rPr>
      </w:pPr>
      <w:r w:rsidRPr="00AC569F">
        <w:rPr>
          <w:rFonts w:ascii="Times New Roman" w:hAnsi="Times New Roman" w:cs="Times New Roman"/>
          <w:b/>
          <w:sz w:val="28"/>
          <w:szCs w:val="28"/>
          <w:lang w:val="uk-UA"/>
        </w:rPr>
        <w:t xml:space="preserve">6. </w:t>
      </w:r>
      <w:r w:rsidRPr="00AC569F">
        <w:rPr>
          <w:rFonts w:ascii="Times New Roman" w:hAnsi="Times New Roman" w:cs="Times New Roman"/>
          <w:sz w:val="28"/>
          <w:szCs w:val="28"/>
          <w:lang w:val="uk-UA"/>
        </w:rPr>
        <w:t>Не використовуються можливості для активізації пізнавальної діяльності дошкільників.</w:t>
      </w:r>
    </w:p>
    <w:p w:rsidR="00AC569F" w:rsidRPr="00AC569F" w:rsidRDefault="00AC569F" w:rsidP="00AC569F">
      <w:pPr>
        <w:spacing w:after="0" w:line="240" w:lineRule="auto"/>
        <w:jc w:val="both"/>
        <w:rPr>
          <w:rFonts w:ascii="Times New Roman" w:hAnsi="Times New Roman" w:cs="Times New Roman"/>
          <w:sz w:val="28"/>
          <w:szCs w:val="28"/>
          <w:lang w:val="uk-UA"/>
        </w:rPr>
      </w:pPr>
      <w:r w:rsidRPr="00AC569F">
        <w:rPr>
          <w:rFonts w:ascii="Times New Roman" w:hAnsi="Times New Roman" w:cs="Times New Roman"/>
          <w:b/>
          <w:sz w:val="28"/>
          <w:szCs w:val="28"/>
          <w:lang w:val="uk-UA"/>
        </w:rPr>
        <w:t>7.</w:t>
      </w:r>
      <w:r w:rsidRPr="00AC569F">
        <w:rPr>
          <w:rFonts w:ascii="Times New Roman" w:hAnsi="Times New Roman" w:cs="Times New Roman"/>
          <w:sz w:val="28"/>
          <w:szCs w:val="28"/>
          <w:lang w:val="uk-UA"/>
        </w:rPr>
        <w:t xml:space="preserve"> На заняттях переважають прямі способи впливу на дитину – словесні, а практичні методи застосовуються недостатньо.</w:t>
      </w:r>
    </w:p>
    <w:p w:rsidR="00AC569F" w:rsidRPr="00AC569F" w:rsidRDefault="00AC569F" w:rsidP="00AC569F">
      <w:pPr>
        <w:spacing w:after="0" w:line="240" w:lineRule="auto"/>
        <w:jc w:val="both"/>
        <w:rPr>
          <w:rFonts w:ascii="Times New Roman" w:hAnsi="Times New Roman" w:cs="Times New Roman"/>
          <w:sz w:val="28"/>
          <w:szCs w:val="28"/>
          <w:lang w:val="uk-UA"/>
        </w:rPr>
      </w:pPr>
      <w:r w:rsidRPr="00AC569F">
        <w:rPr>
          <w:rFonts w:ascii="Times New Roman" w:hAnsi="Times New Roman" w:cs="Times New Roman"/>
          <w:b/>
          <w:sz w:val="28"/>
          <w:szCs w:val="28"/>
          <w:lang w:val="uk-UA"/>
        </w:rPr>
        <w:t xml:space="preserve">8 . </w:t>
      </w:r>
      <w:r w:rsidRPr="00AC569F">
        <w:rPr>
          <w:rFonts w:ascii="Times New Roman" w:hAnsi="Times New Roman" w:cs="Times New Roman"/>
          <w:sz w:val="28"/>
          <w:szCs w:val="28"/>
          <w:lang w:val="uk-UA"/>
        </w:rPr>
        <w:t>Необхідні зміни у плануванні роботи з мовленнєвого розвитку:</w:t>
      </w:r>
    </w:p>
    <w:p w:rsidR="00AC569F" w:rsidRPr="00AC569F" w:rsidRDefault="00AC569F" w:rsidP="00AC569F">
      <w:pPr>
        <w:numPr>
          <w:ilvl w:val="0"/>
          <w:numId w:val="16"/>
        </w:numPr>
        <w:spacing w:after="0" w:line="240" w:lineRule="auto"/>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недостатньою є  робота щодо ознайомлення дітей із рідним краєм;</w:t>
      </w:r>
    </w:p>
    <w:p w:rsidR="00AC569F" w:rsidRPr="00AC569F" w:rsidRDefault="00AC569F" w:rsidP="00AC569F">
      <w:pPr>
        <w:numPr>
          <w:ilvl w:val="0"/>
          <w:numId w:val="16"/>
        </w:numPr>
        <w:spacing w:after="0" w:line="240" w:lineRule="auto"/>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недостатньо плануються заняття зі складання розповідей та переказу оповідань і, як наслідок,  – у дітей недостатньо сформовані навички описового мовлення, складання розповідей та переказу літературних творів, декламування віршів;</w:t>
      </w:r>
    </w:p>
    <w:p w:rsidR="00AC569F" w:rsidRPr="00AC569F" w:rsidRDefault="00AC569F" w:rsidP="00AC569F">
      <w:pPr>
        <w:numPr>
          <w:ilvl w:val="0"/>
          <w:numId w:val="16"/>
        </w:numPr>
        <w:spacing w:after="0" w:line="240" w:lineRule="auto"/>
        <w:contextualSpacing/>
        <w:jc w:val="both"/>
        <w:rPr>
          <w:rFonts w:ascii="Times New Roman" w:eastAsia="Times New Roman" w:hAnsi="Times New Roman" w:cs="Times New Roman"/>
          <w:sz w:val="28"/>
          <w:szCs w:val="28"/>
          <w:lang w:val="uk-UA"/>
        </w:rPr>
      </w:pPr>
      <w:r w:rsidRPr="00AC569F">
        <w:rPr>
          <w:rFonts w:ascii="Times New Roman" w:eastAsia="Times New Roman" w:hAnsi="Times New Roman" w:cs="Times New Roman"/>
          <w:iCs/>
          <w:color w:val="000000"/>
          <w:sz w:val="28"/>
          <w:szCs w:val="28"/>
          <w:bdr w:val="none" w:sz="0" w:space="0" w:color="auto" w:frame="1"/>
          <w:shd w:val="clear" w:color="auto" w:fill="FFFFFF"/>
          <w:lang w:val="uk-UA"/>
        </w:rPr>
        <w:t>не всі діти правильно узгоджують числівники з іменниками, добирають слова – синоніми, утворюють однокореневі слова , вживають порівняння, складно – сурядні речення, складати описові розповіді, розповіді за серією картин. </w:t>
      </w:r>
    </w:p>
    <w:p w:rsidR="00AC569F" w:rsidRPr="00AC569F" w:rsidRDefault="00AC569F" w:rsidP="00AC569F">
      <w:pPr>
        <w:numPr>
          <w:ilvl w:val="0"/>
          <w:numId w:val="25"/>
        </w:numPr>
        <w:spacing w:after="0" w:line="240" w:lineRule="auto"/>
        <w:contextualSpacing/>
        <w:jc w:val="both"/>
        <w:rPr>
          <w:rFonts w:ascii="Times New Roman" w:eastAsia="Times New Roman" w:hAnsi="Times New Roman" w:cs="Times New Roman"/>
          <w:sz w:val="28"/>
          <w:szCs w:val="28"/>
          <w:lang w:val="uk-UA"/>
        </w:rPr>
      </w:pPr>
      <w:r w:rsidRPr="00AC569F">
        <w:rPr>
          <w:rFonts w:ascii="Times New Roman" w:eastAsia="Times New Roman" w:hAnsi="Times New Roman" w:cs="Times New Roman"/>
          <w:iCs/>
          <w:color w:val="000000"/>
          <w:sz w:val="28"/>
          <w:szCs w:val="28"/>
          <w:bdr w:val="none" w:sz="0" w:space="0" w:color="auto" w:frame="1"/>
          <w:shd w:val="clear" w:color="auto" w:fill="FFFFFF"/>
          <w:lang w:val="uk-UA"/>
        </w:rPr>
        <w:t xml:space="preserve">Потребує </w:t>
      </w:r>
      <w:r w:rsidRPr="00AC569F">
        <w:rPr>
          <w:rFonts w:ascii="Times New Roman" w:eastAsia="Arial" w:hAnsi="Times New Roman" w:cs="Times New Roman"/>
          <w:sz w:val="28"/>
          <w:szCs w:val="28"/>
          <w:lang w:val="uk-UA"/>
        </w:rPr>
        <w:t>забезпечення спільної роботи медичних і педагогічних працівників щодо зміцнення здоров’я вихованців й захисту прав дітей з особливими освітніми потребами.</w:t>
      </w:r>
    </w:p>
    <w:p w:rsidR="00AC569F" w:rsidRPr="00AC569F" w:rsidRDefault="00AC569F" w:rsidP="00AC569F">
      <w:pPr>
        <w:spacing w:after="0" w:line="240" w:lineRule="auto"/>
        <w:jc w:val="both"/>
        <w:rPr>
          <w:rFonts w:ascii="Times New Roman" w:hAnsi="Times New Roman" w:cs="Times New Roman"/>
          <w:b/>
          <w:sz w:val="28"/>
          <w:szCs w:val="28"/>
          <w:u w:val="single"/>
          <w:lang w:val="uk-UA"/>
        </w:rPr>
      </w:pPr>
      <w:r w:rsidRPr="00AC569F">
        <w:rPr>
          <w:rFonts w:ascii="Times New Roman" w:hAnsi="Times New Roman" w:cs="Times New Roman"/>
          <w:sz w:val="28"/>
          <w:szCs w:val="28"/>
          <w:u w:val="single"/>
          <w:lang w:val="uk-UA"/>
        </w:rPr>
        <w:t>Разом  з цим, особливої уваги та рішучих дій потребує:</w:t>
      </w:r>
    </w:p>
    <w:p w:rsidR="00AC569F" w:rsidRPr="00AC569F" w:rsidRDefault="00AC569F" w:rsidP="00AC569F">
      <w:pPr>
        <w:pStyle w:val="a5"/>
        <w:numPr>
          <w:ilvl w:val="0"/>
          <w:numId w:val="2"/>
        </w:numPr>
        <w:spacing w:before="0" w:beforeAutospacing="0" w:after="0" w:afterAutospacing="0"/>
        <w:contextualSpacing/>
        <w:jc w:val="both"/>
        <w:rPr>
          <w:color w:val="001533"/>
          <w:sz w:val="28"/>
          <w:szCs w:val="28"/>
          <w:lang w:val="uk-UA"/>
        </w:rPr>
      </w:pPr>
      <w:r w:rsidRPr="00AC569F">
        <w:rPr>
          <w:rFonts w:eastAsia="Calibri"/>
          <w:sz w:val="28"/>
          <w:szCs w:val="28"/>
          <w:lang w:val="uk-UA"/>
        </w:rPr>
        <w:t xml:space="preserve"> подальшого вирішення питання щодо оновлення та поповнення матеріально-технічної бази ЦЗ;</w:t>
      </w:r>
    </w:p>
    <w:p w:rsidR="00AC569F" w:rsidRPr="00AC569F" w:rsidRDefault="00AC569F" w:rsidP="00AC569F">
      <w:pPr>
        <w:pStyle w:val="a5"/>
        <w:numPr>
          <w:ilvl w:val="0"/>
          <w:numId w:val="2"/>
        </w:numPr>
        <w:spacing w:before="0" w:beforeAutospacing="0" w:after="0" w:afterAutospacing="0"/>
        <w:ind w:left="714" w:hanging="357"/>
        <w:contextualSpacing/>
        <w:jc w:val="both"/>
        <w:rPr>
          <w:color w:val="001533"/>
          <w:sz w:val="28"/>
          <w:szCs w:val="28"/>
          <w:lang w:val="uk-UA"/>
        </w:rPr>
      </w:pPr>
      <w:r w:rsidRPr="00AC569F">
        <w:rPr>
          <w:sz w:val="28"/>
          <w:szCs w:val="28"/>
          <w:lang w:val="uk-UA"/>
        </w:rPr>
        <w:t>забезпечення якісного питною водою відповідної якості (ст.18 Закону України «Про забезпечення санітарного та епідемічного благополуччя населення»);</w:t>
      </w:r>
    </w:p>
    <w:p w:rsidR="00AC569F" w:rsidRPr="00AC569F" w:rsidRDefault="00AC569F" w:rsidP="00AC569F">
      <w:pPr>
        <w:pStyle w:val="a5"/>
        <w:numPr>
          <w:ilvl w:val="0"/>
          <w:numId w:val="2"/>
        </w:numPr>
        <w:spacing w:before="0" w:beforeAutospacing="0" w:after="0" w:afterAutospacing="0"/>
        <w:contextualSpacing/>
        <w:jc w:val="both"/>
        <w:rPr>
          <w:sz w:val="28"/>
          <w:szCs w:val="28"/>
          <w:lang w:val="uk-UA"/>
        </w:rPr>
      </w:pPr>
      <w:r w:rsidRPr="00AC569F">
        <w:rPr>
          <w:sz w:val="28"/>
          <w:szCs w:val="28"/>
          <w:lang w:val="uk-UA"/>
        </w:rPr>
        <w:t xml:space="preserve"> технічне</w:t>
      </w:r>
      <w:r w:rsidRPr="00AC569F">
        <w:rPr>
          <w:rFonts w:eastAsia="Calibri"/>
          <w:sz w:val="28"/>
          <w:szCs w:val="28"/>
          <w:lang w:val="uk-UA"/>
        </w:rPr>
        <w:t xml:space="preserve"> діагностування  вогнегасників згідно </w:t>
      </w:r>
      <w:r w:rsidRPr="00AC569F">
        <w:rPr>
          <w:sz w:val="28"/>
          <w:szCs w:val="28"/>
          <w:lang w:val="uk-UA"/>
        </w:rPr>
        <w:t>періодичності проведення  (щороку);</w:t>
      </w:r>
    </w:p>
    <w:p w:rsidR="00AC569F" w:rsidRPr="00AC569F" w:rsidRDefault="00AC569F" w:rsidP="00AC569F">
      <w:pPr>
        <w:pStyle w:val="a5"/>
        <w:numPr>
          <w:ilvl w:val="0"/>
          <w:numId w:val="2"/>
        </w:numPr>
        <w:spacing w:before="0" w:beforeAutospacing="0" w:after="0" w:afterAutospacing="0"/>
        <w:ind w:left="714" w:hanging="357"/>
        <w:contextualSpacing/>
        <w:jc w:val="both"/>
        <w:rPr>
          <w:sz w:val="28"/>
          <w:szCs w:val="28"/>
          <w:lang w:val="uk-UA"/>
        </w:rPr>
      </w:pPr>
      <w:r w:rsidRPr="00AC569F">
        <w:rPr>
          <w:sz w:val="28"/>
          <w:szCs w:val="28"/>
          <w:lang w:val="uk-UA"/>
        </w:rPr>
        <w:t xml:space="preserve"> реконструкція системи  штучного освітлення для досягнення нормативних вимог (заміна люмінесцентних ламп на сучасні енергозберігаючі лампи (</w:t>
      </w:r>
      <w:r w:rsidRPr="00AC569F">
        <w:rPr>
          <w:sz w:val="28"/>
          <w:szCs w:val="28"/>
          <w:lang w:val="en-US"/>
        </w:rPr>
        <w:t>LED</w:t>
      </w:r>
      <w:r w:rsidRPr="00AC569F">
        <w:rPr>
          <w:sz w:val="28"/>
          <w:szCs w:val="28"/>
          <w:lang w:val="uk-UA"/>
        </w:rPr>
        <w:t xml:space="preserve">);облаштування світильників стельових у приміщеннях закладу; </w:t>
      </w:r>
    </w:p>
    <w:p w:rsidR="00AC569F" w:rsidRPr="00AC569F" w:rsidRDefault="00AC569F" w:rsidP="00AC569F">
      <w:pPr>
        <w:pStyle w:val="a5"/>
        <w:numPr>
          <w:ilvl w:val="0"/>
          <w:numId w:val="2"/>
        </w:numPr>
        <w:spacing w:before="0" w:beforeAutospacing="0" w:after="0" w:afterAutospacing="0"/>
        <w:ind w:left="714" w:hanging="357"/>
        <w:contextualSpacing/>
        <w:rPr>
          <w:sz w:val="28"/>
          <w:szCs w:val="28"/>
          <w:lang w:val="uk-UA"/>
        </w:rPr>
      </w:pPr>
      <w:r w:rsidRPr="00AC569F">
        <w:rPr>
          <w:sz w:val="28"/>
          <w:szCs w:val="28"/>
          <w:lang w:val="uk-UA"/>
        </w:rPr>
        <w:lastRenderedPageBreak/>
        <w:t>дооблаштування медичного кабінету медичним обладнанням;</w:t>
      </w:r>
    </w:p>
    <w:p w:rsidR="00AC569F" w:rsidRPr="00AC569F" w:rsidRDefault="00AC569F" w:rsidP="00AC569F">
      <w:pPr>
        <w:pStyle w:val="a5"/>
        <w:numPr>
          <w:ilvl w:val="0"/>
          <w:numId w:val="2"/>
        </w:numPr>
        <w:spacing w:before="0" w:beforeAutospacing="0" w:after="0" w:afterAutospacing="0"/>
        <w:ind w:left="714" w:hanging="357"/>
        <w:contextualSpacing/>
        <w:jc w:val="both"/>
        <w:rPr>
          <w:sz w:val="28"/>
          <w:szCs w:val="28"/>
          <w:lang w:val="uk-UA"/>
        </w:rPr>
      </w:pPr>
      <w:r w:rsidRPr="00AC569F">
        <w:rPr>
          <w:bCs/>
          <w:sz w:val="28"/>
          <w:szCs w:val="28"/>
          <w:lang w:val="uk-UA"/>
        </w:rPr>
        <w:t>не виконується забезпечення спеціальним одягом,  взуттям та іншими  засобами індивідуального захисту технічних працівників</w:t>
      </w:r>
      <w:r w:rsidRPr="00AC569F">
        <w:rPr>
          <w:sz w:val="28"/>
          <w:szCs w:val="28"/>
          <w:lang w:val="uk-UA"/>
        </w:rPr>
        <w:t>: оператор котельні, робітник з комплексного обслуговування й ремонту будинків, машиніст із прання та ремонту спецодягу;</w:t>
      </w:r>
    </w:p>
    <w:p w:rsidR="00AC569F" w:rsidRPr="00AC569F" w:rsidRDefault="00AC569F" w:rsidP="00AC569F">
      <w:pPr>
        <w:pStyle w:val="a5"/>
        <w:numPr>
          <w:ilvl w:val="0"/>
          <w:numId w:val="2"/>
        </w:numPr>
        <w:spacing w:before="0" w:beforeAutospacing="0" w:after="0" w:afterAutospacing="0"/>
        <w:ind w:left="714" w:hanging="357"/>
        <w:contextualSpacing/>
        <w:jc w:val="both"/>
        <w:rPr>
          <w:sz w:val="28"/>
          <w:szCs w:val="28"/>
          <w:lang w:val="uk-UA"/>
        </w:rPr>
      </w:pPr>
      <w:r w:rsidRPr="00AC569F">
        <w:rPr>
          <w:sz w:val="28"/>
          <w:szCs w:val="28"/>
          <w:lang w:val="uk-UA"/>
        </w:rPr>
        <w:t>покриття лінолеумом  підлоги у групових осередках  на ІІ поверсі, музичному залі, хореографічній студії;</w:t>
      </w:r>
    </w:p>
    <w:p w:rsidR="00AC569F" w:rsidRPr="00AC569F" w:rsidRDefault="00AC569F" w:rsidP="00AC569F">
      <w:pPr>
        <w:pStyle w:val="a5"/>
        <w:numPr>
          <w:ilvl w:val="0"/>
          <w:numId w:val="2"/>
        </w:numPr>
        <w:spacing w:before="0" w:beforeAutospacing="0" w:after="0" w:afterAutospacing="0"/>
        <w:ind w:left="714" w:hanging="357"/>
        <w:contextualSpacing/>
        <w:rPr>
          <w:sz w:val="28"/>
          <w:szCs w:val="28"/>
          <w:lang w:val="uk-UA"/>
        </w:rPr>
      </w:pPr>
      <w:r w:rsidRPr="00AC569F">
        <w:rPr>
          <w:sz w:val="28"/>
          <w:szCs w:val="28"/>
          <w:lang w:val="uk-UA"/>
        </w:rPr>
        <w:t>придбання м'якого інвентаря;</w:t>
      </w:r>
    </w:p>
    <w:p w:rsidR="00AC569F" w:rsidRPr="00AC569F" w:rsidRDefault="00AC569F" w:rsidP="00AC569F">
      <w:pPr>
        <w:pStyle w:val="a5"/>
        <w:numPr>
          <w:ilvl w:val="0"/>
          <w:numId w:val="2"/>
        </w:numPr>
        <w:spacing w:before="0" w:beforeAutospacing="0" w:after="0" w:afterAutospacing="0"/>
        <w:ind w:left="714" w:hanging="357"/>
        <w:contextualSpacing/>
        <w:jc w:val="both"/>
        <w:rPr>
          <w:sz w:val="28"/>
          <w:szCs w:val="28"/>
          <w:lang w:val="uk-UA"/>
        </w:rPr>
      </w:pPr>
      <w:r w:rsidRPr="00AC569F">
        <w:rPr>
          <w:sz w:val="28"/>
          <w:szCs w:val="28"/>
          <w:lang w:val="uk-UA"/>
        </w:rPr>
        <w:t>придбання розроблювальних столів (2 шт) у приміщення харчоблоку;</w:t>
      </w:r>
    </w:p>
    <w:p w:rsidR="00AC569F" w:rsidRPr="00AC569F" w:rsidRDefault="00AC569F" w:rsidP="00AC569F">
      <w:pPr>
        <w:pStyle w:val="a5"/>
        <w:numPr>
          <w:ilvl w:val="0"/>
          <w:numId w:val="2"/>
        </w:numPr>
        <w:spacing w:before="0" w:beforeAutospacing="0" w:after="0" w:afterAutospacing="0"/>
        <w:ind w:left="714" w:hanging="357"/>
        <w:contextualSpacing/>
        <w:jc w:val="both"/>
        <w:rPr>
          <w:sz w:val="28"/>
          <w:szCs w:val="28"/>
          <w:lang w:val="uk-UA"/>
        </w:rPr>
      </w:pPr>
      <w:r w:rsidRPr="00AC569F">
        <w:rPr>
          <w:sz w:val="28"/>
          <w:szCs w:val="28"/>
          <w:lang w:val="uk-UA"/>
        </w:rPr>
        <w:t>заміна  зовнішніх дверей (на лінії видачі готових страв) у приміщенні харчоблоку на  металопластикові відповідно сучасного дизайну;</w:t>
      </w:r>
    </w:p>
    <w:p w:rsidR="00AC569F" w:rsidRPr="00AC569F" w:rsidRDefault="00AC569F" w:rsidP="00AC569F">
      <w:pPr>
        <w:widowControl w:val="0"/>
        <w:numPr>
          <w:ilvl w:val="0"/>
          <w:numId w:val="2"/>
        </w:numPr>
        <w:spacing w:after="0" w:line="240" w:lineRule="auto"/>
        <w:jc w:val="both"/>
        <w:rPr>
          <w:rFonts w:ascii="Times New Roman" w:hAnsi="Times New Roman" w:cs="Times New Roman"/>
          <w:noProof/>
          <w:sz w:val="28"/>
          <w:szCs w:val="28"/>
          <w:lang w:val="uk-UA"/>
        </w:rPr>
      </w:pPr>
      <w:r w:rsidRPr="00AC569F">
        <w:rPr>
          <w:rFonts w:ascii="Times New Roman" w:hAnsi="Times New Roman" w:cs="Times New Roman"/>
          <w:noProof/>
          <w:sz w:val="28"/>
          <w:szCs w:val="28"/>
          <w:lang w:val="uk-UA"/>
        </w:rPr>
        <w:t>потребує демонтаж оздоблення стін (вагонки) в коридорному приміщенні на І поверсі у зв'язку з невідповідністю чинним нормативно-правовим актам щодо горючості та токсичності та проведення косметичного ремонту у коридорному приміщенні (шпаклівка стін та стелі під фарбування).</w:t>
      </w:r>
    </w:p>
    <w:p w:rsidR="00AC569F" w:rsidRPr="00AC569F" w:rsidRDefault="00AC569F" w:rsidP="00AC569F">
      <w:pPr>
        <w:widowControl w:val="0"/>
        <w:numPr>
          <w:ilvl w:val="0"/>
          <w:numId w:val="2"/>
        </w:numPr>
        <w:spacing w:after="0" w:line="240" w:lineRule="auto"/>
        <w:jc w:val="both"/>
        <w:rPr>
          <w:rFonts w:ascii="Times New Roman" w:hAnsi="Times New Roman" w:cs="Times New Roman"/>
          <w:noProof/>
          <w:sz w:val="28"/>
          <w:szCs w:val="28"/>
          <w:lang w:val="uk-UA"/>
        </w:rPr>
      </w:pPr>
      <w:r w:rsidRPr="00AC569F">
        <w:rPr>
          <w:rFonts w:ascii="Times New Roman" w:hAnsi="Times New Roman" w:cs="Times New Roman"/>
          <w:sz w:val="28"/>
          <w:szCs w:val="28"/>
          <w:lang w:val="uk-UA"/>
        </w:rPr>
        <w:t>приміщення харчоблоку потребує модернізації: проведення ремонтних робіт у приміщенні харчоблоку, в допоміжних приміщеннях (ремонт підлоги, стін в оздобленні сучасною плиткою, фарбування стін);</w:t>
      </w:r>
    </w:p>
    <w:p w:rsidR="00AC569F" w:rsidRPr="00AC569F" w:rsidRDefault="00AC569F" w:rsidP="00AC569F">
      <w:pPr>
        <w:widowControl w:val="0"/>
        <w:numPr>
          <w:ilvl w:val="0"/>
          <w:numId w:val="2"/>
        </w:numPr>
        <w:spacing w:after="0" w:line="240" w:lineRule="auto"/>
        <w:jc w:val="both"/>
        <w:rPr>
          <w:rFonts w:ascii="Times New Roman" w:hAnsi="Times New Roman" w:cs="Times New Roman"/>
          <w:noProof/>
          <w:sz w:val="28"/>
          <w:szCs w:val="28"/>
          <w:lang w:val="uk-UA"/>
        </w:rPr>
      </w:pPr>
      <w:r w:rsidRPr="00AC569F">
        <w:rPr>
          <w:rFonts w:ascii="Times New Roman" w:hAnsi="Times New Roman" w:cs="Times New Roman"/>
          <w:sz w:val="28"/>
          <w:szCs w:val="28"/>
          <w:lang w:val="uk-UA"/>
        </w:rPr>
        <w:t>встановлення геліосистеми підігріву гарячої води;</w:t>
      </w:r>
    </w:p>
    <w:p w:rsidR="00AC569F" w:rsidRPr="00AC569F" w:rsidRDefault="00AC569F" w:rsidP="00AC569F">
      <w:pPr>
        <w:widowControl w:val="0"/>
        <w:numPr>
          <w:ilvl w:val="0"/>
          <w:numId w:val="2"/>
        </w:numPr>
        <w:spacing w:after="0" w:line="240" w:lineRule="auto"/>
        <w:jc w:val="both"/>
        <w:rPr>
          <w:rFonts w:ascii="Times New Roman" w:hAnsi="Times New Roman" w:cs="Times New Roman"/>
          <w:noProof/>
          <w:sz w:val="28"/>
          <w:szCs w:val="28"/>
          <w:lang w:val="uk-UA"/>
        </w:rPr>
      </w:pPr>
      <w:r w:rsidRPr="00AC569F">
        <w:rPr>
          <w:rFonts w:ascii="Times New Roman" w:hAnsi="Times New Roman" w:cs="Times New Roman"/>
          <w:sz w:val="28"/>
          <w:szCs w:val="28"/>
          <w:lang w:val="uk-UA"/>
        </w:rPr>
        <w:t>придбання пароконвектомата (сучасне технологічне обладнання на харчоблоці), яке  об´єднує два види обробки продуктів: конвекцію і обробку парою)</w:t>
      </w:r>
    </w:p>
    <w:p w:rsidR="00AC569F" w:rsidRPr="00AC569F" w:rsidRDefault="00AC569F" w:rsidP="00AC569F">
      <w:pPr>
        <w:pStyle w:val="a3"/>
        <w:numPr>
          <w:ilvl w:val="0"/>
          <w:numId w:val="2"/>
        </w:numPr>
        <w:spacing w:before="0" w:beforeAutospacing="0" w:after="0" w:afterAutospacing="0"/>
        <w:jc w:val="both"/>
        <w:rPr>
          <w:sz w:val="28"/>
          <w:szCs w:val="28"/>
          <w:lang w:val="uk-UA"/>
        </w:rPr>
      </w:pPr>
      <w:r w:rsidRPr="00AC569F">
        <w:rPr>
          <w:sz w:val="28"/>
          <w:szCs w:val="28"/>
          <w:lang w:val="uk-UA"/>
        </w:rPr>
        <w:t>придбання та встановлення у зоні видачі готової продукції марміту для перших і других страв;</w:t>
      </w:r>
    </w:p>
    <w:p w:rsidR="00AC569F" w:rsidRPr="00AC569F" w:rsidRDefault="00AC569F" w:rsidP="00AC569F">
      <w:pPr>
        <w:pStyle w:val="a3"/>
        <w:numPr>
          <w:ilvl w:val="0"/>
          <w:numId w:val="2"/>
        </w:numPr>
        <w:spacing w:before="0" w:beforeAutospacing="0" w:after="0" w:afterAutospacing="0"/>
        <w:jc w:val="both"/>
        <w:rPr>
          <w:sz w:val="28"/>
          <w:szCs w:val="28"/>
          <w:lang w:val="uk-UA"/>
        </w:rPr>
      </w:pPr>
      <w:r w:rsidRPr="00AC569F">
        <w:rPr>
          <w:sz w:val="28"/>
          <w:szCs w:val="28"/>
          <w:lang w:val="uk-UA"/>
        </w:rPr>
        <w:t>потребує придбання:  кухонного посуду, інвентарю на харчоблок, групи; санітарного та спеціального одягу для технічного персоналу;  кухонного інвентарю (кухонні дошки, ножі) за системою колірного кодування, розроблювальних столів; поновлення технологічного обладнання (шафа пекарська(А-Е) двокамерна -1, електросковорода -1);</w:t>
      </w:r>
    </w:p>
    <w:p w:rsidR="00AC569F" w:rsidRPr="00AC569F" w:rsidRDefault="00AC569F" w:rsidP="00AC569F">
      <w:pPr>
        <w:pStyle w:val="a5"/>
        <w:numPr>
          <w:ilvl w:val="0"/>
          <w:numId w:val="2"/>
        </w:numPr>
        <w:shd w:val="clear" w:color="auto" w:fill="FFFFFF"/>
        <w:spacing w:before="0" w:beforeAutospacing="0" w:after="0" w:afterAutospacing="0"/>
        <w:contextualSpacing/>
        <w:jc w:val="both"/>
        <w:rPr>
          <w:rFonts w:eastAsia="Calibri"/>
          <w:color w:val="000000"/>
          <w:sz w:val="28"/>
          <w:szCs w:val="28"/>
          <w:lang w:val="uk-UA"/>
        </w:rPr>
      </w:pPr>
      <w:r w:rsidRPr="00AC569F">
        <w:rPr>
          <w:sz w:val="28"/>
          <w:szCs w:val="28"/>
          <w:lang w:val="uk-UA"/>
        </w:rPr>
        <w:t>потребує поновлення склад аптечки з лікарськими засобами у приміщенні укриття відповідно до переліку лікарських засобів та медичних виробів для укомплектування запасів медичного майна у захисних спорудах та  аптечки невідкладної допомоги у приміщенні харчоблоку через невідповідність терміну придатності;</w:t>
      </w:r>
    </w:p>
    <w:p w:rsidR="00AC569F" w:rsidRPr="00AC569F" w:rsidRDefault="00AC569F" w:rsidP="00AC569F">
      <w:pPr>
        <w:pStyle w:val="12"/>
        <w:widowControl w:val="0"/>
        <w:numPr>
          <w:ilvl w:val="0"/>
          <w:numId w:val="2"/>
        </w:numPr>
        <w:ind w:right="-1"/>
        <w:jc w:val="both"/>
        <w:rPr>
          <w:spacing w:val="-11"/>
          <w:sz w:val="28"/>
          <w:szCs w:val="28"/>
          <w:lang w:val="uk-UA"/>
        </w:rPr>
      </w:pPr>
      <w:r w:rsidRPr="00AC569F">
        <w:rPr>
          <w:sz w:val="28"/>
          <w:szCs w:val="28"/>
          <w:lang w:val="uk-UA"/>
        </w:rPr>
        <w:t>не розв'язано в повному обсязі проблему фінансування ЗДО через економічні чинники, зокрема: реконструкція  даху  для унеможливлення протікання стічних вод до коридорного приміщення ЗДО на ІІ поверсі;</w:t>
      </w:r>
    </w:p>
    <w:p w:rsidR="00AC569F" w:rsidRPr="00AC569F" w:rsidRDefault="00AC569F" w:rsidP="00AC569F">
      <w:pPr>
        <w:pStyle w:val="12"/>
        <w:widowControl w:val="0"/>
        <w:numPr>
          <w:ilvl w:val="0"/>
          <w:numId w:val="2"/>
        </w:numPr>
        <w:ind w:right="-1"/>
        <w:jc w:val="both"/>
        <w:rPr>
          <w:spacing w:val="-11"/>
          <w:sz w:val="28"/>
          <w:szCs w:val="28"/>
          <w:lang w:val="uk-UA"/>
        </w:rPr>
      </w:pPr>
      <w:r w:rsidRPr="00AC569F">
        <w:rPr>
          <w:bCs/>
          <w:sz w:val="28"/>
          <w:szCs w:val="28"/>
          <w:lang w:val="uk-UA"/>
        </w:rPr>
        <w:t xml:space="preserve">для </w:t>
      </w:r>
      <w:r w:rsidRPr="00AC569F">
        <w:rPr>
          <w:sz w:val="28"/>
          <w:szCs w:val="28"/>
          <w:lang w:val="uk-UA"/>
        </w:rPr>
        <w:t xml:space="preserve">якісного та нормативного забезпечення функціонування системи управління охороною праці у ЗДО </w:t>
      </w:r>
      <w:r w:rsidRPr="00AC569F">
        <w:rPr>
          <w:rFonts w:eastAsia="Calibri"/>
          <w:sz w:val="28"/>
          <w:szCs w:val="28"/>
          <w:lang w:val="uk-UA" w:eastAsia="en-US"/>
        </w:rPr>
        <w:t xml:space="preserve">та </w:t>
      </w:r>
      <w:r w:rsidRPr="00AC569F">
        <w:rPr>
          <w:sz w:val="28"/>
          <w:szCs w:val="28"/>
          <w:lang w:val="uk-UA" w:eastAsia="ar-SA"/>
        </w:rPr>
        <w:t xml:space="preserve">узгодження </w:t>
      </w:r>
      <w:r w:rsidRPr="00AC569F">
        <w:rPr>
          <w:sz w:val="28"/>
          <w:szCs w:val="28"/>
          <w:lang w:val="uk-UA"/>
        </w:rPr>
        <w:t>нормативних актів  з охорони праці, безпеки життєдіяльності, що діють у закладі</w:t>
      </w:r>
      <w:r w:rsidRPr="00AC569F">
        <w:rPr>
          <w:sz w:val="28"/>
          <w:szCs w:val="28"/>
          <w:lang w:val="uk-UA" w:eastAsia="ar-SA"/>
        </w:rPr>
        <w:t xml:space="preserve"> зі Статутом Калинопільського центру розвитку дитини «Сонечко» (нова редакція), затвердженого рішенням сесії Катеринопільської селищної ради від 17.10.2024 №45-41/VIII у зв´язку з перейменуванням потребує внесення змін до  </w:t>
      </w:r>
      <w:r w:rsidRPr="00AC569F">
        <w:rPr>
          <w:sz w:val="28"/>
          <w:szCs w:val="28"/>
          <w:lang w:val="uk-UA"/>
        </w:rPr>
        <w:t xml:space="preserve">нормативних актів з охорони праці, безпеки життєдіяльності, що </w:t>
      </w:r>
      <w:r w:rsidRPr="00AC569F">
        <w:rPr>
          <w:sz w:val="28"/>
          <w:szCs w:val="28"/>
          <w:lang w:val="uk-UA"/>
        </w:rPr>
        <w:lastRenderedPageBreak/>
        <w:t xml:space="preserve">діють у закладі та інструкцій про заходи пожежної безпеки, ознайомлення працівників за особистим підписом. </w:t>
      </w:r>
    </w:p>
    <w:p w:rsidR="00AC569F" w:rsidRPr="00AC569F" w:rsidRDefault="00AC569F" w:rsidP="00AC569F">
      <w:pPr>
        <w:pStyle w:val="a3"/>
        <w:spacing w:before="0" w:beforeAutospacing="0" w:after="0" w:afterAutospacing="0"/>
        <w:ind w:left="720"/>
        <w:jc w:val="both"/>
        <w:rPr>
          <w:sz w:val="28"/>
          <w:szCs w:val="28"/>
          <w:lang w:val="uk-UA"/>
        </w:rPr>
      </w:pPr>
    </w:p>
    <w:p w:rsidR="00AC569F" w:rsidRPr="00AC569F" w:rsidRDefault="00AC569F" w:rsidP="00AC569F">
      <w:pPr>
        <w:shd w:val="clear" w:color="auto" w:fill="FFFFFF"/>
        <w:spacing w:after="0" w:line="240" w:lineRule="auto"/>
        <w:ind w:firstLine="318"/>
        <w:jc w:val="both"/>
        <w:rPr>
          <w:rFonts w:ascii="Times New Roman" w:eastAsia="Times New Roman" w:hAnsi="Times New Roman" w:cs="Times New Roman"/>
          <w:sz w:val="28"/>
          <w:szCs w:val="28"/>
          <w:lang w:val="uk-UA"/>
        </w:rPr>
      </w:pPr>
      <w:r w:rsidRPr="00AC569F">
        <w:rPr>
          <w:rFonts w:ascii="Times New Roman" w:hAnsi="Times New Roman" w:cs="Times New Roman"/>
          <w:sz w:val="28"/>
          <w:szCs w:val="28"/>
          <w:lang w:val="uk-UA"/>
        </w:rPr>
        <w:t>Так, на</w:t>
      </w:r>
      <w:r w:rsidRPr="00AC569F">
        <w:rPr>
          <w:rFonts w:ascii="Times New Roman" w:hAnsi="Times New Roman" w:cs="Times New Roman"/>
          <w:sz w:val="28"/>
          <w:szCs w:val="28"/>
        </w:rPr>
        <w:t xml:space="preserve"> сьогодні в закладі є ще ряд невирішених проблем</w:t>
      </w:r>
      <w:r w:rsidRPr="00AC569F">
        <w:rPr>
          <w:rFonts w:ascii="Times New Roman" w:hAnsi="Times New Roman" w:cs="Times New Roman"/>
          <w:sz w:val="28"/>
          <w:szCs w:val="28"/>
          <w:lang w:val="uk-UA"/>
        </w:rPr>
        <w:t xml:space="preserve"> та к</w:t>
      </w:r>
      <w:r w:rsidRPr="00AC569F">
        <w:rPr>
          <w:rFonts w:ascii="Times New Roman" w:hAnsi="Times New Roman" w:cs="Times New Roman"/>
          <w:sz w:val="28"/>
          <w:szCs w:val="28"/>
        </w:rPr>
        <w:t xml:space="preserve">олектив </w:t>
      </w:r>
      <w:r w:rsidRPr="00AC569F">
        <w:rPr>
          <w:rFonts w:ascii="Times New Roman" w:hAnsi="Times New Roman" w:cs="Times New Roman"/>
          <w:sz w:val="28"/>
          <w:szCs w:val="28"/>
          <w:lang w:val="uk-UA"/>
        </w:rPr>
        <w:t>ЗДО</w:t>
      </w:r>
      <w:r w:rsidRPr="00AC569F">
        <w:rPr>
          <w:rFonts w:ascii="Times New Roman" w:hAnsi="Times New Roman" w:cs="Times New Roman"/>
          <w:sz w:val="28"/>
          <w:szCs w:val="28"/>
        </w:rPr>
        <w:t xml:space="preserve"> налаштований на працю в режимі розвитку, відновлення, впровадження інновацій.</w:t>
      </w:r>
      <w:r w:rsidRPr="00AC569F">
        <w:rPr>
          <w:rFonts w:ascii="Times New Roman" w:hAnsi="Times New Roman" w:cs="Times New Roman"/>
          <w:sz w:val="28"/>
          <w:szCs w:val="28"/>
          <w:lang w:val="uk-UA"/>
        </w:rPr>
        <w:t xml:space="preserve"> Аналіз освітньої та методичної роботи у 2024/2025 навчальному році, виконання Освітньої програми на 2024/2025 навчальний рік, Програми розвитку ЗДО до 2027 року дає змогу констатувати наступне</w:t>
      </w:r>
      <w:r w:rsidRPr="00AC569F">
        <w:rPr>
          <w:rFonts w:ascii="Times New Roman" w:eastAsia="Times New Roman" w:hAnsi="Times New Roman" w:cs="Times New Roman"/>
          <w:sz w:val="28"/>
          <w:szCs w:val="28"/>
          <w:lang w:val="uk-UA"/>
        </w:rPr>
        <w:t>:  обрані форми і методи, об’єднані зусиллям адміністрації та педагогічного колективу позитивно впливають на результативність роботи з кадрами та досягнення дітей, річний план за 2024/2025навчальний рік виконано.</w:t>
      </w:r>
    </w:p>
    <w:p w:rsidR="00AC569F" w:rsidRDefault="00AC569F" w:rsidP="0060402A">
      <w:pPr>
        <w:shd w:val="clear" w:color="auto" w:fill="FFFFFF"/>
        <w:spacing w:after="0" w:line="240" w:lineRule="auto"/>
        <w:ind w:firstLine="225"/>
        <w:jc w:val="both"/>
        <w:rPr>
          <w:rFonts w:ascii="Times New Roman" w:hAnsi="Times New Roman" w:cs="Times New Roman"/>
          <w:i/>
          <w:iCs/>
          <w:color w:val="000000"/>
          <w:sz w:val="28"/>
          <w:szCs w:val="28"/>
          <w:lang w:val="uk-UA"/>
        </w:rPr>
      </w:pPr>
    </w:p>
    <w:p w:rsidR="00AC569F" w:rsidRDefault="0060402A" w:rsidP="00AC569F">
      <w:pPr>
        <w:shd w:val="clear" w:color="auto" w:fill="FFFFFF"/>
        <w:spacing w:after="0" w:line="240" w:lineRule="auto"/>
        <w:ind w:firstLine="225"/>
        <w:jc w:val="both"/>
        <w:rPr>
          <w:rFonts w:ascii="Times New Roman" w:eastAsia="Arial" w:hAnsi="Times New Roman" w:cs="Times New Roman"/>
          <w:i/>
          <w:sz w:val="28"/>
          <w:szCs w:val="28"/>
          <w:lang w:val="uk-UA"/>
        </w:rPr>
      </w:pPr>
      <w:r w:rsidRPr="00A4590D">
        <w:rPr>
          <w:rFonts w:ascii="Times New Roman" w:hAnsi="Times New Roman" w:cs="Times New Roman"/>
          <w:i/>
          <w:iCs/>
          <w:color w:val="000000"/>
          <w:sz w:val="28"/>
          <w:szCs w:val="28"/>
          <w:lang w:val="uk-UA"/>
        </w:rPr>
        <w:t>В</w:t>
      </w:r>
      <w:r w:rsidRPr="00A4590D">
        <w:rPr>
          <w:rFonts w:ascii="Times New Roman" w:hAnsi="Times New Roman" w:cs="Times New Roman"/>
          <w:i/>
          <w:iCs/>
          <w:color w:val="000000"/>
          <w:sz w:val="28"/>
          <w:szCs w:val="28"/>
        </w:rPr>
        <w:t>ідповідно до пріоритетів змістового наповнення освітнього процесу</w:t>
      </w:r>
      <w:r w:rsidR="00AC569F">
        <w:rPr>
          <w:rFonts w:ascii="Times New Roman" w:eastAsia="Arial" w:hAnsi="Times New Roman" w:cs="Times New Roman"/>
          <w:i/>
          <w:sz w:val="28"/>
          <w:szCs w:val="28"/>
        </w:rPr>
        <w:t xml:space="preserve"> важливим завданням у 202</w:t>
      </w:r>
      <w:r w:rsidR="00AC569F">
        <w:rPr>
          <w:rFonts w:ascii="Times New Roman" w:eastAsia="Arial" w:hAnsi="Times New Roman" w:cs="Times New Roman"/>
          <w:i/>
          <w:sz w:val="28"/>
          <w:szCs w:val="28"/>
          <w:lang w:val="uk-UA"/>
        </w:rPr>
        <w:t>5</w:t>
      </w:r>
      <w:r w:rsidR="00AC569F">
        <w:rPr>
          <w:rFonts w:ascii="Times New Roman" w:eastAsia="Arial" w:hAnsi="Times New Roman" w:cs="Times New Roman"/>
          <w:i/>
          <w:sz w:val="28"/>
          <w:szCs w:val="28"/>
        </w:rPr>
        <w:t>/202</w:t>
      </w:r>
      <w:r w:rsidR="00AC569F">
        <w:rPr>
          <w:rFonts w:ascii="Times New Roman" w:eastAsia="Arial" w:hAnsi="Times New Roman" w:cs="Times New Roman"/>
          <w:i/>
          <w:sz w:val="28"/>
          <w:szCs w:val="28"/>
          <w:lang w:val="uk-UA"/>
        </w:rPr>
        <w:t xml:space="preserve">6 </w:t>
      </w:r>
      <w:r w:rsidRPr="00A4590D">
        <w:rPr>
          <w:rFonts w:ascii="Times New Roman" w:eastAsia="Arial" w:hAnsi="Times New Roman" w:cs="Times New Roman"/>
          <w:i/>
          <w:sz w:val="28"/>
          <w:szCs w:val="28"/>
        </w:rPr>
        <w:t>навчальному році для ЗДО  залишається:</w:t>
      </w:r>
    </w:p>
    <w:p w:rsidR="00AC569F" w:rsidRPr="00AC569F" w:rsidRDefault="00AC569F" w:rsidP="00AC569F">
      <w:pPr>
        <w:shd w:val="clear" w:color="auto" w:fill="FFFFFF"/>
        <w:spacing w:after="0" w:line="240" w:lineRule="auto"/>
        <w:ind w:firstLine="225"/>
        <w:jc w:val="both"/>
        <w:rPr>
          <w:rFonts w:ascii="Times New Roman" w:eastAsia="Arial" w:hAnsi="Times New Roman" w:cs="Times New Roman"/>
          <w:i/>
          <w:sz w:val="28"/>
          <w:szCs w:val="28"/>
          <w:lang w:val="uk-UA"/>
        </w:rPr>
      </w:pPr>
    </w:p>
    <w:p w:rsidR="00AC569F" w:rsidRPr="00AC569F" w:rsidRDefault="00AC569F" w:rsidP="00AC569F">
      <w:pPr>
        <w:pStyle w:val="a5"/>
        <w:widowControl w:val="0"/>
        <w:numPr>
          <w:ilvl w:val="0"/>
          <w:numId w:val="5"/>
        </w:numPr>
        <w:tabs>
          <w:tab w:val="left" w:pos="393"/>
        </w:tabs>
        <w:autoSpaceDE w:val="0"/>
        <w:autoSpaceDN w:val="0"/>
        <w:spacing w:before="0" w:beforeAutospacing="0" w:after="0" w:afterAutospacing="0"/>
        <w:ind w:left="221" w:right="-1" w:firstLine="0"/>
        <w:contextualSpacing/>
        <w:jc w:val="both"/>
        <w:rPr>
          <w:sz w:val="28"/>
          <w:szCs w:val="28"/>
          <w:lang w:val="uk-UA"/>
        </w:rPr>
      </w:pPr>
      <w:r w:rsidRPr="00AC569F">
        <w:rPr>
          <w:sz w:val="28"/>
          <w:szCs w:val="28"/>
          <w:lang w:val="uk-UA"/>
        </w:rPr>
        <w:t>ефективне планування</w:t>
      </w:r>
      <w:r w:rsidRPr="00AC569F">
        <w:rPr>
          <w:spacing w:val="1"/>
          <w:sz w:val="28"/>
          <w:szCs w:val="28"/>
          <w:lang w:val="uk-UA"/>
        </w:rPr>
        <w:t xml:space="preserve"> </w:t>
      </w:r>
      <w:r w:rsidRPr="00AC569F">
        <w:rPr>
          <w:sz w:val="28"/>
          <w:szCs w:val="28"/>
          <w:lang w:val="uk-UA"/>
        </w:rPr>
        <w:t>педагогічної діяльності з використанням сучасних освітніх</w:t>
      </w:r>
      <w:r w:rsidRPr="00AC569F">
        <w:rPr>
          <w:spacing w:val="1"/>
          <w:sz w:val="28"/>
          <w:szCs w:val="28"/>
          <w:lang w:val="uk-UA"/>
        </w:rPr>
        <w:t xml:space="preserve"> </w:t>
      </w:r>
      <w:r w:rsidRPr="00AC569F">
        <w:rPr>
          <w:sz w:val="28"/>
          <w:szCs w:val="28"/>
          <w:lang w:val="uk-UA"/>
        </w:rPr>
        <w:t>підходів до організації освітнього процесу  щодо формування</w:t>
      </w:r>
      <w:r w:rsidRPr="00AC569F">
        <w:rPr>
          <w:spacing w:val="1"/>
          <w:sz w:val="28"/>
          <w:szCs w:val="28"/>
          <w:lang w:val="uk-UA"/>
        </w:rPr>
        <w:t xml:space="preserve"> </w:t>
      </w:r>
      <w:r w:rsidRPr="00AC569F">
        <w:rPr>
          <w:sz w:val="28"/>
          <w:szCs w:val="28"/>
          <w:lang w:val="uk-UA"/>
        </w:rPr>
        <w:t>ключових компетентностей здобувачів дошкільної освіти, постійне підвищення</w:t>
      </w:r>
      <w:r w:rsidRPr="00AC569F">
        <w:rPr>
          <w:spacing w:val="1"/>
          <w:sz w:val="28"/>
          <w:szCs w:val="28"/>
          <w:lang w:val="uk-UA"/>
        </w:rPr>
        <w:t xml:space="preserve"> </w:t>
      </w:r>
      <w:r w:rsidRPr="00AC569F">
        <w:rPr>
          <w:sz w:val="28"/>
          <w:szCs w:val="28"/>
          <w:lang w:val="uk-UA"/>
        </w:rPr>
        <w:t>професійної</w:t>
      </w:r>
      <w:r w:rsidRPr="00AC569F">
        <w:rPr>
          <w:spacing w:val="1"/>
          <w:sz w:val="28"/>
          <w:szCs w:val="28"/>
          <w:lang w:val="uk-UA"/>
        </w:rPr>
        <w:t xml:space="preserve"> </w:t>
      </w:r>
      <w:r w:rsidRPr="00AC569F">
        <w:rPr>
          <w:sz w:val="28"/>
          <w:szCs w:val="28"/>
          <w:lang w:val="uk-UA"/>
        </w:rPr>
        <w:t>компетентності та майстерності, співпраця з</w:t>
      </w:r>
      <w:r w:rsidRPr="00AC569F">
        <w:rPr>
          <w:spacing w:val="1"/>
          <w:sz w:val="28"/>
          <w:szCs w:val="28"/>
          <w:lang w:val="uk-UA"/>
        </w:rPr>
        <w:t xml:space="preserve"> </w:t>
      </w:r>
      <w:r w:rsidRPr="00AC569F">
        <w:rPr>
          <w:sz w:val="28"/>
          <w:szCs w:val="28"/>
          <w:lang w:val="uk-UA"/>
        </w:rPr>
        <w:t>батьками здобувачів дошкільної освіти та</w:t>
      </w:r>
      <w:r w:rsidRPr="00AC569F">
        <w:rPr>
          <w:spacing w:val="-1"/>
          <w:sz w:val="28"/>
          <w:szCs w:val="28"/>
          <w:lang w:val="uk-UA"/>
        </w:rPr>
        <w:t xml:space="preserve"> </w:t>
      </w:r>
      <w:r w:rsidRPr="00AC569F">
        <w:rPr>
          <w:sz w:val="28"/>
          <w:szCs w:val="28"/>
          <w:lang w:val="uk-UA"/>
        </w:rPr>
        <w:t>організація</w:t>
      </w:r>
      <w:r w:rsidRPr="00AC569F">
        <w:rPr>
          <w:spacing w:val="59"/>
          <w:sz w:val="28"/>
          <w:szCs w:val="28"/>
          <w:lang w:val="uk-UA"/>
        </w:rPr>
        <w:t xml:space="preserve"> </w:t>
      </w:r>
      <w:r w:rsidRPr="00AC569F">
        <w:rPr>
          <w:sz w:val="28"/>
          <w:szCs w:val="28"/>
          <w:lang w:val="uk-UA"/>
        </w:rPr>
        <w:t>педагогічної</w:t>
      </w:r>
      <w:r w:rsidRPr="00AC569F">
        <w:rPr>
          <w:spacing w:val="-4"/>
          <w:sz w:val="28"/>
          <w:szCs w:val="28"/>
          <w:lang w:val="uk-UA"/>
        </w:rPr>
        <w:t xml:space="preserve"> </w:t>
      </w:r>
      <w:r w:rsidRPr="00AC569F">
        <w:rPr>
          <w:sz w:val="28"/>
          <w:szCs w:val="28"/>
          <w:lang w:val="uk-UA"/>
        </w:rPr>
        <w:t>діяльності</w:t>
      </w:r>
      <w:r w:rsidRPr="00AC569F">
        <w:rPr>
          <w:spacing w:val="-1"/>
          <w:sz w:val="28"/>
          <w:szCs w:val="28"/>
          <w:lang w:val="uk-UA"/>
        </w:rPr>
        <w:t xml:space="preserve"> </w:t>
      </w:r>
      <w:r w:rsidRPr="00AC569F">
        <w:rPr>
          <w:sz w:val="28"/>
          <w:szCs w:val="28"/>
          <w:lang w:val="uk-UA"/>
        </w:rPr>
        <w:t>на</w:t>
      </w:r>
      <w:r w:rsidRPr="00AC569F">
        <w:rPr>
          <w:spacing w:val="-2"/>
          <w:sz w:val="28"/>
          <w:szCs w:val="28"/>
          <w:lang w:val="uk-UA"/>
        </w:rPr>
        <w:t xml:space="preserve"> </w:t>
      </w:r>
      <w:r w:rsidRPr="00AC569F">
        <w:rPr>
          <w:sz w:val="28"/>
          <w:szCs w:val="28"/>
          <w:lang w:val="uk-UA"/>
        </w:rPr>
        <w:t>засадах</w:t>
      </w:r>
      <w:r w:rsidRPr="00AC569F">
        <w:rPr>
          <w:spacing w:val="1"/>
          <w:sz w:val="28"/>
          <w:szCs w:val="28"/>
          <w:lang w:val="uk-UA"/>
        </w:rPr>
        <w:t xml:space="preserve"> </w:t>
      </w:r>
      <w:r w:rsidRPr="00AC569F">
        <w:rPr>
          <w:sz w:val="28"/>
          <w:szCs w:val="28"/>
          <w:lang w:val="uk-UA"/>
        </w:rPr>
        <w:t>академічної</w:t>
      </w:r>
      <w:r w:rsidRPr="00AC569F">
        <w:rPr>
          <w:spacing w:val="-1"/>
          <w:sz w:val="28"/>
          <w:szCs w:val="28"/>
          <w:lang w:val="uk-UA"/>
        </w:rPr>
        <w:t xml:space="preserve"> </w:t>
      </w:r>
      <w:r w:rsidRPr="00AC569F">
        <w:rPr>
          <w:sz w:val="28"/>
          <w:szCs w:val="28"/>
          <w:lang w:val="uk-UA"/>
        </w:rPr>
        <w:t>доброчесності;</w:t>
      </w:r>
    </w:p>
    <w:p w:rsidR="00AC569F" w:rsidRPr="00AC569F" w:rsidRDefault="00AC569F" w:rsidP="00AC569F">
      <w:pPr>
        <w:pStyle w:val="a5"/>
        <w:widowControl w:val="0"/>
        <w:numPr>
          <w:ilvl w:val="0"/>
          <w:numId w:val="5"/>
        </w:numPr>
        <w:tabs>
          <w:tab w:val="left" w:pos="393"/>
        </w:tabs>
        <w:autoSpaceDE w:val="0"/>
        <w:autoSpaceDN w:val="0"/>
        <w:spacing w:before="0" w:beforeAutospacing="0" w:after="0" w:afterAutospacing="0"/>
        <w:ind w:left="221" w:right="-1" w:firstLine="0"/>
        <w:contextualSpacing/>
        <w:jc w:val="both"/>
        <w:rPr>
          <w:sz w:val="28"/>
          <w:szCs w:val="28"/>
          <w:lang w:val="uk-UA"/>
        </w:rPr>
      </w:pPr>
      <w:r w:rsidRPr="00AC569F">
        <w:rPr>
          <w:iCs/>
          <w:color w:val="000000"/>
          <w:sz w:val="28"/>
          <w:szCs w:val="28"/>
          <w:lang w:val="uk-UA"/>
        </w:rPr>
        <w:t>створення освітнього середовища, вільного від будь якого насильства та дискримінації, в якому спрямована робота з надання психологічної підтримки учасникам освітнього процесу, реалізуються права дітей з особливими освітніми потребами на освіту, їх соціальна адаптація та підготовка до отримання наступного рівня освіти;</w:t>
      </w:r>
    </w:p>
    <w:p w:rsidR="00AC569F" w:rsidRPr="00AC569F" w:rsidRDefault="00AC569F" w:rsidP="00AC569F">
      <w:pPr>
        <w:numPr>
          <w:ilvl w:val="0"/>
          <w:numId w:val="5"/>
        </w:numPr>
        <w:shd w:val="clear" w:color="auto" w:fill="FFFFFF"/>
        <w:spacing w:after="0" w:line="240" w:lineRule="auto"/>
        <w:ind w:left="221"/>
        <w:jc w:val="both"/>
        <w:rPr>
          <w:rFonts w:ascii="Times New Roman" w:hAnsi="Times New Roman" w:cs="Times New Roman"/>
          <w:color w:val="030303"/>
          <w:sz w:val="28"/>
          <w:szCs w:val="28"/>
          <w:lang w:val="uk-UA"/>
        </w:rPr>
      </w:pPr>
      <w:r w:rsidRPr="00AC569F">
        <w:rPr>
          <w:rFonts w:ascii="Times New Roman" w:hAnsi="Times New Roman" w:cs="Times New Roman"/>
          <w:iCs/>
          <w:color w:val="000000"/>
          <w:sz w:val="28"/>
          <w:szCs w:val="28"/>
          <w:lang w:val="uk-UA"/>
        </w:rPr>
        <w:t>удосконалення системи роботи з безпеки життєдіяльності дошкільників, поглиблення теоретичних знань та практичних вмінь педагогічних працівників з питань організації</w:t>
      </w:r>
      <w:r w:rsidRPr="00AC569F">
        <w:rPr>
          <w:rFonts w:ascii="Times New Roman" w:hAnsi="Times New Roman" w:cs="Times New Roman"/>
          <w:iCs/>
          <w:color w:val="000000"/>
          <w:sz w:val="28"/>
          <w:szCs w:val="28"/>
        </w:rPr>
        <w:t> </w:t>
      </w:r>
      <w:r w:rsidRPr="00AC569F">
        <w:rPr>
          <w:rFonts w:ascii="Times New Roman" w:hAnsi="Times New Roman" w:cs="Times New Roman"/>
          <w:iCs/>
          <w:color w:val="000000"/>
          <w:sz w:val="28"/>
          <w:szCs w:val="28"/>
          <w:lang w:val="uk-UA"/>
        </w:rPr>
        <w:t xml:space="preserve"> роботи з формування</w:t>
      </w:r>
      <w:r w:rsidRPr="00AC569F">
        <w:rPr>
          <w:rFonts w:ascii="Times New Roman" w:hAnsi="Times New Roman" w:cs="Times New Roman"/>
          <w:iCs/>
          <w:color w:val="000000"/>
          <w:sz w:val="28"/>
          <w:szCs w:val="28"/>
        </w:rPr>
        <w:t> </w:t>
      </w:r>
      <w:r w:rsidRPr="00AC569F">
        <w:rPr>
          <w:rFonts w:ascii="Times New Roman" w:hAnsi="Times New Roman" w:cs="Times New Roman"/>
          <w:iCs/>
          <w:color w:val="000000"/>
          <w:sz w:val="28"/>
          <w:szCs w:val="28"/>
          <w:lang w:val="uk-UA"/>
        </w:rPr>
        <w:t xml:space="preserve"> основ безпечної поведінки, дотримання єдиної стратегічної лінії у діяльності педагогічного,</w:t>
      </w:r>
      <w:r w:rsidRPr="00AC569F">
        <w:rPr>
          <w:rFonts w:ascii="Times New Roman" w:hAnsi="Times New Roman" w:cs="Times New Roman"/>
          <w:iCs/>
          <w:color w:val="000000"/>
          <w:sz w:val="28"/>
          <w:szCs w:val="28"/>
        </w:rPr>
        <w:t>  </w:t>
      </w:r>
      <w:r w:rsidRPr="00AC569F">
        <w:rPr>
          <w:rFonts w:ascii="Times New Roman" w:hAnsi="Times New Roman" w:cs="Times New Roman"/>
          <w:iCs/>
          <w:color w:val="000000"/>
          <w:sz w:val="28"/>
          <w:szCs w:val="28"/>
          <w:lang w:val="uk-UA"/>
        </w:rPr>
        <w:t xml:space="preserve"> дитячого та батьківського колективів;</w:t>
      </w:r>
    </w:p>
    <w:p w:rsidR="00AC569F" w:rsidRPr="00AC569F" w:rsidRDefault="00AC569F" w:rsidP="00AC569F">
      <w:pPr>
        <w:numPr>
          <w:ilvl w:val="0"/>
          <w:numId w:val="5"/>
        </w:numPr>
        <w:shd w:val="clear" w:color="auto" w:fill="FFFFFF"/>
        <w:spacing w:after="0" w:line="240" w:lineRule="auto"/>
        <w:ind w:left="221"/>
        <w:jc w:val="both"/>
        <w:rPr>
          <w:rFonts w:ascii="Times New Roman" w:hAnsi="Times New Roman" w:cs="Times New Roman"/>
          <w:color w:val="030303"/>
          <w:sz w:val="28"/>
          <w:szCs w:val="28"/>
          <w:lang w:val="uk-UA"/>
        </w:rPr>
      </w:pPr>
      <w:r w:rsidRPr="00AC569F">
        <w:rPr>
          <w:rFonts w:ascii="Times New Roman" w:hAnsi="Times New Roman" w:cs="Times New Roman"/>
          <w:iCs/>
          <w:color w:val="000000"/>
          <w:sz w:val="28"/>
          <w:szCs w:val="28"/>
          <w:lang w:val="uk-UA"/>
        </w:rPr>
        <w:t>у</w:t>
      </w:r>
      <w:r w:rsidRPr="00AC569F">
        <w:rPr>
          <w:rFonts w:ascii="Times New Roman" w:hAnsi="Times New Roman" w:cs="Times New Roman"/>
          <w:iCs/>
          <w:color w:val="000000"/>
          <w:sz w:val="28"/>
          <w:szCs w:val="28"/>
        </w:rPr>
        <w:t>досконалення умінь та навичок педагогів щодо організації патріотичного виховання дітей дошкільного віку</w:t>
      </w:r>
      <w:r w:rsidRPr="00AC569F">
        <w:rPr>
          <w:rFonts w:ascii="Times New Roman" w:hAnsi="Times New Roman" w:cs="Times New Roman"/>
          <w:iCs/>
          <w:color w:val="000000"/>
          <w:sz w:val="28"/>
          <w:szCs w:val="28"/>
          <w:lang w:val="uk-UA"/>
        </w:rPr>
        <w:t>;</w:t>
      </w:r>
    </w:p>
    <w:p w:rsidR="00AC569F" w:rsidRPr="00AC569F" w:rsidRDefault="00AC569F" w:rsidP="00AC569F">
      <w:pPr>
        <w:numPr>
          <w:ilvl w:val="0"/>
          <w:numId w:val="5"/>
        </w:numPr>
        <w:shd w:val="clear" w:color="auto" w:fill="FFFFFF"/>
        <w:spacing w:after="0" w:line="240" w:lineRule="auto"/>
        <w:ind w:left="221"/>
        <w:jc w:val="both"/>
        <w:rPr>
          <w:rFonts w:ascii="Times New Roman" w:hAnsi="Times New Roman" w:cs="Times New Roman"/>
          <w:color w:val="030303"/>
          <w:sz w:val="28"/>
          <w:szCs w:val="28"/>
          <w:lang w:val="uk-UA"/>
        </w:rPr>
      </w:pPr>
      <w:r w:rsidRPr="00AC569F">
        <w:rPr>
          <w:rFonts w:ascii="Times New Roman" w:hAnsi="Times New Roman" w:cs="Times New Roman"/>
          <w:iCs/>
          <w:color w:val="000000"/>
          <w:sz w:val="28"/>
          <w:szCs w:val="28"/>
          <w:lang w:val="uk-UA"/>
        </w:rPr>
        <w:t>опанування педагогами змісту державного стандарту дошкільної освіти, сучасного програмно - методичного забезпечення, що сприяє інноваційній спрямованості освітнього процесу;</w:t>
      </w:r>
    </w:p>
    <w:p w:rsidR="00AC569F" w:rsidRPr="00AC569F" w:rsidRDefault="00AC569F" w:rsidP="00AC569F">
      <w:pPr>
        <w:numPr>
          <w:ilvl w:val="0"/>
          <w:numId w:val="5"/>
        </w:numPr>
        <w:shd w:val="clear" w:color="auto" w:fill="FFFFFF"/>
        <w:spacing w:after="0" w:line="240" w:lineRule="auto"/>
        <w:ind w:left="221"/>
        <w:jc w:val="both"/>
        <w:rPr>
          <w:rFonts w:ascii="Times New Roman" w:hAnsi="Times New Roman" w:cs="Times New Roman"/>
          <w:color w:val="030303"/>
          <w:sz w:val="28"/>
          <w:szCs w:val="28"/>
          <w:lang w:val="uk-UA"/>
        </w:rPr>
      </w:pPr>
      <w:r w:rsidRPr="00AC569F">
        <w:rPr>
          <w:rFonts w:ascii="Times New Roman" w:hAnsi="Times New Roman" w:cs="Times New Roman"/>
          <w:iCs/>
          <w:color w:val="000000"/>
          <w:sz w:val="28"/>
          <w:szCs w:val="28"/>
          <w:lang w:val="uk-UA"/>
        </w:rPr>
        <w:t xml:space="preserve"> формування у дітей необхідних компетенцій, навичок самостійної та спільної діяльності, активної взаємодії у соціумі шляхом створення</w:t>
      </w:r>
      <w:r w:rsidRPr="00AC569F">
        <w:rPr>
          <w:rFonts w:ascii="Times New Roman" w:hAnsi="Times New Roman" w:cs="Times New Roman"/>
          <w:iCs/>
          <w:color w:val="000000"/>
          <w:sz w:val="28"/>
          <w:szCs w:val="28"/>
        </w:rPr>
        <w:t> </w:t>
      </w:r>
      <w:r w:rsidRPr="00AC569F">
        <w:rPr>
          <w:rFonts w:ascii="Times New Roman" w:hAnsi="Times New Roman" w:cs="Times New Roman"/>
          <w:iCs/>
          <w:color w:val="000000"/>
          <w:sz w:val="28"/>
          <w:szCs w:val="28"/>
          <w:lang w:val="uk-UA"/>
        </w:rPr>
        <w:t xml:space="preserve"> багатофункціонального, варіативного, доступного, безпечного предметно-просторового середовища, сприятливого</w:t>
      </w:r>
      <w:r w:rsidRPr="00AC569F">
        <w:rPr>
          <w:rFonts w:ascii="Times New Roman" w:hAnsi="Times New Roman" w:cs="Times New Roman"/>
          <w:iCs/>
          <w:color w:val="000000"/>
          <w:sz w:val="28"/>
          <w:szCs w:val="28"/>
        </w:rPr>
        <w:t> </w:t>
      </w:r>
      <w:r w:rsidRPr="00AC569F">
        <w:rPr>
          <w:rFonts w:ascii="Times New Roman" w:hAnsi="Times New Roman" w:cs="Times New Roman"/>
          <w:iCs/>
          <w:color w:val="000000"/>
          <w:sz w:val="28"/>
          <w:szCs w:val="28"/>
          <w:lang w:val="uk-UA"/>
        </w:rPr>
        <w:t xml:space="preserve"> для гармонійного розвитку особистості дошкільника як гаранту готовності до Нової української школи та реалізації індивідуальних творчих потреб кожної дитини;</w:t>
      </w:r>
    </w:p>
    <w:p w:rsidR="00AC569F" w:rsidRPr="00AC569F" w:rsidRDefault="00AC569F" w:rsidP="00AC569F">
      <w:pPr>
        <w:numPr>
          <w:ilvl w:val="0"/>
          <w:numId w:val="5"/>
        </w:numPr>
        <w:shd w:val="clear" w:color="auto" w:fill="FFFFFF"/>
        <w:spacing w:after="0" w:line="240" w:lineRule="auto"/>
        <w:ind w:left="221"/>
        <w:jc w:val="both"/>
        <w:rPr>
          <w:rFonts w:ascii="Times New Roman" w:hAnsi="Times New Roman" w:cs="Times New Roman"/>
          <w:color w:val="030303"/>
          <w:sz w:val="28"/>
          <w:szCs w:val="28"/>
        </w:rPr>
      </w:pPr>
      <w:r w:rsidRPr="00AC569F">
        <w:rPr>
          <w:rFonts w:ascii="Times New Roman" w:hAnsi="Times New Roman" w:cs="Times New Roman"/>
          <w:iCs/>
          <w:color w:val="000000"/>
          <w:sz w:val="28"/>
          <w:szCs w:val="28"/>
          <w:lang w:val="uk-UA"/>
        </w:rPr>
        <w:t xml:space="preserve"> </w:t>
      </w:r>
      <w:r w:rsidRPr="00AC569F">
        <w:rPr>
          <w:rFonts w:ascii="Times New Roman" w:hAnsi="Times New Roman" w:cs="Times New Roman"/>
          <w:iCs/>
          <w:color w:val="000000"/>
          <w:sz w:val="28"/>
          <w:szCs w:val="28"/>
        </w:rPr>
        <w:t xml:space="preserve">сприяння розвитку основ патріотичної свідомості дошкільників з високими морально-духовними якостями, навичками культури спілкування, знаннями </w:t>
      </w:r>
      <w:r w:rsidRPr="00AC569F">
        <w:rPr>
          <w:rFonts w:ascii="Times New Roman" w:hAnsi="Times New Roman" w:cs="Times New Roman"/>
          <w:iCs/>
          <w:color w:val="000000"/>
          <w:sz w:val="28"/>
          <w:szCs w:val="28"/>
        </w:rPr>
        <w:lastRenderedPageBreak/>
        <w:t>про українську культуру та звичаї, як важливими чинниками  національно - патріотичного виховання;</w:t>
      </w:r>
    </w:p>
    <w:p w:rsidR="00AC569F" w:rsidRPr="00AC569F" w:rsidRDefault="00AC569F" w:rsidP="00AC569F">
      <w:pPr>
        <w:numPr>
          <w:ilvl w:val="0"/>
          <w:numId w:val="5"/>
        </w:numPr>
        <w:shd w:val="clear" w:color="auto" w:fill="FFFFFF"/>
        <w:spacing w:after="0" w:line="240" w:lineRule="auto"/>
        <w:ind w:left="221"/>
        <w:jc w:val="both"/>
        <w:rPr>
          <w:rFonts w:ascii="Times New Roman" w:hAnsi="Times New Roman" w:cs="Times New Roman"/>
          <w:color w:val="030303"/>
          <w:sz w:val="28"/>
          <w:szCs w:val="28"/>
        </w:rPr>
      </w:pPr>
      <w:r w:rsidRPr="00AC569F">
        <w:rPr>
          <w:rFonts w:ascii="Times New Roman" w:hAnsi="Times New Roman" w:cs="Times New Roman"/>
          <w:iCs/>
          <w:color w:val="000000"/>
          <w:sz w:val="28"/>
          <w:szCs w:val="28"/>
        </w:rPr>
        <w:t xml:space="preserve"> організація ефективної співпраці з працівниками з питань підтримки психологічного комфорту у ЗДО та забезпечення емоційного благополуччя здобувачів дошкільної освіти.</w:t>
      </w:r>
    </w:p>
    <w:p w:rsidR="00AC569F" w:rsidRPr="00AC569F" w:rsidRDefault="00AC569F" w:rsidP="00AC569F">
      <w:pPr>
        <w:numPr>
          <w:ilvl w:val="0"/>
          <w:numId w:val="5"/>
        </w:numPr>
        <w:shd w:val="clear" w:color="auto" w:fill="FFFFFF"/>
        <w:spacing w:after="0" w:line="240" w:lineRule="auto"/>
        <w:ind w:left="221"/>
        <w:jc w:val="both"/>
        <w:rPr>
          <w:rFonts w:ascii="Times New Roman" w:hAnsi="Times New Roman" w:cs="Times New Roman"/>
          <w:sz w:val="28"/>
          <w:szCs w:val="28"/>
          <w:lang w:val="uk-UA"/>
        </w:rPr>
      </w:pPr>
      <w:r w:rsidRPr="00AC569F">
        <w:rPr>
          <w:rFonts w:ascii="Times New Roman" w:hAnsi="Times New Roman" w:cs="Times New Roman"/>
          <w:sz w:val="28"/>
          <w:szCs w:val="28"/>
          <w:lang w:val="uk-UA"/>
        </w:rPr>
        <w:t>забезпечення підтримку адміністрацією закладу освітніх та громадських ініціатив учасників освітнього процесу, які спрямовані на сталий розвиток</w:t>
      </w:r>
      <w:r w:rsidRPr="00AC569F">
        <w:rPr>
          <w:rFonts w:ascii="Times New Roman" w:hAnsi="Times New Roman" w:cs="Times New Roman"/>
          <w:spacing w:val="1"/>
          <w:sz w:val="28"/>
          <w:szCs w:val="28"/>
          <w:lang w:val="uk-UA"/>
        </w:rPr>
        <w:t xml:space="preserve"> </w:t>
      </w:r>
      <w:r w:rsidRPr="00AC569F">
        <w:rPr>
          <w:rFonts w:ascii="Times New Roman" w:hAnsi="Times New Roman" w:cs="Times New Roman"/>
          <w:sz w:val="28"/>
          <w:szCs w:val="28"/>
          <w:lang w:val="uk-UA"/>
        </w:rPr>
        <w:t>закладу та</w:t>
      </w:r>
      <w:r w:rsidRPr="00AC569F">
        <w:rPr>
          <w:rFonts w:ascii="Times New Roman" w:hAnsi="Times New Roman" w:cs="Times New Roman"/>
          <w:spacing w:val="60"/>
          <w:sz w:val="28"/>
          <w:szCs w:val="28"/>
          <w:lang w:val="uk-UA"/>
        </w:rPr>
        <w:t xml:space="preserve"> </w:t>
      </w:r>
      <w:r w:rsidRPr="00AC569F">
        <w:rPr>
          <w:rFonts w:ascii="Times New Roman" w:hAnsi="Times New Roman" w:cs="Times New Roman"/>
          <w:sz w:val="28"/>
          <w:szCs w:val="28"/>
          <w:lang w:val="uk-UA"/>
        </w:rPr>
        <w:t>участь у житті місцевої громади (культурні, спортивні, екологічні проєкти, заходи); спланувати механізм залучення додаткових коштів</w:t>
      </w:r>
      <w:r w:rsidRPr="00AC569F">
        <w:rPr>
          <w:rFonts w:ascii="Times New Roman" w:hAnsi="Times New Roman" w:cs="Times New Roman"/>
          <w:spacing w:val="1"/>
          <w:sz w:val="28"/>
          <w:szCs w:val="28"/>
          <w:lang w:val="uk-UA"/>
        </w:rPr>
        <w:t xml:space="preserve"> </w:t>
      </w:r>
      <w:r w:rsidRPr="00AC569F">
        <w:rPr>
          <w:rFonts w:ascii="Times New Roman" w:hAnsi="Times New Roman" w:cs="Times New Roman"/>
          <w:sz w:val="28"/>
          <w:szCs w:val="28"/>
          <w:lang w:val="uk-UA"/>
        </w:rPr>
        <w:t>для</w:t>
      </w:r>
      <w:r w:rsidRPr="00AC569F">
        <w:rPr>
          <w:rFonts w:ascii="Times New Roman" w:hAnsi="Times New Roman" w:cs="Times New Roman"/>
          <w:spacing w:val="-1"/>
          <w:sz w:val="28"/>
          <w:szCs w:val="28"/>
          <w:lang w:val="uk-UA"/>
        </w:rPr>
        <w:t xml:space="preserve"> </w:t>
      </w:r>
      <w:r w:rsidRPr="00AC569F">
        <w:rPr>
          <w:rFonts w:ascii="Times New Roman" w:hAnsi="Times New Roman" w:cs="Times New Roman"/>
          <w:sz w:val="28"/>
          <w:szCs w:val="28"/>
          <w:lang w:val="uk-UA"/>
        </w:rPr>
        <w:t>здійснення таких</w:t>
      </w:r>
      <w:r w:rsidRPr="00AC569F">
        <w:rPr>
          <w:rFonts w:ascii="Times New Roman" w:hAnsi="Times New Roman" w:cs="Times New Roman"/>
          <w:spacing w:val="2"/>
          <w:sz w:val="28"/>
          <w:szCs w:val="28"/>
          <w:lang w:val="uk-UA"/>
        </w:rPr>
        <w:t xml:space="preserve"> </w:t>
      </w:r>
      <w:r w:rsidRPr="00AC569F">
        <w:rPr>
          <w:rFonts w:ascii="Times New Roman" w:hAnsi="Times New Roman" w:cs="Times New Roman"/>
          <w:sz w:val="28"/>
          <w:szCs w:val="28"/>
          <w:lang w:val="uk-UA"/>
        </w:rPr>
        <w:t>ідей та пропозицій;</w:t>
      </w:r>
    </w:p>
    <w:p w:rsidR="00AC569F" w:rsidRPr="00AC569F" w:rsidRDefault="00AC569F" w:rsidP="00AC569F">
      <w:pPr>
        <w:pStyle w:val="a5"/>
        <w:widowControl w:val="0"/>
        <w:numPr>
          <w:ilvl w:val="0"/>
          <w:numId w:val="5"/>
        </w:numPr>
        <w:tabs>
          <w:tab w:val="left" w:pos="372"/>
        </w:tabs>
        <w:autoSpaceDE w:val="0"/>
        <w:autoSpaceDN w:val="0"/>
        <w:spacing w:before="0" w:beforeAutospacing="0" w:after="0" w:afterAutospacing="0"/>
        <w:ind w:left="221" w:right="-1" w:firstLine="0"/>
        <w:contextualSpacing/>
        <w:jc w:val="both"/>
        <w:rPr>
          <w:sz w:val="28"/>
          <w:szCs w:val="28"/>
          <w:lang w:val="uk-UA"/>
        </w:rPr>
      </w:pPr>
      <w:r w:rsidRPr="00AC569F">
        <w:rPr>
          <w:iCs/>
          <w:sz w:val="28"/>
          <w:szCs w:val="28"/>
          <w:lang w:val="uk-UA"/>
        </w:rPr>
        <w:t xml:space="preserve">продовження процесу розбудови ВСЗЯО: забезпечити розроблення </w:t>
      </w:r>
      <w:r w:rsidRPr="00AC569F">
        <w:rPr>
          <w:sz w:val="28"/>
          <w:szCs w:val="28"/>
          <w:lang w:val="uk-UA"/>
        </w:rPr>
        <w:t xml:space="preserve"> Положення про внутрішню систему забезпечення якості освіти у Калинопільському центрі розвитку дитини «Сонечко» у відповідності до </w:t>
      </w:r>
      <w:r w:rsidRPr="00AC569F">
        <w:rPr>
          <w:sz w:val="28"/>
          <w:szCs w:val="28"/>
          <w:lang w:val="uk-UA" w:eastAsia="uk-UA"/>
        </w:rPr>
        <w:t>Методичних рекомендацій з питань формування та функціонування внутрішньої системи забезпечення якості освіти в закладах дошкільної освіти, затверджених наказом МОН України від 04.03.2025 № 407;</w:t>
      </w:r>
    </w:p>
    <w:p w:rsidR="00AC569F" w:rsidRPr="00AC569F" w:rsidRDefault="00AC569F" w:rsidP="00AC569F">
      <w:pPr>
        <w:numPr>
          <w:ilvl w:val="0"/>
          <w:numId w:val="5"/>
        </w:numPr>
        <w:spacing w:after="0" w:line="240" w:lineRule="auto"/>
        <w:ind w:left="221"/>
        <w:jc w:val="both"/>
        <w:rPr>
          <w:rFonts w:ascii="Times New Roman" w:hAnsi="Times New Roman" w:cs="Times New Roman"/>
          <w:sz w:val="28"/>
          <w:szCs w:val="28"/>
          <w:shd w:val="clear" w:color="auto" w:fill="FFFFFF"/>
          <w:lang w:val="uk-UA"/>
        </w:rPr>
      </w:pPr>
      <w:r w:rsidRPr="00AC569F">
        <w:rPr>
          <w:rFonts w:ascii="Times New Roman" w:hAnsi="Times New Roman" w:cs="Times New Roman"/>
          <w:sz w:val="28"/>
          <w:szCs w:val="28"/>
          <w:lang w:val="uk-UA"/>
        </w:rPr>
        <w:t>  </w:t>
      </w:r>
      <w:r w:rsidRPr="00AC569F">
        <w:rPr>
          <w:rFonts w:ascii="Times New Roman" w:hAnsi="Times New Roman" w:cs="Times New Roman"/>
          <w:sz w:val="28"/>
          <w:szCs w:val="28"/>
          <w:shd w:val="clear" w:color="auto" w:fill="FFFFFF"/>
          <w:lang w:val="uk-UA"/>
        </w:rPr>
        <w:t> розроблення освітньої програми</w:t>
      </w:r>
      <w:r w:rsidRPr="00AC569F">
        <w:rPr>
          <w:rFonts w:ascii="Times New Roman" w:hAnsi="Times New Roman" w:cs="Times New Roman"/>
          <w:sz w:val="28"/>
          <w:szCs w:val="28"/>
          <w:lang w:val="uk-UA"/>
        </w:rPr>
        <w:t xml:space="preserve">  Калинопільського центру розвитку дитини «Сонечко»</w:t>
      </w:r>
      <w:r w:rsidRPr="00AC569F">
        <w:rPr>
          <w:rFonts w:ascii="Times New Roman" w:hAnsi="Times New Roman" w:cs="Times New Roman"/>
          <w:sz w:val="28"/>
          <w:szCs w:val="28"/>
          <w:shd w:val="clear" w:color="auto" w:fill="FFFFFF"/>
          <w:lang w:val="uk-UA"/>
        </w:rPr>
        <w:t>на  2025/2026 навчальний рік;</w:t>
      </w:r>
    </w:p>
    <w:p w:rsidR="00AC569F" w:rsidRPr="00AC569F" w:rsidRDefault="00AC569F" w:rsidP="00AC569F">
      <w:pPr>
        <w:numPr>
          <w:ilvl w:val="0"/>
          <w:numId w:val="5"/>
        </w:numPr>
        <w:spacing w:after="0" w:line="240" w:lineRule="auto"/>
        <w:ind w:left="221"/>
        <w:jc w:val="both"/>
        <w:rPr>
          <w:rFonts w:ascii="Times New Roman" w:hAnsi="Times New Roman" w:cs="Times New Roman"/>
          <w:b/>
          <w:color w:val="000000"/>
          <w:sz w:val="24"/>
          <w:szCs w:val="24"/>
          <w:lang w:val="uk-UA"/>
        </w:rPr>
      </w:pPr>
      <w:r w:rsidRPr="00AC569F">
        <w:rPr>
          <w:rFonts w:ascii="Times New Roman" w:hAnsi="Times New Roman" w:cs="Times New Roman"/>
          <w:bCs/>
          <w:iCs/>
          <w:sz w:val="28"/>
          <w:szCs w:val="23"/>
          <w:lang w:val="uk-UA"/>
        </w:rPr>
        <w:t xml:space="preserve">продовжувати розширювати і оновлювати форми, види та зміст співпраці з родинами, забезпечувати прозорість і відкритість роботи закладу через контент вебсайту, спільнот відкритих груп в соціальній мережі </w:t>
      </w:r>
      <w:r w:rsidRPr="00AC569F">
        <w:rPr>
          <w:rFonts w:ascii="Times New Roman" w:hAnsi="Times New Roman" w:cs="Times New Roman"/>
          <w:bCs/>
          <w:iCs/>
          <w:sz w:val="28"/>
          <w:szCs w:val="23"/>
        </w:rPr>
        <w:t>Faceb</w:t>
      </w:r>
      <w:r w:rsidRPr="00AC569F">
        <w:rPr>
          <w:rFonts w:ascii="Times New Roman" w:hAnsi="Times New Roman" w:cs="Times New Roman"/>
          <w:bCs/>
          <w:iCs/>
          <w:sz w:val="28"/>
          <w:szCs w:val="23"/>
          <w:lang w:val="uk-UA"/>
        </w:rPr>
        <w:t>о</w:t>
      </w:r>
      <w:r w:rsidRPr="00AC569F">
        <w:rPr>
          <w:rFonts w:ascii="Times New Roman" w:hAnsi="Times New Roman" w:cs="Times New Roman"/>
          <w:bCs/>
          <w:iCs/>
          <w:sz w:val="28"/>
          <w:szCs w:val="23"/>
        </w:rPr>
        <w:t>ok</w:t>
      </w:r>
      <w:r w:rsidRPr="00AC569F">
        <w:rPr>
          <w:rFonts w:ascii="Times New Roman" w:hAnsi="Times New Roman" w:cs="Times New Roman"/>
          <w:bCs/>
          <w:iCs/>
          <w:sz w:val="28"/>
          <w:szCs w:val="23"/>
          <w:lang w:val="uk-UA"/>
        </w:rPr>
        <w:t xml:space="preserve">, </w:t>
      </w:r>
      <w:r w:rsidRPr="00AC569F">
        <w:rPr>
          <w:rFonts w:ascii="Times New Roman" w:eastAsia="Arial" w:hAnsi="Times New Roman" w:cs="Times New Roman"/>
          <w:sz w:val="28"/>
          <w:szCs w:val="28"/>
          <w:lang w:val="en-US"/>
        </w:rPr>
        <w:t>Viber</w:t>
      </w:r>
      <w:r w:rsidRPr="00AC569F">
        <w:rPr>
          <w:rFonts w:ascii="Times New Roman" w:eastAsia="Arial" w:hAnsi="Times New Roman" w:cs="Times New Roman"/>
          <w:sz w:val="28"/>
          <w:szCs w:val="28"/>
          <w:lang w:val="uk-UA"/>
        </w:rPr>
        <w:t>;</w:t>
      </w:r>
    </w:p>
    <w:p w:rsidR="00AC569F" w:rsidRPr="00AC569F" w:rsidRDefault="00AC569F" w:rsidP="00AC569F">
      <w:pPr>
        <w:numPr>
          <w:ilvl w:val="0"/>
          <w:numId w:val="5"/>
        </w:numPr>
        <w:spacing w:after="0" w:line="240" w:lineRule="auto"/>
        <w:ind w:left="221"/>
        <w:jc w:val="both"/>
        <w:rPr>
          <w:rFonts w:ascii="Times New Roman" w:hAnsi="Times New Roman" w:cs="Times New Roman"/>
          <w:b/>
          <w:sz w:val="28"/>
          <w:szCs w:val="28"/>
          <w:lang w:val="uk-UA"/>
        </w:rPr>
      </w:pPr>
      <w:r w:rsidRPr="00AC569F">
        <w:rPr>
          <w:rFonts w:ascii="Times New Roman" w:eastAsia="Times New Roman" w:hAnsi="Times New Roman" w:cs="Times New Roman"/>
          <w:sz w:val="28"/>
          <w:szCs w:val="28"/>
        </w:rPr>
        <w:t xml:space="preserve">приведення установчих документів </w:t>
      </w:r>
      <w:r w:rsidRPr="00AC569F">
        <w:rPr>
          <w:rFonts w:ascii="Times New Roman" w:eastAsia="Times New Roman" w:hAnsi="Times New Roman" w:cs="Times New Roman"/>
          <w:sz w:val="28"/>
          <w:szCs w:val="28"/>
          <w:lang w:val="uk-UA"/>
        </w:rPr>
        <w:t>Калинопільського центру розвитку дитини «Сонечко»</w:t>
      </w:r>
      <w:r w:rsidRPr="00AC569F">
        <w:rPr>
          <w:rFonts w:ascii="Times New Roman" w:eastAsia="Times New Roman" w:hAnsi="Times New Roman" w:cs="Times New Roman"/>
          <w:sz w:val="28"/>
          <w:szCs w:val="28"/>
        </w:rPr>
        <w:t xml:space="preserve"> у відповідність </w:t>
      </w:r>
      <w:r w:rsidRPr="00AC569F">
        <w:rPr>
          <w:rFonts w:ascii="Times New Roman" w:eastAsia="Times New Roman" w:hAnsi="Times New Roman" w:cs="Times New Roman"/>
          <w:sz w:val="28"/>
          <w:szCs w:val="28"/>
          <w:lang w:eastAsia="uk-UA"/>
        </w:rPr>
        <w:t>Закону України «Про дошкільну освіту»</w:t>
      </w:r>
      <w:r w:rsidRPr="00AC569F">
        <w:rPr>
          <w:rFonts w:ascii="Times New Roman" w:hAnsi="Times New Roman" w:cs="Times New Roman"/>
          <w:sz w:val="28"/>
          <w:szCs w:val="28"/>
          <w:lang w:val="uk-UA" w:eastAsia="uk-UA"/>
        </w:rPr>
        <w:t xml:space="preserve"> від </w:t>
      </w:r>
      <w:r w:rsidRPr="00AC569F">
        <w:rPr>
          <w:rFonts w:ascii="Times New Roman" w:eastAsia="Calibri" w:hAnsi="Times New Roman" w:cs="Times New Roman"/>
          <w:sz w:val="28"/>
          <w:szCs w:val="28"/>
          <w:lang w:val="uk-UA" w:eastAsia="en-US"/>
        </w:rPr>
        <w:t>06.07.2024 №3788-ІХ;</w:t>
      </w:r>
    </w:p>
    <w:p w:rsidR="00AC569F" w:rsidRPr="00AC569F" w:rsidRDefault="00AC569F" w:rsidP="00AC569F">
      <w:pPr>
        <w:numPr>
          <w:ilvl w:val="0"/>
          <w:numId w:val="5"/>
        </w:numPr>
        <w:spacing w:after="0" w:line="240" w:lineRule="auto"/>
        <w:ind w:left="221"/>
        <w:jc w:val="both"/>
        <w:rPr>
          <w:rFonts w:ascii="Times New Roman" w:hAnsi="Times New Roman" w:cs="Times New Roman"/>
          <w:b/>
          <w:sz w:val="28"/>
          <w:szCs w:val="28"/>
          <w:lang w:val="uk-UA"/>
        </w:rPr>
      </w:pPr>
      <w:r w:rsidRPr="00AC569F">
        <w:rPr>
          <w:rFonts w:ascii="Times New Roman" w:eastAsia="Times New Roman" w:hAnsi="Times New Roman" w:cs="Times New Roman"/>
          <w:sz w:val="28"/>
          <w:szCs w:val="28"/>
          <w:lang w:val="uk-UA"/>
        </w:rPr>
        <w:t xml:space="preserve"> продовження роботи з актуалізації внутрішніх документів Калинопільського центру розвитку дитини «Сонечко» у зв'язку з перейменуванням закладу та для їх узгодження зі Статутом.</w:t>
      </w:r>
    </w:p>
    <w:p w:rsidR="00AC569F" w:rsidRDefault="00AC569F" w:rsidP="00AC569F">
      <w:pPr>
        <w:spacing w:after="0" w:line="240" w:lineRule="auto"/>
        <w:jc w:val="both"/>
        <w:rPr>
          <w:rFonts w:ascii="Times New Roman" w:eastAsia="Times New Roman" w:hAnsi="Times New Roman" w:cs="Times New Roman"/>
          <w:color w:val="0E0614"/>
          <w:sz w:val="28"/>
          <w:szCs w:val="28"/>
          <w:lang w:val="uk-UA"/>
        </w:rPr>
      </w:pPr>
    </w:p>
    <w:p w:rsidR="000F75D2" w:rsidRPr="000F75D2" w:rsidRDefault="000F75D2" w:rsidP="000F75D2">
      <w:pPr>
        <w:spacing w:after="0" w:line="240" w:lineRule="auto"/>
        <w:ind w:firstLine="708"/>
        <w:jc w:val="both"/>
        <w:rPr>
          <w:rFonts w:ascii="Times New Roman" w:eastAsia="Times New Roman" w:hAnsi="Times New Roman" w:cs="Times New Roman"/>
          <w:color w:val="0E0614"/>
          <w:sz w:val="28"/>
          <w:szCs w:val="28"/>
        </w:rPr>
      </w:pPr>
      <w:r w:rsidRPr="000F75D2">
        <w:rPr>
          <w:rFonts w:ascii="Times New Roman" w:eastAsia="Times New Roman" w:hAnsi="Times New Roman" w:cs="Times New Roman"/>
          <w:color w:val="0E0614"/>
          <w:sz w:val="28"/>
          <w:szCs w:val="28"/>
          <w:lang w:val="uk-UA"/>
        </w:rPr>
        <w:t>Підводячи підсумки роботи за рік, я хочу подякува</w:t>
      </w:r>
      <w:r w:rsidRPr="00A4590D">
        <w:rPr>
          <w:rFonts w:ascii="Times New Roman" w:eastAsia="Times New Roman" w:hAnsi="Times New Roman" w:cs="Times New Roman"/>
          <w:color w:val="0E0614"/>
          <w:sz w:val="28"/>
          <w:szCs w:val="28"/>
          <w:lang w:val="uk-UA"/>
        </w:rPr>
        <w:t>ти педагогам закладу, технічному</w:t>
      </w:r>
      <w:r w:rsidRPr="000F75D2">
        <w:rPr>
          <w:rFonts w:ascii="Times New Roman" w:eastAsia="Times New Roman" w:hAnsi="Times New Roman" w:cs="Times New Roman"/>
          <w:color w:val="0E0614"/>
          <w:sz w:val="28"/>
          <w:szCs w:val="28"/>
          <w:lang w:val="uk-UA"/>
        </w:rPr>
        <w:t xml:space="preserve"> персоналу, батькам вихованців за спільну роботу, розуміння і підтримку, конструктивну критику і можливість реалізації наших цілей. Хочу подякувати колективу закладу за згуртованість, небайдужість, допомогу, волонтерську діяльність для ВПО та ЗСУ під час роботи в умовах воєнного стану.</w:t>
      </w:r>
    </w:p>
    <w:p w:rsidR="000F75D2" w:rsidRPr="000F75D2" w:rsidRDefault="000F75D2" w:rsidP="000F75D2">
      <w:pPr>
        <w:spacing w:after="0" w:line="240" w:lineRule="auto"/>
        <w:ind w:firstLine="708"/>
        <w:jc w:val="both"/>
        <w:rPr>
          <w:rFonts w:ascii="Times New Roman" w:eastAsia="Times New Roman" w:hAnsi="Times New Roman" w:cs="Times New Roman"/>
          <w:color w:val="0E0614"/>
          <w:sz w:val="28"/>
          <w:szCs w:val="28"/>
          <w:lang w:val="uk-UA"/>
        </w:rPr>
      </w:pPr>
      <w:r w:rsidRPr="000F75D2">
        <w:rPr>
          <w:rFonts w:ascii="Times New Roman" w:eastAsia="Times New Roman" w:hAnsi="Times New Roman" w:cs="Times New Roman"/>
          <w:color w:val="0E0614"/>
          <w:sz w:val="28"/>
          <w:szCs w:val="28"/>
          <w:lang w:val="uk-UA"/>
        </w:rPr>
        <w:t>Цей навчальний рік був досить напруженим та дуже важким, враховуючи безпекову ситуацію в країні. Але, незважаючи, на всі виклики сьогодення, ми прод</w:t>
      </w:r>
      <w:r w:rsidR="00A4590D" w:rsidRPr="00A4590D">
        <w:rPr>
          <w:rFonts w:ascii="Times New Roman" w:eastAsia="Times New Roman" w:hAnsi="Times New Roman" w:cs="Times New Roman"/>
          <w:color w:val="0E0614"/>
          <w:sz w:val="28"/>
          <w:szCs w:val="28"/>
          <w:lang w:val="uk-UA"/>
        </w:rPr>
        <w:t xml:space="preserve">овжуємо працювати. </w:t>
      </w:r>
    </w:p>
    <w:p w:rsidR="000F75D2" w:rsidRPr="000F75D2" w:rsidRDefault="000F75D2" w:rsidP="000F75D2">
      <w:pPr>
        <w:spacing w:after="0" w:line="240" w:lineRule="auto"/>
        <w:ind w:firstLine="708"/>
        <w:jc w:val="both"/>
        <w:rPr>
          <w:rFonts w:ascii="Times New Roman" w:eastAsia="Times New Roman" w:hAnsi="Times New Roman" w:cs="Times New Roman"/>
          <w:color w:val="0E0614"/>
          <w:sz w:val="28"/>
          <w:szCs w:val="28"/>
          <w:lang w:val="uk-UA"/>
        </w:rPr>
      </w:pPr>
      <w:r w:rsidRPr="000F75D2">
        <w:rPr>
          <w:rFonts w:ascii="Times New Roman" w:eastAsia="Times New Roman" w:hAnsi="Times New Roman" w:cs="Times New Roman"/>
          <w:color w:val="0E0614"/>
          <w:sz w:val="28"/>
          <w:szCs w:val="28"/>
          <w:lang w:val="uk-UA"/>
        </w:rPr>
        <w:t>Ми, як і вся Україна, щиро віримо, що скоро на нашу з</w:t>
      </w:r>
      <w:r w:rsidR="00A4590D" w:rsidRPr="00A4590D">
        <w:rPr>
          <w:rFonts w:ascii="Times New Roman" w:eastAsia="Times New Roman" w:hAnsi="Times New Roman" w:cs="Times New Roman"/>
          <w:color w:val="0E0614"/>
          <w:sz w:val="28"/>
          <w:szCs w:val="28"/>
          <w:lang w:val="uk-UA"/>
        </w:rPr>
        <w:t xml:space="preserve">емлю прийде </w:t>
      </w:r>
      <w:r w:rsidR="00A4590D">
        <w:rPr>
          <w:rFonts w:ascii="Times New Roman" w:eastAsia="Times New Roman" w:hAnsi="Times New Roman" w:cs="Times New Roman"/>
          <w:color w:val="0E0614"/>
          <w:sz w:val="28"/>
          <w:szCs w:val="28"/>
          <w:lang w:val="uk-UA"/>
        </w:rPr>
        <w:t>М</w:t>
      </w:r>
      <w:r w:rsidR="00A4590D" w:rsidRPr="00A4590D">
        <w:rPr>
          <w:rFonts w:ascii="Times New Roman" w:eastAsia="Times New Roman" w:hAnsi="Times New Roman" w:cs="Times New Roman"/>
          <w:color w:val="0E0614"/>
          <w:sz w:val="28"/>
          <w:szCs w:val="28"/>
          <w:lang w:val="uk-UA"/>
        </w:rPr>
        <w:t xml:space="preserve">ир. </w:t>
      </w:r>
      <w:r w:rsidRPr="000F75D2">
        <w:rPr>
          <w:rFonts w:ascii="Times New Roman" w:eastAsia="Times New Roman" w:hAnsi="Times New Roman" w:cs="Times New Roman"/>
          <w:color w:val="0E0614"/>
          <w:sz w:val="28"/>
          <w:szCs w:val="28"/>
          <w:lang w:val="uk-UA"/>
        </w:rPr>
        <w:t>Все буде Україна!</w:t>
      </w:r>
    </w:p>
    <w:p w:rsidR="00A4590D" w:rsidRDefault="00A4590D" w:rsidP="00A4590D">
      <w:pPr>
        <w:shd w:val="clear" w:color="auto" w:fill="FFFFFF"/>
        <w:spacing w:after="0" w:line="240" w:lineRule="auto"/>
        <w:jc w:val="both"/>
        <w:rPr>
          <w:rFonts w:ascii="Times New Roman" w:eastAsia="Times New Roman" w:hAnsi="Times New Roman" w:cs="Times New Roman"/>
          <w:color w:val="0E0614"/>
          <w:sz w:val="28"/>
          <w:szCs w:val="28"/>
          <w:lang w:val="uk-UA"/>
        </w:rPr>
      </w:pPr>
    </w:p>
    <w:p w:rsidR="00A4590D" w:rsidRPr="0060402A" w:rsidRDefault="000F75D2" w:rsidP="00A4590D">
      <w:pPr>
        <w:shd w:val="clear" w:color="auto" w:fill="FFFFFF"/>
        <w:spacing w:after="0" w:line="240" w:lineRule="auto"/>
        <w:jc w:val="both"/>
        <w:rPr>
          <w:rFonts w:ascii="Times New Roman" w:eastAsia="Times New Roman" w:hAnsi="Times New Roman" w:cs="Times New Roman"/>
          <w:sz w:val="28"/>
          <w:szCs w:val="28"/>
        </w:rPr>
      </w:pPr>
      <w:r w:rsidRPr="000F75D2">
        <w:rPr>
          <w:rFonts w:ascii="Times New Roman" w:eastAsia="Times New Roman" w:hAnsi="Times New Roman" w:cs="Times New Roman"/>
          <w:color w:val="0E0614"/>
          <w:sz w:val="28"/>
          <w:szCs w:val="28"/>
          <w:lang w:val="uk-UA"/>
        </w:rPr>
        <w:t>Дякую за увагу!</w:t>
      </w:r>
      <w:r w:rsidR="00A4590D" w:rsidRPr="00A4590D">
        <w:rPr>
          <w:rFonts w:ascii="Times New Roman" w:eastAsia="Times New Roman" w:hAnsi="Times New Roman" w:cs="Times New Roman"/>
          <w:sz w:val="28"/>
          <w:szCs w:val="28"/>
        </w:rPr>
        <w:t xml:space="preserve"> Сподіваюсь на подальшу співпрацю</w:t>
      </w:r>
      <w:r w:rsidR="00A4590D" w:rsidRPr="0060402A">
        <w:rPr>
          <w:rFonts w:ascii="Times New Roman" w:eastAsia="Times New Roman" w:hAnsi="Times New Roman" w:cs="Times New Roman"/>
          <w:sz w:val="28"/>
          <w:szCs w:val="28"/>
        </w:rPr>
        <w:t xml:space="preserve"> з колективом, батьківським комітетом та батьками вихованців.</w:t>
      </w:r>
    </w:p>
    <w:p w:rsidR="000F75D2" w:rsidRDefault="000F75D2" w:rsidP="00A4590D">
      <w:pPr>
        <w:spacing w:after="0" w:line="240" w:lineRule="auto"/>
        <w:jc w:val="both"/>
        <w:rPr>
          <w:rFonts w:ascii="Times New Roman" w:eastAsia="Times New Roman" w:hAnsi="Times New Roman" w:cs="Times New Roman"/>
          <w:color w:val="000000"/>
          <w:sz w:val="28"/>
          <w:szCs w:val="28"/>
          <w:lang w:val="uk-UA"/>
        </w:rPr>
      </w:pPr>
    </w:p>
    <w:p w:rsidR="001E0A99" w:rsidRPr="00A4590D" w:rsidRDefault="00A4590D" w:rsidP="00A4590D">
      <w:pPr>
        <w:spacing w:after="0" w:line="240" w:lineRule="auto"/>
        <w:ind w:firstLine="708"/>
        <w:jc w:val="both"/>
        <w:rPr>
          <w:rFonts w:ascii="Times New Roman" w:eastAsia="Times New Roman" w:hAnsi="Times New Roman" w:cs="Times New Roman"/>
          <w:color w:val="FFFFFF" w:themeColor="background1"/>
          <w:sz w:val="28"/>
          <w:szCs w:val="28"/>
          <w:lang w:val="uk-UA"/>
        </w:rPr>
      </w:pPr>
      <w:r>
        <w:rPr>
          <w:rFonts w:ascii="Times New Roman" w:eastAsia="Times New Roman" w:hAnsi="Times New Roman" w:cs="Times New Roman"/>
          <w:color w:val="000000"/>
          <w:sz w:val="28"/>
          <w:szCs w:val="28"/>
          <w:lang w:val="uk-UA"/>
        </w:rPr>
        <w:lastRenderedPageBreak/>
        <w:t>У зв'язку із складанням проє</w:t>
      </w:r>
      <w:r w:rsidR="001E0A99" w:rsidRPr="0060402A">
        <w:rPr>
          <w:rFonts w:ascii="Times New Roman" w:eastAsia="Times New Roman" w:hAnsi="Times New Roman" w:cs="Times New Roman"/>
          <w:color w:val="000000"/>
          <w:sz w:val="28"/>
          <w:szCs w:val="28"/>
          <w:lang w:val="uk-UA"/>
        </w:rPr>
        <w:t>кту річн</w:t>
      </w:r>
      <w:r w:rsidR="00AC569F">
        <w:rPr>
          <w:rFonts w:ascii="Times New Roman" w:eastAsia="Times New Roman" w:hAnsi="Times New Roman" w:cs="Times New Roman"/>
          <w:color w:val="000000"/>
          <w:sz w:val="28"/>
          <w:szCs w:val="28"/>
          <w:lang w:val="uk-UA"/>
        </w:rPr>
        <w:t>ого плану роботи закладу на 2025</w:t>
      </w:r>
      <w:r>
        <w:rPr>
          <w:rFonts w:ascii="Times New Roman" w:eastAsia="Times New Roman" w:hAnsi="Times New Roman" w:cs="Times New Roman"/>
          <w:color w:val="000000"/>
          <w:sz w:val="28"/>
          <w:szCs w:val="28"/>
          <w:lang w:val="uk-UA"/>
        </w:rPr>
        <w:t>/202</w:t>
      </w:r>
      <w:r w:rsidR="00AC569F">
        <w:rPr>
          <w:rFonts w:ascii="Times New Roman" w:eastAsia="Times New Roman" w:hAnsi="Times New Roman" w:cs="Times New Roman"/>
          <w:color w:val="000000"/>
          <w:sz w:val="28"/>
          <w:szCs w:val="28"/>
          <w:lang w:val="uk-UA"/>
        </w:rPr>
        <w:t>6</w:t>
      </w:r>
      <w:r w:rsidR="001E0A99" w:rsidRPr="0060402A">
        <w:rPr>
          <w:rFonts w:ascii="Times New Roman" w:eastAsia="Times New Roman" w:hAnsi="Times New Roman" w:cs="Times New Roman"/>
          <w:color w:val="000000"/>
          <w:sz w:val="28"/>
          <w:szCs w:val="28"/>
          <w:lang w:val="uk-UA"/>
        </w:rPr>
        <w:t xml:space="preserve"> навчальний рік, прохання надавати свої пропозиці</w:t>
      </w:r>
      <w:r w:rsidR="003A0B71" w:rsidRPr="0060402A">
        <w:rPr>
          <w:rFonts w:ascii="Times New Roman" w:eastAsia="Times New Roman" w:hAnsi="Times New Roman" w:cs="Times New Roman"/>
          <w:color w:val="000000"/>
          <w:sz w:val="28"/>
          <w:szCs w:val="28"/>
          <w:lang w:val="uk-UA"/>
        </w:rPr>
        <w:t>ї щодо вдосконалення роботи</w:t>
      </w:r>
      <w:r>
        <w:rPr>
          <w:rFonts w:ascii="Times New Roman" w:eastAsia="Times New Roman" w:hAnsi="Times New Roman" w:cs="Times New Roman"/>
          <w:color w:val="000000"/>
          <w:sz w:val="28"/>
          <w:szCs w:val="28"/>
          <w:lang w:val="uk-UA"/>
        </w:rPr>
        <w:t xml:space="preserve"> закладу дошкільної освіти задл</w:t>
      </w:r>
      <w:r w:rsidR="001E0A99" w:rsidRPr="0060402A">
        <w:rPr>
          <w:rFonts w:ascii="Times New Roman" w:eastAsia="Times New Roman" w:hAnsi="Times New Roman" w:cs="Times New Roman"/>
          <w:color w:val="000000"/>
          <w:sz w:val="28"/>
          <w:szCs w:val="28"/>
          <w:lang w:val="uk-UA"/>
        </w:rPr>
        <w:t>я покращення освітньої діяльності, поліпшення мате</w:t>
      </w:r>
      <w:r>
        <w:rPr>
          <w:rFonts w:ascii="Times New Roman" w:eastAsia="Times New Roman" w:hAnsi="Times New Roman" w:cs="Times New Roman"/>
          <w:color w:val="000000"/>
          <w:sz w:val="28"/>
          <w:szCs w:val="28"/>
          <w:lang w:val="uk-UA"/>
        </w:rPr>
        <w:t>ріально-технічних умов.</w:t>
      </w:r>
      <w:r w:rsidR="001E0A99" w:rsidRPr="0060402A">
        <w:rPr>
          <w:rFonts w:ascii="Times New Roman" w:eastAsia="Times New Roman" w:hAnsi="Times New Roman" w:cs="Times New Roman"/>
          <w:color w:val="FFFFFF" w:themeColor="background1"/>
          <w:sz w:val="28"/>
          <w:szCs w:val="28"/>
          <w:lang w:val="uk-UA"/>
        </w:rPr>
        <w:t xml:space="preserve">ук», </w:t>
      </w:r>
      <w:r w:rsidR="001E0A99" w:rsidRPr="0060402A">
        <w:rPr>
          <w:rFonts w:ascii="Times New Roman" w:eastAsia="Times New Roman" w:hAnsi="Times New Roman" w:cs="Times New Roman"/>
          <w:color w:val="FFFFFF" w:themeColor="background1"/>
          <w:sz w:val="28"/>
          <w:szCs w:val="28"/>
          <w:shd w:val="clear" w:color="auto" w:fill="F9F9F9"/>
          <w:lang w:val="uk-UA"/>
        </w:rPr>
        <w:t>мобільний месенджер – «Вайбер»</w:t>
      </w:r>
      <w:r w:rsidR="001E0A99" w:rsidRPr="0060402A">
        <w:rPr>
          <w:rFonts w:ascii="Times New Roman" w:eastAsia="Times New Roman" w:hAnsi="Times New Roman" w:cs="Times New Roman"/>
          <w:color w:val="FFFFFF" w:themeColor="background1"/>
          <w:sz w:val="28"/>
          <w:szCs w:val="28"/>
          <w:lang w:val="uk-UA"/>
        </w:rPr>
        <w:t>.</w:t>
      </w:r>
    </w:p>
    <w:p w:rsidR="00CE6D01" w:rsidRPr="00A4590D" w:rsidRDefault="00CE6D01" w:rsidP="0060402A">
      <w:pPr>
        <w:spacing w:after="0" w:line="240" w:lineRule="auto"/>
        <w:rPr>
          <w:rFonts w:ascii="Times New Roman" w:hAnsi="Times New Roman" w:cs="Times New Roman"/>
          <w:lang w:val="uk-UA"/>
        </w:rPr>
      </w:pPr>
    </w:p>
    <w:sectPr w:rsidR="00CE6D01" w:rsidRPr="00A4590D" w:rsidSect="00015037">
      <w:headerReference w:type="default" r:id="rId2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85" w:rsidRDefault="005C7285" w:rsidP="009E0F75">
      <w:pPr>
        <w:spacing w:after="0" w:line="240" w:lineRule="auto"/>
      </w:pPr>
      <w:r>
        <w:separator/>
      </w:r>
    </w:p>
  </w:endnote>
  <w:endnote w:type="continuationSeparator" w:id="1">
    <w:p w:rsidR="005C7285" w:rsidRDefault="005C7285" w:rsidP="009E0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ans-serif">
    <w:altName w:val="Segoe Print"/>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85" w:rsidRDefault="005C7285" w:rsidP="009E0F75">
      <w:pPr>
        <w:spacing w:after="0" w:line="240" w:lineRule="auto"/>
      </w:pPr>
      <w:r>
        <w:separator/>
      </w:r>
    </w:p>
  </w:footnote>
  <w:footnote w:type="continuationSeparator" w:id="1">
    <w:p w:rsidR="005C7285" w:rsidRDefault="005C7285" w:rsidP="009E0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85" w:rsidRDefault="005C728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84B"/>
    <w:multiLevelType w:val="hybridMultilevel"/>
    <w:tmpl w:val="18908BE8"/>
    <w:lvl w:ilvl="0" w:tplc="F1FC1AA2">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F50F7"/>
    <w:multiLevelType w:val="hybridMultilevel"/>
    <w:tmpl w:val="0E982A02"/>
    <w:lvl w:ilvl="0" w:tplc="3828BBD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2">
    <w:nsid w:val="18373795"/>
    <w:multiLevelType w:val="multilevel"/>
    <w:tmpl w:val="18373795"/>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8A33C7"/>
    <w:multiLevelType w:val="hybridMultilevel"/>
    <w:tmpl w:val="2BE419D2"/>
    <w:lvl w:ilvl="0" w:tplc="21B47E6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996E32"/>
    <w:multiLevelType w:val="hybridMultilevel"/>
    <w:tmpl w:val="CB004EAA"/>
    <w:lvl w:ilvl="0" w:tplc="1DF8152E">
      <w:start w:val="6"/>
      <w:numFmt w:val="bullet"/>
      <w:lvlText w:val="-"/>
      <w:lvlJc w:val="left"/>
      <w:pPr>
        <w:ind w:left="720" w:hanging="360"/>
      </w:pPr>
      <w:rPr>
        <w:rFonts w:ascii="Arial" w:eastAsia="Times New Roman" w:hAnsi="Arial" w:cs="Arial" w:hint="default"/>
        <w:color w:val="212529"/>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F1AB0"/>
    <w:multiLevelType w:val="hybridMultilevel"/>
    <w:tmpl w:val="8550DA92"/>
    <w:lvl w:ilvl="0" w:tplc="C09A6C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3383A"/>
    <w:multiLevelType w:val="hybridMultilevel"/>
    <w:tmpl w:val="73B2F324"/>
    <w:lvl w:ilvl="0" w:tplc="EC0E757C">
      <w:numFmt w:val="bullet"/>
      <w:lvlText w:val="-"/>
      <w:lvlJc w:val="left"/>
      <w:pPr>
        <w:ind w:left="675" w:hanging="360"/>
      </w:pPr>
      <w:rPr>
        <w:rFonts w:ascii="Times New Roman" w:eastAsia="Times New Roman" w:hAnsi="Times New Roman"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7">
    <w:nsid w:val="244A5D5B"/>
    <w:multiLevelType w:val="hybridMultilevel"/>
    <w:tmpl w:val="5BB493F6"/>
    <w:lvl w:ilvl="0" w:tplc="7E18047C">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AA5207"/>
    <w:multiLevelType w:val="hybridMultilevel"/>
    <w:tmpl w:val="C1521AB8"/>
    <w:lvl w:ilvl="0" w:tplc="7796116C">
      <w:numFmt w:val="bullet"/>
      <w:lvlText w:val="-"/>
      <w:lvlJc w:val="left"/>
      <w:pPr>
        <w:ind w:left="220" w:hanging="140"/>
      </w:pPr>
      <w:rPr>
        <w:rFonts w:ascii="Times New Roman" w:eastAsia="Times New Roman" w:hAnsi="Times New Roman" w:hint="default"/>
        <w:w w:val="99"/>
        <w:sz w:val="24"/>
      </w:rPr>
    </w:lvl>
    <w:lvl w:ilvl="1" w:tplc="D27A50A2">
      <w:numFmt w:val="bullet"/>
      <w:lvlText w:val="•"/>
      <w:lvlJc w:val="left"/>
      <w:pPr>
        <w:ind w:left="1791" w:hanging="140"/>
      </w:pPr>
      <w:rPr>
        <w:rFonts w:hint="default"/>
      </w:rPr>
    </w:lvl>
    <w:lvl w:ilvl="2" w:tplc="E36A07A2">
      <w:numFmt w:val="bullet"/>
      <w:lvlText w:val="•"/>
      <w:lvlJc w:val="left"/>
      <w:pPr>
        <w:ind w:left="3363" w:hanging="140"/>
      </w:pPr>
      <w:rPr>
        <w:rFonts w:hint="default"/>
      </w:rPr>
    </w:lvl>
    <w:lvl w:ilvl="3" w:tplc="0D886EE8">
      <w:numFmt w:val="bullet"/>
      <w:lvlText w:val="•"/>
      <w:lvlJc w:val="left"/>
      <w:pPr>
        <w:ind w:left="4935" w:hanging="140"/>
      </w:pPr>
      <w:rPr>
        <w:rFonts w:hint="default"/>
      </w:rPr>
    </w:lvl>
    <w:lvl w:ilvl="4" w:tplc="4256639E">
      <w:numFmt w:val="bullet"/>
      <w:lvlText w:val="•"/>
      <w:lvlJc w:val="left"/>
      <w:pPr>
        <w:ind w:left="6507" w:hanging="140"/>
      </w:pPr>
      <w:rPr>
        <w:rFonts w:hint="default"/>
      </w:rPr>
    </w:lvl>
    <w:lvl w:ilvl="5" w:tplc="434E65F8">
      <w:numFmt w:val="bullet"/>
      <w:lvlText w:val="•"/>
      <w:lvlJc w:val="left"/>
      <w:pPr>
        <w:ind w:left="8079" w:hanging="140"/>
      </w:pPr>
      <w:rPr>
        <w:rFonts w:hint="default"/>
      </w:rPr>
    </w:lvl>
    <w:lvl w:ilvl="6" w:tplc="358CBB52">
      <w:numFmt w:val="bullet"/>
      <w:lvlText w:val="•"/>
      <w:lvlJc w:val="left"/>
      <w:pPr>
        <w:ind w:left="9651" w:hanging="140"/>
      </w:pPr>
      <w:rPr>
        <w:rFonts w:hint="default"/>
      </w:rPr>
    </w:lvl>
    <w:lvl w:ilvl="7" w:tplc="EDF42F06">
      <w:numFmt w:val="bullet"/>
      <w:lvlText w:val="•"/>
      <w:lvlJc w:val="left"/>
      <w:pPr>
        <w:ind w:left="11222" w:hanging="140"/>
      </w:pPr>
      <w:rPr>
        <w:rFonts w:hint="default"/>
      </w:rPr>
    </w:lvl>
    <w:lvl w:ilvl="8" w:tplc="682A9A8C">
      <w:numFmt w:val="bullet"/>
      <w:lvlText w:val="•"/>
      <w:lvlJc w:val="left"/>
      <w:pPr>
        <w:ind w:left="12794" w:hanging="140"/>
      </w:pPr>
      <w:rPr>
        <w:rFonts w:hint="default"/>
      </w:rPr>
    </w:lvl>
  </w:abstractNum>
  <w:abstractNum w:abstractNumId="9">
    <w:nsid w:val="25D9216E"/>
    <w:multiLevelType w:val="hybridMultilevel"/>
    <w:tmpl w:val="53ECEFA0"/>
    <w:lvl w:ilvl="0" w:tplc="9DAA160E">
      <w:start w:val="1"/>
      <w:numFmt w:val="decimal"/>
      <w:lvlText w:val="%1."/>
      <w:lvlJc w:val="left"/>
      <w:pPr>
        <w:ind w:left="732" w:hanging="360"/>
      </w:pPr>
      <w:rPr>
        <w:rFonts w:hint="default"/>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10">
    <w:nsid w:val="31DC3DDF"/>
    <w:multiLevelType w:val="singleLevel"/>
    <w:tmpl w:val="31DC3DDF"/>
    <w:lvl w:ilvl="0">
      <w:start w:val="1"/>
      <w:numFmt w:val="bullet"/>
      <w:lvlText w:val=""/>
      <w:lvlJc w:val="left"/>
      <w:pPr>
        <w:tabs>
          <w:tab w:val="num" w:pos="420"/>
        </w:tabs>
        <w:ind w:left="420" w:hanging="420"/>
      </w:pPr>
      <w:rPr>
        <w:rFonts w:ascii="Wingdings" w:hAnsi="Wingdings" w:hint="default"/>
      </w:rPr>
    </w:lvl>
  </w:abstractNum>
  <w:abstractNum w:abstractNumId="11">
    <w:nsid w:val="3869416D"/>
    <w:multiLevelType w:val="multilevel"/>
    <w:tmpl w:val="C30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853E0"/>
    <w:multiLevelType w:val="hybridMultilevel"/>
    <w:tmpl w:val="EFBA58A0"/>
    <w:lvl w:ilvl="0" w:tplc="2E780C4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16334BC"/>
    <w:multiLevelType w:val="hybridMultilevel"/>
    <w:tmpl w:val="3B965702"/>
    <w:lvl w:ilvl="0" w:tplc="087243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246C7F"/>
    <w:multiLevelType w:val="hybridMultilevel"/>
    <w:tmpl w:val="EB6660AC"/>
    <w:lvl w:ilvl="0" w:tplc="ECA4CD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875283"/>
    <w:multiLevelType w:val="hybridMultilevel"/>
    <w:tmpl w:val="880E206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190A65"/>
    <w:multiLevelType w:val="hybridMultilevel"/>
    <w:tmpl w:val="6D804CEA"/>
    <w:lvl w:ilvl="0" w:tplc="6134A5B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7">
    <w:nsid w:val="5A2622DE"/>
    <w:multiLevelType w:val="hybridMultilevel"/>
    <w:tmpl w:val="50E616F0"/>
    <w:lvl w:ilvl="0" w:tplc="512A381C">
      <w:start w:val="9"/>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BD12925"/>
    <w:multiLevelType w:val="hybridMultilevel"/>
    <w:tmpl w:val="1AFCAE3C"/>
    <w:lvl w:ilvl="0" w:tplc="2BAE329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F1698E"/>
    <w:multiLevelType w:val="multilevel"/>
    <w:tmpl w:val="5BF1698E"/>
    <w:lvl w:ilvl="0">
      <w:start w:val="1"/>
      <w:numFmt w:val="decimal"/>
      <w:lvlText w:val="%1."/>
      <w:lvlJc w:val="left"/>
      <w:pPr>
        <w:tabs>
          <w:tab w:val="left" w:pos="720"/>
        </w:tabs>
        <w:ind w:left="720" w:hanging="360"/>
      </w:pPr>
      <w:rPr>
        <w:rFonts w:hint="default"/>
      </w:rPr>
    </w:lvl>
    <w:lvl w:ilvl="1">
      <w:start w:val="1"/>
      <w:numFmt w:val="decimal"/>
      <w:isLgl/>
      <w:lvlText w:val="%1.%2"/>
      <w:lvlJc w:val="left"/>
      <w:pPr>
        <w:tabs>
          <w:tab w:val="left" w:pos="792"/>
        </w:tabs>
        <w:ind w:left="792" w:hanging="432"/>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520"/>
        </w:tabs>
        <w:ind w:left="2520" w:hanging="2160"/>
      </w:pPr>
      <w:rPr>
        <w:rFonts w:hint="default"/>
      </w:rPr>
    </w:lvl>
  </w:abstractNum>
  <w:abstractNum w:abstractNumId="20">
    <w:nsid w:val="63EF18DB"/>
    <w:multiLevelType w:val="multilevel"/>
    <w:tmpl w:val="63EF18D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48932BB"/>
    <w:multiLevelType w:val="hybridMultilevel"/>
    <w:tmpl w:val="8ACC3CB6"/>
    <w:lvl w:ilvl="0" w:tplc="25CA33FA">
      <w:start w:val="4"/>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7556A9B"/>
    <w:multiLevelType w:val="hybridMultilevel"/>
    <w:tmpl w:val="0C66FDE4"/>
    <w:lvl w:ilvl="0" w:tplc="FCB07A9A">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9"/>
  </w:num>
  <w:num w:numId="10">
    <w:abstractNumId w:val="16"/>
  </w:num>
  <w:num w:numId="11">
    <w:abstractNumId w:val="22"/>
  </w:num>
  <w:num w:numId="12">
    <w:abstractNumId w:val="12"/>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14"/>
  </w:num>
  <w:num w:numId="17">
    <w:abstractNumId w:val="2"/>
  </w:num>
  <w:num w:numId="18">
    <w:abstractNumId w:val="19"/>
  </w:num>
  <w:num w:numId="19">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4"/>
  </w:num>
  <w:num w:numId="23">
    <w:abstractNumId w:val="18"/>
  </w:num>
  <w:num w:numId="24">
    <w:abstractNumId w:val="15"/>
  </w:num>
  <w:num w:numId="25">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0525"/>
    <w:rsid w:val="00015037"/>
    <w:rsid w:val="00016A6A"/>
    <w:rsid w:val="00022B08"/>
    <w:rsid w:val="000862E9"/>
    <w:rsid w:val="000B15A8"/>
    <w:rsid w:val="000E5911"/>
    <w:rsid w:val="000F75D2"/>
    <w:rsid w:val="001170E7"/>
    <w:rsid w:val="00145988"/>
    <w:rsid w:val="00194738"/>
    <w:rsid w:val="001A6AC4"/>
    <w:rsid w:val="001E0A99"/>
    <w:rsid w:val="001E1ED7"/>
    <w:rsid w:val="001E73DF"/>
    <w:rsid w:val="00226B10"/>
    <w:rsid w:val="00253B39"/>
    <w:rsid w:val="0028071F"/>
    <w:rsid w:val="00292F26"/>
    <w:rsid w:val="002A481B"/>
    <w:rsid w:val="002D1339"/>
    <w:rsid w:val="002D264F"/>
    <w:rsid w:val="002E5767"/>
    <w:rsid w:val="002E5FD0"/>
    <w:rsid w:val="002F7E92"/>
    <w:rsid w:val="00304AEC"/>
    <w:rsid w:val="00323849"/>
    <w:rsid w:val="0034042A"/>
    <w:rsid w:val="003A0B71"/>
    <w:rsid w:val="003B3C26"/>
    <w:rsid w:val="003B4D95"/>
    <w:rsid w:val="003C57AF"/>
    <w:rsid w:val="003F4DFC"/>
    <w:rsid w:val="00445352"/>
    <w:rsid w:val="0047135B"/>
    <w:rsid w:val="00473702"/>
    <w:rsid w:val="00474612"/>
    <w:rsid w:val="004845E9"/>
    <w:rsid w:val="005021B8"/>
    <w:rsid w:val="00505721"/>
    <w:rsid w:val="0052649B"/>
    <w:rsid w:val="005466A9"/>
    <w:rsid w:val="005522A6"/>
    <w:rsid w:val="00575FF1"/>
    <w:rsid w:val="00581ABE"/>
    <w:rsid w:val="00585808"/>
    <w:rsid w:val="0058780F"/>
    <w:rsid w:val="005953E0"/>
    <w:rsid w:val="005B29D9"/>
    <w:rsid w:val="005C7285"/>
    <w:rsid w:val="0060402A"/>
    <w:rsid w:val="00617618"/>
    <w:rsid w:val="00637694"/>
    <w:rsid w:val="00642460"/>
    <w:rsid w:val="00651AA3"/>
    <w:rsid w:val="00673763"/>
    <w:rsid w:val="00675DDA"/>
    <w:rsid w:val="006A04B2"/>
    <w:rsid w:val="006A757F"/>
    <w:rsid w:val="006B0525"/>
    <w:rsid w:val="006E73FB"/>
    <w:rsid w:val="00710136"/>
    <w:rsid w:val="0071013F"/>
    <w:rsid w:val="00713C49"/>
    <w:rsid w:val="00721E5C"/>
    <w:rsid w:val="0077492B"/>
    <w:rsid w:val="007F489A"/>
    <w:rsid w:val="0080443C"/>
    <w:rsid w:val="00844613"/>
    <w:rsid w:val="00873EED"/>
    <w:rsid w:val="0088323F"/>
    <w:rsid w:val="00890E84"/>
    <w:rsid w:val="008D2065"/>
    <w:rsid w:val="008E31A6"/>
    <w:rsid w:val="008F0F92"/>
    <w:rsid w:val="008F368D"/>
    <w:rsid w:val="00900E0D"/>
    <w:rsid w:val="00901959"/>
    <w:rsid w:val="00917750"/>
    <w:rsid w:val="00960310"/>
    <w:rsid w:val="00965C43"/>
    <w:rsid w:val="009A3C53"/>
    <w:rsid w:val="009B3B70"/>
    <w:rsid w:val="009E0F75"/>
    <w:rsid w:val="00A26053"/>
    <w:rsid w:val="00A4590D"/>
    <w:rsid w:val="00AC2769"/>
    <w:rsid w:val="00AC569F"/>
    <w:rsid w:val="00AD286A"/>
    <w:rsid w:val="00AD2B20"/>
    <w:rsid w:val="00B31EE3"/>
    <w:rsid w:val="00B648CC"/>
    <w:rsid w:val="00B90C0C"/>
    <w:rsid w:val="00B94E57"/>
    <w:rsid w:val="00B97E07"/>
    <w:rsid w:val="00BE1C67"/>
    <w:rsid w:val="00C06C7C"/>
    <w:rsid w:val="00C12552"/>
    <w:rsid w:val="00C12930"/>
    <w:rsid w:val="00C226F7"/>
    <w:rsid w:val="00C56384"/>
    <w:rsid w:val="00CB12E8"/>
    <w:rsid w:val="00CB19E4"/>
    <w:rsid w:val="00CE6D01"/>
    <w:rsid w:val="00D25A15"/>
    <w:rsid w:val="00D41A30"/>
    <w:rsid w:val="00D97638"/>
    <w:rsid w:val="00DB2858"/>
    <w:rsid w:val="00E10FBD"/>
    <w:rsid w:val="00E246A7"/>
    <w:rsid w:val="00E262CB"/>
    <w:rsid w:val="00E756E0"/>
    <w:rsid w:val="00EA0A5F"/>
    <w:rsid w:val="00EC3D25"/>
    <w:rsid w:val="00EE56F7"/>
    <w:rsid w:val="00EF5E30"/>
    <w:rsid w:val="00F12482"/>
    <w:rsid w:val="00F71913"/>
    <w:rsid w:val="00FA7989"/>
    <w:rsid w:val="00FB727C"/>
    <w:rsid w:val="00FB7B04"/>
    <w:rsid w:val="00FC7C21"/>
    <w:rsid w:val="00FE6D54"/>
    <w:rsid w:val="00FF2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50"/>
  </w:style>
  <w:style w:type="paragraph" w:styleId="1">
    <w:name w:val="heading 1"/>
    <w:basedOn w:val="a"/>
    <w:next w:val="a"/>
    <w:link w:val="10"/>
    <w:qFormat/>
    <w:rsid w:val="00C12552"/>
    <w:pPr>
      <w:keepNext/>
      <w:spacing w:after="0" w:line="240" w:lineRule="auto"/>
      <w:ind w:right="-766"/>
      <w:jc w:val="right"/>
      <w:outlineLvl w:val="0"/>
    </w:pPr>
    <w:rPr>
      <w:rFonts w:ascii="Times New Roman" w:eastAsia="Times New Roman" w:hAnsi="Times New Roman" w:cs="Times New Roman"/>
      <w:sz w:val="28"/>
      <w:szCs w:val="28"/>
      <w:lang w:val="uk-UA"/>
    </w:rPr>
  </w:style>
  <w:style w:type="paragraph" w:styleId="2">
    <w:name w:val="heading 2"/>
    <w:basedOn w:val="a"/>
    <w:next w:val="a"/>
    <w:link w:val="20"/>
    <w:qFormat/>
    <w:rsid w:val="00C12552"/>
    <w:pPr>
      <w:keepNext/>
      <w:spacing w:after="0" w:line="240" w:lineRule="auto"/>
      <w:ind w:right="-766"/>
      <w:jc w:val="both"/>
      <w:outlineLvl w:val="1"/>
    </w:pPr>
    <w:rPr>
      <w:rFonts w:ascii="Times New Roman" w:eastAsia="Times New Roman" w:hAnsi="Times New Roman" w:cs="Times New Roman"/>
      <w:b/>
      <w:sz w:val="96"/>
      <w:szCs w:val="28"/>
      <w:lang w:val="uk-UA"/>
    </w:rPr>
  </w:style>
  <w:style w:type="paragraph" w:styleId="3">
    <w:name w:val="heading 3"/>
    <w:basedOn w:val="a"/>
    <w:next w:val="a"/>
    <w:link w:val="30"/>
    <w:qFormat/>
    <w:rsid w:val="00C12552"/>
    <w:pPr>
      <w:keepNext/>
      <w:spacing w:after="0" w:line="240" w:lineRule="auto"/>
      <w:outlineLvl w:val="2"/>
    </w:pPr>
    <w:rPr>
      <w:rFonts w:ascii="Times New Roman" w:eastAsia="Times New Roman" w:hAnsi="Times New Roman" w:cs="Times New Roman"/>
      <w:b/>
      <w:sz w:val="72"/>
      <w:szCs w:val="20"/>
      <w:lang w:val="uk-UA"/>
    </w:rPr>
  </w:style>
  <w:style w:type="paragraph" w:styleId="4">
    <w:name w:val="heading 4"/>
    <w:basedOn w:val="a"/>
    <w:next w:val="a"/>
    <w:link w:val="40"/>
    <w:qFormat/>
    <w:rsid w:val="00C12552"/>
    <w:pPr>
      <w:keepNext/>
      <w:spacing w:after="0" w:line="240" w:lineRule="auto"/>
      <w:outlineLvl w:val="3"/>
    </w:pPr>
    <w:rPr>
      <w:rFonts w:ascii="Times New Roman" w:eastAsia="Times New Roman" w:hAnsi="Times New Roman" w:cs="Times New Roman"/>
      <w:sz w:val="28"/>
      <w:szCs w:val="20"/>
      <w:lang w:val="uk-UA"/>
    </w:rPr>
  </w:style>
  <w:style w:type="paragraph" w:styleId="5">
    <w:name w:val="heading 5"/>
    <w:basedOn w:val="a"/>
    <w:next w:val="a"/>
    <w:link w:val="50"/>
    <w:qFormat/>
    <w:rsid w:val="00C12552"/>
    <w:pPr>
      <w:keepNext/>
      <w:spacing w:after="0" w:line="240" w:lineRule="auto"/>
      <w:ind w:right="-108"/>
      <w:jc w:val="both"/>
      <w:outlineLvl w:val="4"/>
    </w:pPr>
    <w:rPr>
      <w:rFonts w:ascii="Times New Roman" w:eastAsia="Times New Roman" w:hAnsi="Times New Roman" w:cs="Times New Roman"/>
      <w:sz w:val="28"/>
      <w:szCs w:val="96"/>
      <w:lang w:val="uk-UA"/>
    </w:rPr>
  </w:style>
  <w:style w:type="paragraph" w:styleId="6">
    <w:name w:val="heading 6"/>
    <w:basedOn w:val="a"/>
    <w:next w:val="a"/>
    <w:link w:val="60"/>
    <w:qFormat/>
    <w:rsid w:val="00C12552"/>
    <w:pPr>
      <w:keepNext/>
      <w:spacing w:after="0" w:line="240" w:lineRule="auto"/>
      <w:ind w:right="-766"/>
      <w:jc w:val="center"/>
      <w:outlineLvl w:val="5"/>
    </w:pPr>
    <w:rPr>
      <w:rFonts w:ascii="Times New Roman" w:eastAsia="Times New Roman" w:hAnsi="Times New Roman" w:cs="Times New Roman"/>
      <w:sz w:val="28"/>
      <w:szCs w:val="96"/>
      <w:lang w:val="uk-UA"/>
    </w:rPr>
  </w:style>
  <w:style w:type="paragraph" w:styleId="7">
    <w:name w:val="heading 7"/>
    <w:basedOn w:val="a"/>
    <w:next w:val="a"/>
    <w:link w:val="70"/>
    <w:qFormat/>
    <w:rsid w:val="00C12552"/>
    <w:pPr>
      <w:keepNext/>
      <w:spacing w:after="0" w:line="240" w:lineRule="auto"/>
      <w:ind w:right="-108"/>
      <w:jc w:val="center"/>
      <w:outlineLvl w:val="6"/>
    </w:pPr>
    <w:rPr>
      <w:rFonts w:ascii="Times New Roman" w:eastAsia="Times New Roman" w:hAnsi="Times New Roman" w:cs="Times New Roman"/>
      <w:sz w:val="28"/>
      <w:szCs w:val="96"/>
      <w:lang w:val="uk-UA"/>
    </w:rPr>
  </w:style>
  <w:style w:type="paragraph" w:styleId="8">
    <w:name w:val="heading 8"/>
    <w:basedOn w:val="a"/>
    <w:next w:val="a"/>
    <w:link w:val="80"/>
    <w:qFormat/>
    <w:rsid w:val="00C12552"/>
    <w:pPr>
      <w:keepNext/>
      <w:spacing w:after="0" w:line="240" w:lineRule="auto"/>
      <w:ind w:right="-766"/>
      <w:jc w:val="center"/>
      <w:outlineLvl w:val="7"/>
    </w:pPr>
    <w:rPr>
      <w:rFonts w:ascii="Times New Roman" w:eastAsia="Times New Roman" w:hAnsi="Times New Roman" w:cs="Times New Roman"/>
      <w:b/>
      <w:bCs/>
      <w:sz w:val="28"/>
      <w:szCs w:val="96"/>
      <w:lang w:val="uk-UA"/>
    </w:rPr>
  </w:style>
  <w:style w:type="paragraph" w:styleId="9">
    <w:name w:val="heading 9"/>
    <w:basedOn w:val="a"/>
    <w:next w:val="a"/>
    <w:link w:val="90"/>
    <w:qFormat/>
    <w:rsid w:val="00C12552"/>
    <w:pPr>
      <w:keepNext/>
      <w:spacing w:after="0" w:line="240" w:lineRule="auto"/>
      <w:ind w:right="-87"/>
      <w:jc w:val="center"/>
      <w:outlineLvl w:val="8"/>
    </w:pPr>
    <w:rPr>
      <w:rFonts w:ascii="Times New Roman" w:eastAsia="Times New Roman" w:hAnsi="Times New Roman" w:cs="Times New Roman"/>
      <w:sz w:val="28"/>
      <w:szCs w:val="9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7F489A"/>
  </w:style>
  <w:style w:type="paragraph" w:styleId="a3">
    <w:name w:val="Normal (Web)"/>
    <w:aliases w:val="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unhideWhenUsed/>
    <w:qFormat/>
    <w:rsid w:val="007F48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F48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F4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F489A"/>
  </w:style>
  <w:style w:type="paragraph" w:styleId="a6">
    <w:name w:val="Body Text Indent"/>
    <w:basedOn w:val="a"/>
    <w:link w:val="a7"/>
    <w:unhideWhenUsed/>
    <w:rsid w:val="007F4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7F489A"/>
    <w:rPr>
      <w:rFonts w:ascii="Times New Roman" w:eastAsia="Times New Roman" w:hAnsi="Times New Roman" w:cs="Times New Roman"/>
      <w:sz w:val="24"/>
      <w:szCs w:val="24"/>
    </w:rPr>
  </w:style>
  <w:style w:type="paragraph" w:customStyle="1" w:styleId="tableparagraph">
    <w:name w:val="tableparagraph"/>
    <w:basedOn w:val="a"/>
    <w:rsid w:val="007F489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uiPriority w:val="99"/>
    <w:qFormat/>
    <w:rsid w:val="007F4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Название Знак"/>
    <w:basedOn w:val="a0"/>
    <w:link w:val="a8"/>
    <w:uiPriority w:val="99"/>
    <w:rsid w:val="007F489A"/>
    <w:rPr>
      <w:rFonts w:ascii="Times New Roman" w:eastAsia="Times New Roman" w:hAnsi="Times New Roman" w:cs="Times New Roman"/>
      <w:sz w:val="24"/>
      <w:szCs w:val="24"/>
    </w:rPr>
  </w:style>
  <w:style w:type="paragraph" w:styleId="aa">
    <w:name w:val="No Spacing"/>
    <w:link w:val="ab"/>
    <w:uiPriority w:val="99"/>
    <w:qFormat/>
    <w:rsid w:val="0047135B"/>
    <w:pPr>
      <w:spacing w:after="0" w:line="240" w:lineRule="auto"/>
      <w:jc w:val="both"/>
    </w:pPr>
    <w:rPr>
      <w:rFonts w:ascii="Times New Roman" w:eastAsia="Calibri" w:hAnsi="Times New Roman" w:cs="Times New Roman"/>
      <w:sz w:val="24"/>
      <w:lang w:eastAsia="en-US"/>
    </w:rPr>
  </w:style>
  <w:style w:type="paragraph" w:styleId="ac">
    <w:name w:val="Body Text"/>
    <w:basedOn w:val="a"/>
    <w:link w:val="ad"/>
    <w:semiHidden/>
    <w:unhideWhenUsed/>
    <w:rsid w:val="00EE56F7"/>
    <w:pPr>
      <w:spacing w:after="120"/>
    </w:pPr>
  </w:style>
  <w:style w:type="character" w:customStyle="1" w:styleId="ad">
    <w:name w:val="Основной текст Знак"/>
    <w:basedOn w:val="a0"/>
    <w:link w:val="ac"/>
    <w:rsid w:val="00EE56F7"/>
  </w:style>
  <w:style w:type="paragraph" w:styleId="31">
    <w:name w:val="Body Text 3"/>
    <w:basedOn w:val="a"/>
    <w:link w:val="32"/>
    <w:unhideWhenUsed/>
    <w:rsid w:val="000E5911"/>
    <w:pPr>
      <w:spacing w:after="120"/>
    </w:pPr>
    <w:rPr>
      <w:sz w:val="16"/>
      <w:szCs w:val="16"/>
    </w:rPr>
  </w:style>
  <w:style w:type="character" w:customStyle="1" w:styleId="32">
    <w:name w:val="Основной текст 3 Знак"/>
    <w:basedOn w:val="a0"/>
    <w:link w:val="31"/>
    <w:rsid w:val="000E5911"/>
    <w:rPr>
      <w:sz w:val="16"/>
      <w:szCs w:val="16"/>
    </w:rPr>
  </w:style>
  <w:style w:type="paragraph" w:customStyle="1" w:styleId="TableParagraph0">
    <w:name w:val="Table Paragraph"/>
    <w:basedOn w:val="a"/>
    <w:uiPriority w:val="99"/>
    <w:rsid w:val="00194738"/>
    <w:pPr>
      <w:widowControl w:val="0"/>
      <w:autoSpaceDE w:val="0"/>
      <w:autoSpaceDN w:val="0"/>
      <w:spacing w:after="0" w:line="240" w:lineRule="auto"/>
    </w:pPr>
    <w:rPr>
      <w:rFonts w:ascii="Times New Roman" w:eastAsia="Times New Roman" w:hAnsi="Times New Roman" w:cs="Times New Roman"/>
      <w:lang w:val="uk-UA" w:eastAsia="en-US"/>
    </w:rPr>
  </w:style>
  <w:style w:type="character" w:styleId="ae">
    <w:name w:val="Strong"/>
    <w:basedOn w:val="a0"/>
    <w:uiPriority w:val="22"/>
    <w:qFormat/>
    <w:rsid w:val="00B90C0C"/>
    <w:rPr>
      <w:rFonts w:ascii="Times New Roman" w:hAnsi="Times New Roman" w:cs="Times New Roman"/>
      <w:b/>
    </w:rPr>
  </w:style>
  <w:style w:type="paragraph" w:customStyle="1" w:styleId="11">
    <w:name w:val="Обычный1"/>
    <w:rsid w:val="00B90C0C"/>
    <w:pPr>
      <w:spacing w:after="160" w:line="259" w:lineRule="auto"/>
    </w:pPr>
    <w:rPr>
      <w:rFonts w:ascii="Calibri" w:eastAsia="Times New Roman" w:hAnsi="Calibri" w:cs="Calibri"/>
      <w:lang w:val="uk-UA" w:eastAsia="uk-UA"/>
    </w:rPr>
  </w:style>
  <w:style w:type="character" w:customStyle="1" w:styleId="a4">
    <w:name w:val="Обычный (веб) Знак"/>
    <w:aliases w:val="Знак1 Знак Знак2,Знак1 Знак Знак Знак2,Знак1 Знак Знак Знак Знак Знак Знак Знак Знак1,Знак1 Знак2,Знак1 Знак Знак Знак Знак1,Знак Знак1,Обычный (веб) Знак2 Знак1,Обычный (веб) Знак1 Знак Знак1,Обычный (веб) Знак Знак Знак Знак"/>
    <w:link w:val="a3"/>
    <w:rsid w:val="001A6AC4"/>
    <w:rPr>
      <w:rFonts w:ascii="Times New Roman" w:eastAsia="Times New Roman" w:hAnsi="Times New Roman" w:cs="Times New Roman"/>
      <w:sz w:val="24"/>
      <w:szCs w:val="24"/>
    </w:rPr>
  </w:style>
  <w:style w:type="paragraph" w:styleId="af">
    <w:name w:val="Balloon Text"/>
    <w:basedOn w:val="a"/>
    <w:link w:val="af0"/>
    <w:rsid w:val="00145988"/>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rsid w:val="00145988"/>
    <w:rPr>
      <w:rFonts w:ascii="Tahoma" w:eastAsia="Times New Roman" w:hAnsi="Tahoma" w:cs="Times New Roman"/>
      <w:sz w:val="16"/>
      <w:szCs w:val="16"/>
    </w:rPr>
  </w:style>
  <w:style w:type="paragraph" w:styleId="HTML">
    <w:name w:val="HTML Preformatted"/>
    <w:basedOn w:val="a"/>
    <w:link w:val="HTML0"/>
    <w:rsid w:val="003B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3B3C26"/>
    <w:rPr>
      <w:rFonts w:ascii="Courier New" w:eastAsia="Times New Roman" w:hAnsi="Courier New" w:cs="Times New Roman"/>
      <w:sz w:val="20"/>
      <w:szCs w:val="20"/>
    </w:rPr>
  </w:style>
  <w:style w:type="paragraph" w:styleId="af1">
    <w:name w:val="header"/>
    <w:basedOn w:val="a"/>
    <w:link w:val="af2"/>
    <w:unhideWhenUsed/>
    <w:rsid w:val="009E0F75"/>
    <w:pPr>
      <w:tabs>
        <w:tab w:val="center" w:pos="4677"/>
        <w:tab w:val="right" w:pos="9355"/>
      </w:tabs>
      <w:spacing w:after="0" w:line="240" w:lineRule="auto"/>
    </w:pPr>
  </w:style>
  <w:style w:type="character" w:customStyle="1" w:styleId="af2">
    <w:name w:val="Верхний колонтитул Знак"/>
    <w:basedOn w:val="a0"/>
    <w:link w:val="af1"/>
    <w:rsid w:val="009E0F75"/>
  </w:style>
  <w:style w:type="paragraph" w:styleId="af3">
    <w:name w:val="footer"/>
    <w:basedOn w:val="a"/>
    <w:link w:val="af4"/>
    <w:unhideWhenUsed/>
    <w:rsid w:val="009E0F75"/>
    <w:pPr>
      <w:tabs>
        <w:tab w:val="center" w:pos="4677"/>
        <w:tab w:val="right" w:pos="9355"/>
      </w:tabs>
      <w:spacing w:after="0" w:line="240" w:lineRule="auto"/>
    </w:pPr>
  </w:style>
  <w:style w:type="character" w:customStyle="1" w:styleId="af4">
    <w:name w:val="Нижний колонтитул Знак"/>
    <w:basedOn w:val="a0"/>
    <w:link w:val="af3"/>
    <w:semiHidden/>
    <w:rsid w:val="009E0F75"/>
  </w:style>
  <w:style w:type="character" w:customStyle="1" w:styleId="10">
    <w:name w:val="Заголовок 1 Знак"/>
    <w:basedOn w:val="a0"/>
    <w:link w:val="1"/>
    <w:rsid w:val="00C12552"/>
    <w:rPr>
      <w:rFonts w:ascii="Times New Roman" w:eastAsia="Times New Roman" w:hAnsi="Times New Roman" w:cs="Times New Roman"/>
      <w:sz w:val="28"/>
      <w:szCs w:val="28"/>
      <w:lang w:val="uk-UA"/>
    </w:rPr>
  </w:style>
  <w:style w:type="character" w:customStyle="1" w:styleId="20">
    <w:name w:val="Заголовок 2 Знак"/>
    <w:basedOn w:val="a0"/>
    <w:link w:val="2"/>
    <w:rsid w:val="00C12552"/>
    <w:rPr>
      <w:rFonts w:ascii="Times New Roman" w:eastAsia="Times New Roman" w:hAnsi="Times New Roman" w:cs="Times New Roman"/>
      <w:b/>
      <w:sz w:val="96"/>
      <w:szCs w:val="28"/>
      <w:lang w:val="uk-UA"/>
    </w:rPr>
  </w:style>
  <w:style w:type="character" w:customStyle="1" w:styleId="30">
    <w:name w:val="Заголовок 3 Знак"/>
    <w:basedOn w:val="a0"/>
    <w:link w:val="3"/>
    <w:rsid w:val="00C12552"/>
    <w:rPr>
      <w:rFonts w:ascii="Times New Roman" w:eastAsia="Times New Roman" w:hAnsi="Times New Roman" w:cs="Times New Roman"/>
      <w:b/>
      <w:sz w:val="72"/>
      <w:szCs w:val="20"/>
      <w:lang w:val="uk-UA"/>
    </w:rPr>
  </w:style>
  <w:style w:type="character" w:customStyle="1" w:styleId="40">
    <w:name w:val="Заголовок 4 Знак"/>
    <w:basedOn w:val="a0"/>
    <w:link w:val="4"/>
    <w:rsid w:val="00C12552"/>
    <w:rPr>
      <w:rFonts w:ascii="Times New Roman" w:eastAsia="Times New Roman" w:hAnsi="Times New Roman" w:cs="Times New Roman"/>
      <w:sz w:val="28"/>
      <w:szCs w:val="20"/>
      <w:lang w:val="uk-UA"/>
    </w:rPr>
  </w:style>
  <w:style w:type="character" w:customStyle="1" w:styleId="50">
    <w:name w:val="Заголовок 5 Знак"/>
    <w:basedOn w:val="a0"/>
    <w:link w:val="5"/>
    <w:rsid w:val="00C12552"/>
    <w:rPr>
      <w:rFonts w:ascii="Times New Roman" w:eastAsia="Times New Roman" w:hAnsi="Times New Roman" w:cs="Times New Roman"/>
      <w:sz w:val="28"/>
      <w:szCs w:val="96"/>
      <w:lang w:val="uk-UA"/>
    </w:rPr>
  </w:style>
  <w:style w:type="character" w:customStyle="1" w:styleId="60">
    <w:name w:val="Заголовок 6 Знак"/>
    <w:basedOn w:val="a0"/>
    <w:link w:val="6"/>
    <w:rsid w:val="00C12552"/>
    <w:rPr>
      <w:rFonts w:ascii="Times New Roman" w:eastAsia="Times New Roman" w:hAnsi="Times New Roman" w:cs="Times New Roman"/>
      <w:sz w:val="28"/>
      <w:szCs w:val="96"/>
      <w:lang w:val="uk-UA"/>
    </w:rPr>
  </w:style>
  <w:style w:type="character" w:customStyle="1" w:styleId="70">
    <w:name w:val="Заголовок 7 Знак"/>
    <w:basedOn w:val="a0"/>
    <w:link w:val="7"/>
    <w:rsid w:val="00C12552"/>
    <w:rPr>
      <w:rFonts w:ascii="Times New Roman" w:eastAsia="Times New Roman" w:hAnsi="Times New Roman" w:cs="Times New Roman"/>
      <w:sz w:val="28"/>
      <w:szCs w:val="96"/>
      <w:lang w:val="uk-UA"/>
    </w:rPr>
  </w:style>
  <w:style w:type="character" w:customStyle="1" w:styleId="80">
    <w:name w:val="Заголовок 8 Знак"/>
    <w:basedOn w:val="a0"/>
    <w:link w:val="8"/>
    <w:rsid w:val="00C12552"/>
    <w:rPr>
      <w:rFonts w:ascii="Times New Roman" w:eastAsia="Times New Roman" w:hAnsi="Times New Roman" w:cs="Times New Roman"/>
      <w:b/>
      <w:bCs/>
      <w:sz w:val="28"/>
      <w:szCs w:val="96"/>
      <w:lang w:val="uk-UA"/>
    </w:rPr>
  </w:style>
  <w:style w:type="character" w:customStyle="1" w:styleId="90">
    <w:name w:val="Заголовок 9 Знак"/>
    <w:basedOn w:val="a0"/>
    <w:link w:val="9"/>
    <w:rsid w:val="00C12552"/>
    <w:rPr>
      <w:rFonts w:ascii="Times New Roman" w:eastAsia="Times New Roman" w:hAnsi="Times New Roman" w:cs="Times New Roman"/>
      <w:sz w:val="28"/>
      <w:szCs w:val="96"/>
      <w:lang w:val="uk-UA"/>
    </w:rPr>
  </w:style>
  <w:style w:type="character" w:styleId="af5">
    <w:name w:val="page number"/>
    <w:basedOn w:val="a0"/>
    <w:rsid w:val="00C12552"/>
  </w:style>
  <w:style w:type="paragraph" w:styleId="21">
    <w:name w:val="Body Text 2"/>
    <w:basedOn w:val="a"/>
    <w:link w:val="22"/>
    <w:semiHidden/>
    <w:rsid w:val="00C12552"/>
    <w:pPr>
      <w:spacing w:after="0" w:line="240" w:lineRule="auto"/>
      <w:ind w:right="-809"/>
    </w:pPr>
    <w:rPr>
      <w:rFonts w:ascii="Times New Roman" w:eastAsia="Times New Roman" w:hAnsi="Times New Roman" w:cs="Times New Roman"/>
      <w:sz w:val="28"/>
      <w:szCs w:val="20"/>
      <w:lang w:val="uk-UA"/>
    </w:rPr>
  </w:style>
  <w:style w:type="character" w:customStyle="1" w:styleId="22">
    <w:name w:val="Основной текст 2 Знак"/>
    <w:basedOn w:val="a0"/>
    <w:link w:val="21"/>
    <w:semiHidden/>
    <w:rsid w:val="00C12552"/>
    <w:rPr>
      <w:rFonts w:ascii="Times New Roman" w:eastAsia="Times New Roman" w:hAnsi="Times New Roman" w:cs="Times New Roman"/>
      <w:sz w:val="28"/>
      <w:szCs w:val="20"/>
      <w:lang w:val="uk-UA"/>
    </w:rPr>
  </w:style>
  <w:style w:type="paragraph" w:styleId="af6">
    <w:name w:val="caption"/>
    <w:basedOn w:val="a"/>
    <w:next w:val="a"/>
    <w:qFormat/>
    <w:rsid w:val="00C12552"/>
    <w:pPr>
      <w:spacing w:after="0" w:line="240" w:lineRule="auto"/>
      <w:ind w:left="-284" w:right="-142"/>
      <w:jc w:val="center"/>
    </w:pPr>
    <w:rPr>
      <w:rFonts w:ascii="Times New Roman" w:eastAsia="Times New Roman" w:hAnsi="Times New Roman" w:cs="Times New Roman"/>
      <w:b/>
      <w:bCs/>
      <w:sz w:val="28"/>
      <w:szCs w:val="96"/>
      <w:lang w:val="uk-UA"/>
    </w:rPr>
  </w:style>
  <w:style w:type="paragraph" w:customStyle="1" w:styleId="12">
    <w:name w:val="Обычный1"/>
    <w:rsid w:val="00C12552"/>
    <w:pPr>
      <w:snapToGrid w:val="0"/>
      <w:spacing w:after="0" w:line="240" w:lineRule="auto"/>
    </w:pPr>
    <w:rPr>
      <w:rFonts w:ascii="Times New Roman" w:eastAsia="Times New Roman" w:hAnsi="Times New Roman" w:cs="Times New Roman"/>
      <w:sz w:val="20"/>
      <w:szCs w:val="20"/>
    </w:rPr>
  </w:style>
  <w:style w:type="paragraph" w:customStyle="1" w:styleId="13">
    <w:name w:val="Абзац списка1"/>
    <w:basedOn w:val="a"/>
    <w:rsid w:val="00C12552"/>
    <w:pPr>
      <w:spacing w:after="0" w:line="240" w:lineRule="auto"/>
      <w:ind w:left="720"/>
      <w:contextualSpacing/>
    </w:pPr>
    <w:rPr>
      <w:rFonts w:ascii="Times New Roman" w:eastAsia="Times New Roman" w:hAnsi="Times New Roman" w:cs="Times New Roman"/>
      <w:sz w:val="20"/>
      <w:szCs w:val="20"/>
    </w:rPr>
  </w:style>
  <w:style w:type="table" w:styleId="af7">
    <w:name w:val="Table Grid"/>
    <w:basedOn w:val="a1"/>
    <w:uiPriority w:val="59"/>
    <w:rsid w:val="00C12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lock Text"/>
    <w:basedOn w:val="a"/>
    <w:semiHidden/>
    <w:rsid w:val="00C12552"/>
    <w:pPr>
      <w:spacing w:after="0" w:line="240" w:lineRule="auto"/>
      <w:ind w:left="-709" w:right="-766"/>
    </w:pPr>
    <w:rPr>
      <w:rFonts w:ascii="Times New Roman" w:eastAsia="Times New Roman" w:hAnsi="Times New Roman" w:cs="Times New Roman"/>
      <w:sz w:val="28"/>
      <w:szCs w:val="20"/>
      <w:lang w:val="uk-UA"/>
    </w:rPr>
  </w:style>
  <w:style w:type="character" w:customStyle="1" w:styleId="FontStyle19">
    <w:name w:val="Font Style19"/>
    <w:rsid w:val="00C12552"/>
    <w:rPr>
      <w:rFonts w:ascii="Times New Roman" w:hAnsi="Times New Roman" w:cs="Times New Roman" w:hint="default"/>
      <w:sz w:val="28"/>
      <w:szCs w:val="28"/>
    </w:rPr>
  </w:style>
  <w:style w:type="paragraph" w:customStyle="1" w:styleId="23">
    <w:name w:val="Обычный2"/>
    <w:rsid w:val="00C12552"/>
    <w:pPr>
      <w:snapToGrid w:val="0"/>
      <w:spacing w:after="0" w:line="240" w:lineRule="auto"/>
    </w:pPr>
    <w:rPr>
      <w:rFonts w:ascii="Times New Roman" w:eastAsia="Times New Roman" w:hAnsi="Times New Roman" w:cs="Times New Roman"/>
      <w:sz w:val="20"/>
      <w:szCs w:val="20"/>
    </w:rPr>
  </w:style>
  <w:style w:type="paragraph" w:customStyle="1" w:styleId="Normal1">
    <w:name w:val="Normal1"/>
    <w:rsid w:val="00C12552"/>
    <w:pPr>
      <w:snapToGrid w:val="0"/>
      <w:spacing w:after="0" w:line="240" w:lineRule="auto"/>
    </w:pPr>
    <w:rPr>
      <w:rFonts w:ascii="Times New Roman" w:eastAsia="Calibri" w:hAnsi="Times New Roman" w:cs="Times New Roman"/>
      <w:sz w:val="20"/>
      <w:szCs w:val="20"/>
    </w:rPr>
  </w:style>
  <w:style w:type="character" w:customStyle="1" w:styleId="apple-converted-space">
    <w:name w:val="apple-converted-space"/>
    <w:basedOn w:val="a0"/>
    <w:rsid w:val="00C12552"/>
  </w:style>
  <w:style w:type="paragraph" w:customStyle="1" w:styleId="msonormalcxspmiddle">
    <w:name w:val="msonormalcxspmiddle"/>
    <w:basedOn w:val="a"/>
    <w:rsid w:val="00C12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12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semiHidden/>
    <w:locked/>
    <w:rsid w:val="00C12552"/>
    <w:rPr>
      <w:sz w:val="28"/>
      <w:lang w:val="uk-UA" w:eastAsia="ru-RU" w:bidi="ar-SA"/>
    </w:rPr>
  </w:style>
  <w:style w:type="character" w:styleId="af9">
    <w:name w:val="Hyperlink"/>
    <w:rsid w:val="00C12552"/>
    <w:rPr>
      <w:color w:val="0563C1"/>
      <w:u w:val="single"/>
    </w:rPr>
  </w:style>
  <w:style w:type="paragraph" w:customStyle="1" w:styleId="Default">
    <w:name w:val="Default"/>
    <w:rsid w:val="00C12552"/>
    <w:pPr>
      <w:autoSpaceDE w:val="0"/>
      <w:autoSpaceDN w:val="0"/>
      <w:adjustRightInd w:val="0"/>
      <w:spacing w:after="0" w:line="240" w:lineRule="auto"/>
    </w:pPr>
    <w:rPr>
      <w:rFonts w:ascii="Times New Roman" w:eastAsia="Calibri" w:hAnsi="Times New Roman" w:cs="Times New Roman"/>
      <w:color w:val="000000"/>
      <w:sz w:val="24"/>
      <w:szCs w:val="24"/>
      <w:lang w:val="uk-UA" w:eastAsia="en-US"/>
    </w:rPr>
  </w:style>
  <w:style w:type="character" w:styleId="afa">
    <w:name w:val="Emphasis"/>
    <w:qFormat/>
    <w:rsid w:val="00C12552"/>
    <w:rPr>
      <w:i/>
      <w:iCs/>
    </w:rPr>
  </w:style>
  <w:style w:type="paragraph" w:customStyle="1" w:styleId="clearfloat">
    <w:name w:val="clearfloat"/>
    <w:basedOn w:val="a"/>
    <w:rsid w:val="00C12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rsid w:val="00C12552"/>
    <w:rPr>
      <w:rFonts w:cs="Times New Roman"/>
    </w:rPr>
  </w:style>
  <w:style w:type="character" w:customStyle="1" w:styleId="Heading3Char">
    <w:name w:val="Heading 3 Char"/>
    <w:locked/>
    <w:rsid w:val="00C12552"/>
    <w:rPr>
      <w:rFonts w:ascii="Times New Roman" w:hAnsi="Times New Roman" w:cs="Times New Roman"/>
      <w:b/>
      <w:sz w:val="20"/>
      <w:szCs w:val="20"/>
      <w:lang w:val="uk-UA"/>
    </w:rPr>
  </w:style>
  <w:style w:type="paragraph" w:customStyle="1" w:styleId="Heading11">
    <w:name w:val="Heading 11"/>
    <w:basedOn w:val="a"/>
    <w:uiPriority w:val="99"/>
    <w:rsid w:val="00C12552"/>
    <w:pPr>
      <w:widowControl w:val="0"/>
      <w:autoSpaceDE w:val="0"/>
      <w:autoSpaceDN w:val="0"/>
      <w:spacing w:after="0" w:line="240" w:lineRule="auto"/>
      <w:ind w:left="220"/>
      <w:outlineLvl w:val="1"/>
    </w:pPr>
    <w:rPr>
      <w:rFonts w:ascii="Times New Roman" w:eastAsia="Times New Roman" w:hAnsi="Times New Roman" w:cs="Times New Roman"/>
      <w:b/>
      <w:bCs/>
      <w:i/>
      <w:iCs/>
      <w:sz w:val="24"/>
      <w:szCs w:val="24"/>
      <w:lang w:val="uk-UA" w:eastAsia="en-US"/>
    </w:rPr>
  </w:style>
  <w:style w:type="paragraph" w:customStyle="1" w:styleId="Style7">
    <w:name w:val="Style7"/>
    <w:basedOn w:val="a"/>
    <w:uiPriority w:val="99"/>
    <w:rsid w:val="00C12552"/>
    <w:pPr>
      <w:widowControl w:val="0"/>
      <w:autoSpaceDE w:val="0"/>
      <w:autoSpaceDN w:val="0"/>
      <w:adjustRightInd w:val="0"/>
      <w:spacing w:after="0" w:line="320" w:lineRule="exact"/>
      <w:ind w:firstLine="542"/>
      <w:jc w:val="both"/>
    </w:pPr>
    <w:rPr>
      <w:rFonts w:ascii="Times New Roman" w:eastAsia="Times New Roman" w:hAnsi="Times New Roman" w:cs="Times New Roman"/>
      <w:sz w:val="24"/>
      <w:szCs w:val="24"/>
    </w:rPr>
  </w:style>
  <w:style w:type="character" w:customStyle="1" w:styleId="ab">
    <w:name w:val="Без интервала Знак"/>
    <w:link w:val="aa"/>
    <w:uiPriority w:val="99"/>
    <w:locked/>
    <w:rsid w:val="00C12552"/>
    <w:rPr>
      <w:rFonts w:ascii="Times New Roman" w:eastAsia="Calibri" w:hAnsi="Times New Roman" w:cs="Times New Roman"/>
      <w:sz w:val="24"/>
      <w:lang w:eastAsia="en-US"/>
    </w:rPr>
  </w:style>
  <w:style w:type="character" w:customStyle="1" w:styleId="14">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ocked/>
    <w:rsid w:val="00C12552"/>
    <w:rPr>
      <w:rFonts w:ascii="Times New Roman" w:eastAsia="Times New Roman" w:hAnsi="Times New Roman" w:cs="Times New Roman"/>
      <w:sz w:val="24"/>
      <w:szCs w:val="24"/>
    </w:rPr>
  </w:style>
  <w:style w:type="paragraph" w:customStyle="1" w:styleId="docdata">
    <w:name w:val="docdata"/>
    <w:aliases w:val="docy,v5,7221,baiaagaaboqcaaadbhoaaav8ggaaaaaaaaaaaaaaaaaaaaaaaaaaaaaaaaaaaaaaaaaaaaaaaaaaaaaaaaaaaaaaaaaaaaaaaaaaaaaaaaaaaaaaaaaaaaaaaaaaaaaaaaaaaaaaaaaaaaaaaaaaaaaaaaaaaaaaaaaaaaaaaaaaaaaaaaaaaaaaaaaaaaaaaaaaaaaaaaaaaaaaaaaaaaaaaaaaaaaaaaaaaaaa"/>
    <w:basedOn w:val="a"/>
    <w:rsid w:val="00C12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1">
    <w:name w:val="2351"/>
    <w:aliases w:val="baiaagaaboqcaaadaacaaav2bwaaaaaaaaaaaaaaaaaaaaaaaaaaaaaaaaaaaaaaaaaaaaaaaaaaaaaaaaaaaaaaaaaaaaaaaaaaaaaaaaaaaaaaaaaaaaaaaaaaaaaaaaaaaaaaaaaaaaaaaaaaaaaaaaaaaaaaaaaaaaaaaaaaaaaaaaaaaaaaaaaaaaaaaaaaaaaaaaaaaaaaaaaaaaaaaaaaaaaaaaaaaaaa"/>
    <w:rsid w:val="00C12552"/>
  </w:style>
  <w:style w:type="character" w:customStyle="1" w:styleId="2655">
    <w:name w:val="2655"/>
    <w:aliases w:val="baiaagaaboqcaaadvayaaavibgaaaaaaaaaaaaaaaaaaaaaaaaaaaaaaaaaaaaaaaaaaaaaaaaaaaaaaaaaaaaaaaaaaaaaaaaaaaaaaaaaaaaaaaaaaaaaaaaaaaaaaaaaaaaaaaaaaaaaaaaaaaaaaaaaaaaaaaaaaaaaaaaaaaaaaaaaaaaaaaaaaaaaaaaaaaaaaaaaaaaaaaaaaaaaaaaaaaaaaaaaaaaaa"/>
    <w:rsid w:val="00C12552"/>
  </w:style>
  <w:style w:type="character" w:customStyle="1" w:styleId="7914">
    <w:name w:val="7914"/>
    <w:aliases w:val="baiaagaaboqcaaad3xoaaaxtggaaaaaaaaaaaaaaaaaaaaaaaaaaaaaaaaaaaaaaaaaaaaaaaaaaaaaaaaaaaaaaaaaaaaaaaaaaaaaaaaaaaaaaaaaaaaaaaaaaaaaaaaaaaaaaaaaaaaaaaaaaaaaaaaaaaaaaaaaaaaaaaaaaaaaaaaaaaaaaaaaaaaaaaaaaaaaaaaaaaaaaaaaaaaaaaaaaaaaaaaaaaaaa"/>
    <w:rsid w:val="00C12552"/>
  </w:style>
  <w:style w:type="character" w:customStyle="1" w:styleId="2192">
    <w:name w:val="2192"/>
    <w:aliases w:val="baiaagaaboqcaaadyqyaaaxxbgaaaaaaaaaaaaaaaaaaaaaaaaaaaaaaaaaaaaaaaaaaaaaaaaaaaaaaaaaaaaaaaaaaaaaaaaaaaaaaaaaaaaaaaaaaaaaaaaaaaaaaaaaaaaaaaaaaaaaaaaaaaaaaaaaaaaaaaaaaaaaaaaaaaaaaaaaaaaaaaaaaaaaaaaaaaaaaaaaaaaaaaaaaaaaaaaaaaaaaaaaaaaaa"/>
    <w:rsid w:val="00C12552"/>
  </w:style>
  <w:style w:type="character" w:customStyle="1" w:styleId="1600">
    <w:name w:val="1600"/>
    <w:aliases w:val="baiaagaaboqcaaadeqqaaawhbaaaaaaaaaaaaaaaaaaaaaaaaaaaaaaaaaaaaaaaaaaaaaaaaaaaaaaaaaaaaaaaaaaaaaaaaaaaaaaaaaaaaaaaaaaaaaaaaaaaaaaaaaaaaaaaaaaaaaaaaaaaaaaaaaaaaaaaaaaaaaaaaaaaaaaaaaaaaaaaaaaaaaaaaaaaaaaaaaaaaaaaaaaaaaaaaaaaaaaaaaaaaaaa"/>
    <w:rsid w:val="00C12552"/>
  </w:style>
  <w:style w:type="character" w:customStyle="1" w:styleId="2572">
    <w:name w:val="2572"/>
    <w:aliases w:val="baiaagaaboqcaaadrqgaaavtcaaaaaaaaaaaaaaaaaaaaaaaaaaaaaaaaaaaaaaaaaaaaaaaaaaaaaaaaaaaaaaaaaaaaaaaaaaaaaaaaaaaaaaaaaaaaaaaaaaaaaaaaaaaaaaaaaaaaaaaaaaaaaaaaaaaaaaaaaaaaaaaaaaaaaaaaaaaaaaaaaaaaaaaaaaaaaaaaaaaaaaaaaaaaaaaaaaaaaaaaaaaaaaa"/>
    <w:rsid w:val="00C12552"/>
  </w:style>
  <w:style w:type="paragraph" w:customStyle="1" w:styleId="cdt4ke">
    <w:name w:val="cdt4ke"/>
    <w:basedOn w:val="a"/>
    <w:rsid w:val="00C12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rvts0">
    <w:name w:val="span_rvts0"/>
    <w:rsid w:val="00C12552"/>
    <w:rPr>
      <w:rFonts w:ascii="Times New Roman" w:hAnsi="Times New Roman" w:cs="Times New Roman" w:hint="default"/>
      <w:sz w:val="24"/>
      <w:szCs w:val="24"/>
    </w:rPr>
  </w:style>
  <w:style w:type="paragraph" w:customStyle="1" w:styleId="afb">
    <w:name w:val="Таблица_основной_текст (Таблица)"/>
    <w:basedOn w:val="a"/>
    <w:uiPriority w:val="99"/>
    <w:rsid w:val="00C12552"/>
    <w:pPr>
      <w:suppressAutoHyphens/>
      <w:autoSpaceDE w:val="0"/>
      <w:autoSpaceDN w:val="0"/>
      <w:adjustRightInd w:val="0"/>
      <w:spacing w:after="0" w:line="220" w:lineRule="atLeast"/>
      <w:textAlignment w:val="center"/>
    </w:pPr>
    <w:rPr>
      <w:rFonts w:ascii="Cambria" w:eastAsia="Calibri" w:hAnsi="Cambria" w:cs="Cambria"/>
      <w:color w:val="000000"/>
      <w:sz w:val="19"/>
      <w:szCs w:val="19"/>
      <w:lang w:val="uk-UA" w:eastAsia="en-US"/>
    </w:rPr>
  </w:style>
  <w:style w:type="paragraph" w:customStyle="1" w:styleId="Normal">
    <w:name w:val="Normal"/>
    <w:rsid w:val="0077492B"/>
    <w:pPr>
      <w:snapToGrid w:val="0"/>
      <w:spacing w:after="0" w:line="240" w:lineRule="auto"/>
    </w:pPr>
    <w:rPr>
      <w:rFonts w:ascii="Times New Roman" w:eastAsia="SimSun" w:hAnsi="Times New Roman" w:cs="Times New Roman"/>
      <w:sz w:val="20"/>
      <w:szCs w:val="20"/>
    </w:rPr>
  </w:style>
  <w:style w:type="character" w:customStyle="1" w:styleId="st131">
    <w:name w:val="st131"/>
    <w:uiPriority w:val="99"/>
    <w:rsid w:val="0080443C"/>
    <w:rPr>
      <w:i/>
      <w:iCs/>
      <w:color w:val="0000FF"/>
    </w:rPr>
  </w:style>
  <w:style w:type="character" w:customStyle="1" w:styleId="st46">
    <w:name w:val="st46"/>
    <w:uiPriority w:val="99"/>
    <w:rsid w:val="0080443C"/>
    <w:rPr>
      <w:i/>
      <w:iCs/>
      <w:color w:val="000000"/>
    </w:rPr>
  </w:style>
</w:styles>
</file>

<file path=word/webSettings.xml><?xml version="1.0" encoding="utf-8"?>
<w:webSettings xmlns:r="http://schemas.openxmlformats.org/officeDocument/2006/relationships" xmlns:w="http://schemas.openxmlformats.org/wordprocessingml/2006/main">
  <w:divs>
    <w:div w:id="55520733">
      <w:bodyDiv w:val="1"/>
      <w:marLeft w:val="0"/>
      <w:marRight w:val="0"/>
      <w:marTop w:val="0"/>
      <w:marBottom w:val="0"/>
      <w:divBdr>
        <w:top w:val="none" w:sz="0" w:space="0" w:color="auto"/>
        <w:left w:val="none" w:sz="0" w:space="0" w:color="auto"/>
        <w:bottom w:val="none" w:sz="0" w:space="0" w:color="auto"/>
        <w:right w:val="none" w:sz="0" w:space="0" w:color="auto"/>
      </w:divBdr>
    </w:div>
    <w:div w:id="196939726">
      <w:bodyDiv w:val="1"/>
      <w:marLeft w:val="0"/>
      <w:marRight w:val="0"/>
      <w:marTop w:val="0"/>
      <w:marBottom w:val="0"/>
      <w:divBdr>
        <w:top w:val="none" w:sz="0" w:space="0" w:color="auto"/>
        <w:left w:val="none" w:sz="0" w:space="0" w:color="auto"/>
        <w:bottom w:val="none" w:sz="0" w:space="0" w:color="auto"/>
        <w:right w:val="none" w:sz="0" w:space="0" w:color="auto"/>
      </w:divBdr>
    </w:div>
    <w:div w:id="200484193">
      <w:bodyDiv w:val="1"/>
      <w:marLeft w:val="0"/>
      <w:marRight w:val="0"/>
      <w:marTop w:val="0"/>
      <w:marBottom w:val="0"/>
      <w:divBdr>
        <w:top w:val="none" w:sz="0" w:space="0" w:color="auto"/>
        <w:left w:val="none" w:sz="0" w:space="0" w:color="auto"/>
        <w:bottom w:val="none" w:sz="0" w:space="0" w:color="auto"/>
        <w:right w:val="none" w:sz="0" w:space="0" w:color="auto"/>
      </w:divBdr>
    </w:div>
    <w:div w:id="636032632">
      <w:bodyDiv w:val="1"/>
      <w:marLeft w:val="0"/>
      <w:marRight w:val="0"/>
      <w:marTop w:val="0"/>
      <w:marBottom w:val="0"/>
      <w:divBdr>
        <w:top w:val="none" w:sz="0" w:space="0" w:color="auto"/>
        <w:left w:val="none" w:sz="0" w:space="0" w:color="auto"/>
        <w:bottom w:val="none" w:sz="0" w:space="0" w:color="auto"/>
        <w:right w:val="none" w:sz="0" w:space="0" w:color="auto"/>
      </w:divBdr>
    </w:div>
    <w:div w:id="1203908367">
      <w:bodyDiv w:val="1"/>
      <w:marLeft w:val="0"/>
      <w:marRight w:val="0"/>
      <w:marTop w:val="0"/>
      <w:marBottom w:val="0"/>
      <w:divBdr>
        <w:top w:val="none" w:sz="0" w:space="0" w:color="auto"/>
        <w:left w:val="none" w:sz="0" w:space="0" w:color="auto"/>
        <w:bottom w:val="none" w:sz="0" w:space="0" w:color="auto"/>
        <w:right w:val="none" w:sz="0" w:space="0" w:color="auto"/>
      </w:divBdr>
    </w:div>
    <w:div w:id="1376999975">
      <w:bodyDiv w:val="1"/>
      <w:marLeft w:val="0"/>
      <w:marRight w:val="0"/>
      <w:marTop w:val="0"/>
      <w:marBottom w:val="0"/>
      <w:divBdr>
        <w:top w:val="none" w:sz="0" w:space="0" w:color="auto"/>
        <w:left w:val="none" w:sz="0" w:space="0" w:color="auto"/>
        <w:bottom w:val="none" w:sz="0" w:space="0" w:color="auto"/>
        <w:right w:val="none" w:sz="0" w:space="0" w:color="auto"/>
      </w:divBdr>
    </w:div>
    <w:div w:id="1816798989">
      <w:bodyDiv w:val="1"/>
      <w:marLeft w:val="0"/>
      <w:marRight w:val="0"/>
      <w:marTop w:val="0"/>
      <w:marBottom w:val="0"/>
      <w:divBdr>
        <w:top w:val="none" w:sz="0" w:space="0" w:color="auto"/>
        <w:left w:val="none" w:sz="0" w:space="0" w:color="auto"/>
        <w:bottom w:val="none" w:sz="0" w:space="0" w:color="auto"/>
        <w:right w:val="none" w:sz="0" w:space="0" w:color="auto"/>
      </w:divBdr>
    </w:div>
    <w:div w:id="1842549858">
      <w:bodyDiv w:val="1"/>
      <w:marLeft w:val="0"/>
      <w:marRight w:val="0"/>
      <w:marTop w:val="0"/>
      <w:marBottom w:val="0"/>
      <w:divBdr>
        <w:top w:val="none" w:sz="0" w:space="0" w:color="auto"/>
        <w:left w:val="none" w:sz="0" w:space="0" w:color="auto"/>
        <w:bottom w:val="none" w:sz="0" w:space="0" w:color="auto"/>
        <w:right w:val="none" w:sz="0" w:space="0" w:color="auto"/>
      </w:divBdr>
    </w:div>
    <w:div w:id="1959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512398___710255" TargetMode="External"/><Relationship Id="rId13" Type="http://schemas.openxmlformats.org/officeDocument/2006/relationships/hyperlink" Target="https://www.google.com/url?q=https%3A%2F%2Fmon.gov.ua%2Fua%2Fnews%2Fporadi-z-nadannya-pershoyi-psihologichnoyi-dopomogi-lyudyam-yaki-perezhili-krizovu-podiyu&amp;sa=D&amp;sntz=1&amp;usg=AOvVaw090j6jrn-PloUGiwcCEJjy" TargetMode="External"/><Relationship Id="rId18" Type="http://schemas.openxmlformats.org/officeDocument/2006/relationships/hyperlink" Target="https://www.google.com/url?q=https%3A%2F%2Fmon.gov.ua%2Fua%2Fnews%2Fporadi-vid-zahisnika-ukrayini-mon-rozrobilo-informacijnij-komiks-dlya-ditej-u-voyennij-stan&amp;sa=D&amp;sntz=1&amp;usg=AOvVaw3OuAtK6UOADU1pDjva-Js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ogle.com/url?q=https%3A%2F%2Fgmail.us17.list-manage.com%2Ftrack%2Fclick%3Fu%3Dcf7161388322f86bb23e61838%26id%3D44efda8305%26e%3D8e013d9a7c&amp;sa=D&amp;sntz=1&amp;usg=AOvVaw0EIN3nI46zfHsC3Vxb4fWb" TargetMode="External"/><Relationship Id="rId7" Type="http://schemas.openxmlformats.org/officeDocument/2006/relationships/endnotes" Target="endnotes.xml"/><Relationship Id="rId12" Type="http://schemas.openxmlformats.org/officeDocument/2006/relationships/hyperlink" Target="https://www.google.com/url?q=https%3A%2F%2Fmon.gov.ua%2Fua%2Fosvita%2Fdoshkilna-osvita%2Fsuchasne-doshkillya-pid-krilami-zahistu&amp;sa=D&amp;sntz=1&amp;usg=AOvVaw279Ts-IHmLvijuR3sfK0Mq" TargetMode="External"/><Relationship Id="rId17" Type="http://schemas.openxmlformats.org/officeDocument/2006/relationships/hyperlink" Target="https://www.google.com/url?q=https%3A%2F%2Fmon.gov.ua%2Fua%2Fnews%2Fporadi-vid-zahisnika-ukrayini-mon-rozrobilo-informacijnij-komiks-dlya-ditej-u-voyennij-stan&amp;sa=D&amp;sntz=1&amp;usg=AOvVaw3OuAtK6UOADU1pDjva-JsD" TargetMode="External"/><Relationship Id="rId25" Type="http://schemas.openxmlformats.org/officeDocument/2006/relationships/hyperlink" Target="https://ips.ligazakon.net/document/view/re36267?ed=2021_04_01&amp;an=113" TargetMode="External"/><Relationship Id="rId2" Type="http://schemas.openxmlformats.org/officeDocument/2006/relationships/numbering" Target="numbering.xml"/><Relationship Id="rId16" Type="http://schemas.openxmlformats.org/officeDocument/2006/relationships/hyperlink" Target="https://www.google.com/url?q=https%3A%2F%2Fmon.gov.ua%2Fua%2Fnews%2Fporadi-vid-ekspertiv-yunisef-yak-pidtrimati-ditej-u-stresovih-situaciyah&amp;sa=D&amp;sntz=1&amp;usg=AOvVaw2fKy7alERiOK-gSW_BKaCP" TargetMode="External"/><Relationship Id="rId20" Type="http://schemas.openxmlformats.org/officeDocument/2006/relationships/hyperlink" Target="https://www.google.com/url?q=https%3A%2F%2Fgmail.us17.list-manage.com%2Ftrack%2Fclick%3Fu%3Dcf7161388322f86bb23e61838%26id%3D44efda8305%26e%3D8e013d9a7c&amp;sa=D&amp;sntz=1&amp;usg=AOvVaw0EIN3nI46zfHsC3Vxb4fW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onms.carpathia.gov.ua/uploads/100/ilovepdf_merged.pdf" TargetMode="External"/><Relationship Id="rId24" Type="http://schemas.openxmlformats.org/officeDocument/2006/relationships/hyperlink" Target="https://ips.ligazakon.net/document/view/re36267?ed=2021_04_01&amp;an=91" TargetMode="External"/><Relationship Id="rId5" Type="http://schemas.openxmlformats.org/officeDocument/2006/relationships/webSettings" Target="webSettings.xml"/><Relationship Id="rId15" Type="http://schemas.openxmlformats.org/officeDocument/2006/relationships/hyperlink" Target="https://www.google.com/url?q=https%3A%2F%2Fmon.gov.ua%2Fua%2Fnews%2Fporadi-vid-ekspertiv-yunisef-yak-pidtrimati-ditej-u-stresovih-situaciyah&amp;sa=D&amp;sntz=1&amp;usg=AOvVaw2fKy7alERiOK-gSW_BKaCP" TargetMode="External"/><Relationship Id="rId23" Type="http://schemas.openxmlformats.org/officeDocument/2006/relationships/hyperlink" Target="http://search.ligazakon.ua/l_doc2.nsf/link1/KP050790.html" TargetMode="External"/><Relationship Id="rId28" Type="http://schemas.openxmlformats.org/officeDocument/2006/relationships/theme" Target="theme/theme1.xml"/><Relationship Id="rId10" Type="http://schemas.openxmlformats.org/officeDocument/2006/relationships/hyperlink" Target="https://zakon.rada.gov.ua/laws/show/z0879-18" TargetMode="External"/><Relationship Id="rId19" Type="http://schemas.openxmlformats.org/officeDocument/2006/relationships/hyperlink" Target="https://www.google.com/url?q=https%3A%2F%2Fgmail.us17.list-manage.com%2Ftrack%2Fclick%3Fu%3Dcf7161388322f86bb23e61838%26id%3D44efda8305%26e%3D8e013d9a7c&amp;sa=D&amp;sntz=1&amp;usg=AOvVaw0EIN3nI46zfHsC3Vxb4fWb" TargetMode="External"/><Relationship Id="rId4" Type="http://schemas.openxmlformats.org/officeDocument/2006/relationships/settings" Target="settings.xml"/><Relationship Id="rId9" Type="http://schemas.openxmlformats.org/officeDocument/2006/relationships/hyperlink" Target="http://yalynka.in.ua/index.php/storinky/205-ekonomichne-vykhovannia-ditei-doshkilnoho-viku-ta-shliakhy-ioho-zdiisnennia" TargetMode="External"/><Relationship Id="rId14" Type="http://schemas.openxmlformats.org/officeDocument/2006/relationships/hyperlink" Target="https://www.google.com/url?q=https%3A%2F%2Fmon.gov.ua%2Fua%2Fnews%2Fporadi-vid-ekspertiv-yunisef-yak-pidtrimati-ditej-u-stresovih-situaciyah&amp;sa=D&amp;sntz=1&amp;usg=AOvVaw2fKy7alERiOK-gSW_BKaCP" TargetMode="External"/><Relationship Id="rId22" Type="http://schemas.openxmlformats.org/officeDocument/2006/relationships/hyperlink" Target="https://www.google.com/url?q=https%3A%2F%2Fgmail.us17.list-manage.com%2Ftrack%2Fclick%3Fu%3Dcf7161388322f86bb23e61838%26id%3D44efda8305%26e%3D8e013d9a7c&amp;sa=D&amp;sntz=1&amp;usg=AOvVaw0EIN3nI46zfHsC3Vxb4fW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D3D1-ACB3-4D88-AFD9-34FCE223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85</Pages>
  <Words>33854</Words>
  <Characters>192971</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37</cp:revision>
  <cp:lastPrinted>2023-06-19T11:46:00Z</cp:lastPrinted>
  <dcterms:created xsi:type="dcterms:W3CDTF">2022-06-07T05:03:00Z</dcterms:created>
  <dcterms:modified xsi:type="dcterms:W3CDTF">2025-06-17T19:35:00Z</dcterms:modified>
</cp:coreProperties>
</file>